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CE5" w:rsidRDefault="001D3CE5" w:rsidP="001D3CE5">
      <w:pPr>
        <w:jc w:val="center"/>
        <w:rPr>
          <w:rFonts w:ascii="Arial" w:eastAsia="Calibri" w:hAnsi="Arial" w:cs="Arial"/>
          <w:b/>
          <w:sz w:val="20"/>
          <w:szCs w:val="20"/>
          <w:lang w:eastAsia="en-US"/>
        </w:rPr>
      </w:pPr>
    </w:p>
    <w:p w:rsidR="001D3CE5" w:rsidRDefault="001D3CE5" w:rsidP="001D3CE5">
      <w:pPr>
        <w:jc w:val="center"/>
        <w:rPr>
          <w:rFonts w:ascii="Arial" w:eastAsia="Calibri" w:hAnsi="Arial" w:cs="Arial"/>
          <w:b/>
          <w:sz w:val="20"/>
          <w:szCs w:val="20"/>
          <w:lang w:eastAsia="en-US"/>
        </w:rPr>
      </w:pPr>
    </w:p>
    <w:p w:rsidR="001D3CE5" w:rsidRDefault="001D3CE5" w:rsidP="001D3CE5">
      <w:pPr>
        <w:jc w:val="center"/>
        <w:rPr>
          <w:rFonts w:ascii="Arial" w:eastAsia="Calibri" w:hAnsi="Arial" w:cs="Arial"/>
          <w:b/>
          <w:sz w:val="20"/>
          <w:szCs w:val="20"/>
          <w:lang w:eastAsia="en-US"/>
        </w:rPr>
      </w:pPr>
    </w:p>
    <w:p w:rsidR="00635582" w:rsidRPr="00635582" w:rsidRDefault="00635582" w:rsidP="00635582">
      <w:pPr>
        <w:jc w:val="center"/>
        <w:rPr>
          <w:rFonts w:ascii="Arial" w:hAnsi="Arial" w:cs="Arial"/>
          <w:b/>
          <w:bCs/>
          <w:sz w:val="20"/>
          <w:szCs w:val="20"/>
        </w:rPr>
      </w:pPr>
      <w:r w:rsidRPr="00635582">
        <w:rPr>
          <w:rFonts w:ascii="Arial" w:hAnsi="Arial" w:cs="Arial"/>
          <w:b/>
          <w:bCs/>
          <w:color w:val="000000"/>
          <w:sz w:val="20"/>
          <w:szCs w:val="20"/>
        </w:rPr>
        <w:t>ГЛАВА РАБОЧЕГО ПОСЕЛКА МАСЛЯНИНО</w:t>
      </w:r>
      <w:r w:rsidRPr="00635582">
        <w:rPr>
          <w:rFonts w:ascii="Arial" w:hAnsi="Arial" w:cs="Arial"/>
          <w:b/>
          <w:bCs/>
          <w:sz w:val="20"/>
          <w:szCs w:val="20"/>
        </w:rPr>
        <w:t xml:space="preserve"> </w:t>
      </w:r>
    </w:p>
    <w:p w:rsidR="00635582" w:rsidRPr="00635582" w:rsidRDefault="00635582" w:rsidP="00635582">
      <w:pPr>
        <w:jc w:val="center"/>
        <w:rPr>
          <w:rFonts w:ascii="Arial" w:hAnsi="Arial" w:cs="Arial"/>
          <w:b/>
          <w:bCs/>
          <w:sz w:val="20"/>
          <w:szCs w:val="20"/>
        </w:rPr>
      </w:pPr>
      <w:r w:rsidRPr="00635582">
        <w:rPr>
          <w:rFonts w:ascii="Arial" w:hAnsi="Arial" w:cs="Arial"/>
          <w:b/>
          <w:bCs/>
          <w:sz w:val="20"/>
          <w:szCs w:val="20"/>
        </w:rPr>
        <w:t>МАСЛЯНИНСКОГО РАЙОНА НОВОСИБИРСКОЙ ОБЛАСТИ</w:t>
      </w:r>
    </w:p>
    <w:p w:rsidR="00635582" w:rsidRPr="00635582" w:rsidRDefault="00635582" w:rsidP="00635582">
      <w:pPr>
        <w:jc w:val="center"/>
        <w:rPr>
          <w:rFonts w:ascii="Arial" w:hAnsi="Arial" w:cs="Arial"/>
          <w:b/>
          <w:bCs/>
          <w:sz w:val="20"/>
          <w:szCs w:val="20"/>
        </w:rPr>
      </w:pPr>
    </w:p>
    <w:p w:rsidR="00635582" w:rsidRPr="00635582" w:rsidRDefault="00635582" w:rsidP="00635582">
      <w:pPr>
        <w:jc w:val="center"/>
        <w:rPr>
          <w:rFonts w:ascii="Arial" w:hAnsi="Arial" w:cs="Arial"/>
          <w:b/>
          <w:sz w:val="20"/>
          <w:szCs w:val="20"/>
        </w:rPr>
      </w:pPr>
      <w:r w:rsidRPr="00635582">
        <w:rPr>
          <w:rFonts w:ascii="Arial" w:hAnsi="Arial" w:cs="Arial"/>
          <w:b/>
          <w:sz w:val="20"/>
          <w:szCs w:val="20"/>
        </w:rPr>
        <w:t>РАСПОРЯЖЕНИЕ</w:t>
      </w:r>
    </w:p>
    <w:p w:rsidR="00635582" w:rsidRPr="00635582" w:rsidRDefault="00635582" w:rsidP="00635582">
      <w:pPr>
        <w:rPr>
          <w:rFonts w:ascii="Arial" w:hAnsi="Arial" w:cs="Arial"/>
          <w:sz w:val="20"/>
          <w:szCs w:val="20"/>
        </w:rPr>
      </w:pPr>
    </w:p>
    <w:p w:rsidR="00635582" w:rsidRPr="00635582" w:rsidRDefault="00635582" w:rsidP="00635582">
      <w:pPr>
        <w:rPr>
          <w:rFonts w:ascii="Arial" w:hAnsi="Arial" w:cs="Arial"/>
          <w:sz w:val="20"/>
          <w:szCs w:val="20"/>
        </w:rPr>
      </w:pPr>
      <w:r w:rsidRPr="00635582">
        <w:rPr>
          <w:rFonts w:ascii="Arial" w:hAnsi="Arial" w:cs="Arial"/>
          <w:sz w:val="20"/>
          <w:szCs w:val="20"/>
        </w:rPr>
        <w:t>От 27.11.2024                                                                                                  № 2</w:t>
      </w:r>
    </w:p>
    <w:p w:rsidR="00635582" w:rsidRPr="00635582" w:rsidRDefault="00635582" w:rsidP="00635582">
      <w:pPr>
        <w:rPr>
          <w:rFonts w:ascii="Arial" w:hAnsi="Arial" w:cs="Arial"/>
          <w:sz w:val="20"/>
          <w:szCs w:val="20"/>
        </w:rPr>
      </w:pPr>
      <w:r w:rsidRPr="00635582">
        <w:rPr>
          <w:rFonts w:ascii="Arial" w:hAnsi="Arial" w:cs="Arial"/>
          <w:sz w:val="20"/>
          <w:szCs w:val="20"/>
        </w:rPr>
        <w:t xml:space="preserve">  </w:t>
      </w:r>
    </w:p>
    <w:p w:rsidR="00635582" w:rsidRPr="00635582" w:rsidRDefault="00635582" w:rsidP="00635582">
      <w:pPr>
        <w:jc w:val="center"/>
        <w:rPr>
          <w:rFonts w:ascii="Arial" w:hAnsi="Arial" w:cs="Arial"/>
          <w:sz w:val="20"/>
          <w:szCs w:val="20"/>
        </w:rPr>
      </w:pPr>
      <w:r w:rsidRPr="00635582">
        <w:rPr>
          <w:rFonts w:ascii="Arial" w:hAnsi="Arial" w:cs="Arial"/>
          <w:sz w:val="20"/>
          <w:szCs w:val="20"/>
        </w:rPr>
        <w:t>О досрочном прекращении полномочий Главы рабочего поселка Маслянино Маслянинского района Новосибирской области</w:t>
      </w:r>
    </w:p>
    <w:p w:rsidR="00635582" w:rsidRPr="00635582" w:rsidRDefault="00635582" w:rsidP="00635582">
      <w:pPr>
        <w:keepNext/>
        <w:jc w:val="both"/>
        <w:outlineLvl w:val="1"/>
        <w:rPr>
          <w:rFonts w:ascii="Arial" w:hAnsi="Arial" w:cs="Arial"/>
          <w:sz w:val="20"/>
          <w:szCs w:val="20"/>
        </w:rPr>
      </w:pPr>
    </w:p>
    <w:p w:rsidR="00635582" w:rsidRPr="00635582" w:rsidRDefault="00635582" w:rsidP="00635582">
      <w:pPr>
        <w:keepNext/>
        <w:ind w:right="-2"/>
        <w:jc w:val="both"/>
        <w:outlineLvl w:val="1"/>
        <w:rPr>
          <w:rFonts w:ascii="Arial" w:hAnsi="Arial" w:cs="Arial"/>
          <w:color w:val="22272F"/>
          <w:sz w:val="20"/>
          <w:szCs w:val="20"/>
          <w:shd w:val="clear" w:color="auto" w:fill="FFFFFF"/>
        </w:rPr>
      </w:pPr>
      <w:r w:rsidRPr="00635582">
        <w:rPr>
          <w:rFonts w:ascii="Arial" w:eastAsia="Arial" w:hAnsi="Arial" w:cs="Arial"/>
          <w:sz w:val="20"/>
          <w:szCs w:val="20"/>
          <w:lang w:bidi="ru-RU"/>
        </w:rPr>
        <w:t xml:space="preserve">              </w:t>
      </w:r>
      <w:proofErr w:type="gramStart"/>
      <w:r w:rsidRPr="00635582">
        <w:rPr>
          <w:rFonts w:ascii="Arial" w:eastAsia="Arial" w:hAnsi="Arial" w:cs="Arial"/>
          <w:sz w:val="20"/>
          <w:szCs w:val="20"/>
          <w:lang w:bidi="ru-RU"/>
        </w:rPr>
        <w:t xml:space="preserve">В соответствии </w:t>
      </w:r>
      <w:r w:rsidRPr="00635582">
        <w:rPr>
          <w:rFonts w:ascii="Arial" w:hAnsi="Arial" w:cs="Arial"/>
          <w:sz w:val="20"/>
          <w:szCs w:val="20"/>
        </w:rPr>
        <w:t>с </w:t>
      </w:r>
      <w:hyperlink r:id="rId9" w:tgtFrame="_blank" w:history="1">
        <w:r w:rsidRPr="00635582">
          <w:rPr>
            <w:rFonts w:ascii="Arial" w:eastAsia="Arial" w:hAnsi="Arial" w:cs="Arial"/>
            <w:sz w:val="20"/>
            <w:szCs w:val="20"/>
          </w:rPr>
          <w:t>пунктом 12 части 6 статьи 36</w:t>
        </w:r>
      </w:hyperlink>
      <w:r w:rsidRPr="00635582">
        <w:rPr>
          <w:rFonts w:ascii="Arial" w:hAnsi="Arial" w:cs="Arial"/>
          <w:sz w:val="20"/>
          <w:szCs w:val="20"/>
        </w:rPr>
        <w:t xml:space="preserve">, части 3 статьи 40  </w:t>
      </w:r>
      <w:r w:rsidRPr="00635582">
        <w:rPr>
          <w:rFonts w:ascii="Arial" w:eastAsia="Arial" w:hAnsi="Arial" w:cs="Arial"/>
          <w:sz w:val="20"/>
          <w:szCs w:val="20"/>
          <w:lang w:bidi="ru-RU"/>
        </w:rPr>
        <w:t xml:space="preserve">Федерального закона от 06.10.2003 года № 131-ФЗ «Об общих принципах организации местного самоуправления в Российской Федерации», </w:t>
      </w:r>
      <w:r w:rsidRPr="00635582">
        <w:rPr>
          <w:rFonts w:ascii="Arial" w:hAnsi="Arial" w:cs="Arial"/>
          <w:sz w:val="20"/>
          <w:szCs w:val="20"/>
        </w:rPr>
        <w:t>Законом Новосибирской области от 5 июня 2024 года № 449-ОЗ</w:t>
      </w:r>
      <w:r w:rsidRPr="00635582">
        <w:rPr>
          <w:rFonts w:ascii="Arial" w:hAnsi="Arial" w:cs="Arial"/>
          <w:color w:val="000000"/>
          <w:sz w:val="20"/>
          <w:szCs w:val="20"/>
        </w:rPr>
        <w:t xml:space="preserve"> «Об объединении муниципальных образований, входящих в состав Маслянинского муниципального района Новосибирской области, и о внесении изменений в отдельные законы Новосибирской области»</w:t>
      </w:r>
      <w:r w:rsidRPr="00635582">
        <w:rPr>
          <w:rFonts w:ascii="Arial" w:eastAsia="Arial" w:hAnsi="Arial" w:cs="Arial"/>
          <w:sz w:val="20"/>
          <w:szCs w:val="20"/>
          <w:shd w:val="clear" w:color="auto" w:fill="FFFFFF"/>
          <w:lang w:bidi="ru-RU"/>
        </w:rPr>
        <w:t>,</w:t>
      </w:r>
      <w:r w:rsidRPr="00635582">
        <w:rPr>
          <w:rFonts w:ascii="Arial" w:hAnsi="Arial" w:cs="Arial"/>
          <w:sz w:val="20"/>
          <w:szCs w:val="20"/>
        </w:rPr>
        <w:t xml:space="preserve"> на основании</w:t>
      </w:r>
      <w:proofErr w:type="gramEnd"/>
      <w:r w:rsidRPr="00635582">
        <w:rPr>
          <w:rFonts w:ascii="Arial" w:hAnsi="Arial" w:cs="Arial"/>
          <w:sz w:val="20"/>
          <w:szCs w:val="20"/>
        </w:rPr>
        <w:t xml:space="preserve"> </w:t>
      </w:r>
      <w:proofErr w:type="gramStart"/>
      <w:r w:rsidRPr="00635582">
        <w:rPr>
          <w:rFonts w:ascii="Arial" w:hAnsi="Arial" w:cs="Arial"/>
          <w:sz w:val="20"/>
          <w:szCs w:val="20"/>
        </w:rPr>
        <w:t>решения Совета депутатов Маслянинского муниципального округа Новосибирской области первого созыва  от 24.10.2024 года №29 «О ликвидации администрации рабочего поселка Маслянино Маслянинского района Новосибирской области как юридического лица»,</w:t>
      </w:r>
      <w:r w:rsidRPr="00635582">
        <w:rPr>
          <w:rFonts w:ascii="Arial" w:hAnsi="Arial" w:cs="Arial"/>
          <w:sz w:val="20"/>
          <w:szCs w:val="20"/>
          <w:shd w:val="clear" w:color="auto" w:fill="FFFFFF"/>
        </w:rPr>
        <w:t xml:space="preserve"> </w:t>
      </w:r>
      <w:r w:rsidRPr="00635582">
        <w:rPr>
          <w:rFonts w:ascii="Arial" w:hAnsi="Arial" w:cs="Arial"/>
          <w:sz w:val="20"/>
          <w:szCs w:val="20"/>
        </w:rPr>
        <w:t>решения Совета депутатов Маслянинского муниципального округа Новосибирской области первого созыва от 26.11.2024 года №45 «Об избрании Главы Маслянинского муниципального округа Новосибирской области» и распоряжения Главы Маслянинского муниципального округа Новосибирской области от 27.11.2024 года</w:t>
      </w:r>
      <w:proofErr w:type="gramEnd"/>
      <w:r w:rsidRPr="00635582">
        <w:rPr>
          <w:rFonts w:ascii="Arial" w:hAnsi="Arial" w:cs="Arial"/>
          <w:sz w:val="20"/>
          <w:szCs w:val="20"/>
        </w:rPr>
        <w:t xml:space="preserve"> №1-рг «О вступлении в должность Главы Маслянинского муниципального округа Новосибирской области»,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Досрочно прекращаю полномочия Главы рабочего поселка Маслянино Маслянинского района Новосибирской области 27 ноября 2024 года.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2. В соответствии с </w:t>
      </w:r>
      <w:r w:rsidRPr="00635582">
        <w:rPr>
          <w:rFonts w:ascii="Arial" w:hAnsi="Arial" w:cs="Arial"/>
          <w:color w:val="000000"/>
          <w:sz w:val="20"/>
          <w:szCs w:val="20"/>
        </w:rPr>
        <w:t>частью</w:t>
      </w:r>
      <w:r w:rsidRPr="00635582">
        <w:rPr>
          <w:rFonts w:ascii="Arial" w:hAnsi="Arial" w:cs="Arial"/>
          <w:sz w:val="20"/>
          <w:szCs w:val="20"/>
        </w:rPr>
        <w:t xml:space="preserve"> 2 ст. 31 Устава рабочего поселка Маслянино Маслянинского района Новосибирской области с 28 ноября 2024 года полномочия возложить на заместителя главы администрации рабочего поселка Маслянино Маслянинского района Новосибирской области Фогель Александра Александровича.</w:t>
      </w:r>
    </w:p>
    <w:p w:rsidR="00635582" w:rsidRPr="00635582" w:rsidRDefault="00635582" w:rsidP="00635582">
      <w:pPr>
        <w:ind w:firstLine="709"/>
        <w:jc w:val="both"/>
        <w:rPr>
          <w:rFonts w:ascii="Arial" w:eastAsia="Lucida Sans Unicode" w:hAnsi="Arial" w:cs="Arial"/>
          <w:sz w:val="20"/>
          <w:szCs w:val="20"/>
        </w:rPr>
      </w:pPr>
      <w:r w:rsidRPr="00635582">
        <w:rPr>
          <w:rFonts w:ascii="Arial" w:hAnsi="Arial" w:cs="Arial"/>
          <w:sz w:val="20"/>
          <w:szCs w:val="20"/>
        </w:rPr>
        <w:t xml:space="preserve">3. Настоящее распоряжение вступает в силу с момента принятия и подлежит официальному опубликованию в </w:t>
      </w:r>
      <w:r w:rsidRPr="00635582">
        <w:rPr>
          <w:rFonts w:ascii="Arial" w:hAnsi="Arial" w:cs="Arial"/>
          <w:color w:val="000000"/>
          <w:sz w:val="20"/>
          <w:szCs w:val="20"/>
        </w:rPr>
        <w:t>периодическом печатном издании «Вестник Маслянино</w:t>
      </w:r>
      <w:r w:rsidRPr="00635582">
        <w:rPr>
          <w:rFonts w:ascii="Arial" w:hAnsi="Arial" w:cs="Arial"/>
          <w:bCs/>
          <w:sz w:val="20"/>
          <w:szCs w:val="20"/>
        </w:rPr>
        <w:t>»</w:t>
      </w:r>
      <w:r w:rsidRPr="00635582">
        <w:rPr>
          <w:rFonts w:ascii="Arial" w:hAnsi="Arial" w:cs="Arial"/>
          <w:sz w:val="20"/>
          <w:szCs w:val="20"/>
        </w:rPr>
        <w:t xml:space="preserve"> и </w:t>
      </w:r>
      <w:r w:rsidRPr="00635582">
        <w:rPr>
          <w:rFonts w:ascii="Arial" w:eastAsia="Lucida Sans Unicode" w:hAnsi="Arial" w:cs="Arial"/>
          <w:sz w:val="20"/>
          <w:szCs w:val="20"/>
        </w:rPr>
        <w:t xml:space="preserve">на официальном сайте администрации </w:t>
      </w:r>
      <w:r w:rsidRPr="00635582">
        <w:rPr>
          <w:rFonts w:ascii="Arial" w:hAnsi="Arial" w:cs="Arial"/>
          <w:bCs/>
          <w:sz w:val="20"/>
          <w:szCs w:val="20"/>
        </w:rPr>
        <w:t>рабочего поселка Маслянино</w:t>
      </w:r>
      <w:r w:rsidRPr="00635582">
        <w:rPr>
          <w:rFonts w:ascii="Arial" w:hAnsi="Arial" w:cs="Arial"/>
          <w:sz w:val="20"/>
          <w:szCs w:val="20"/>
        </w:rPr>
        <w:t xml:space="preserve"> Маслянинского района Новосибирской области</w:t>
      </w:r>
      <w:r w:rsidRPr="00635582">
        <w:rPr>
          <w:rFonts w:ascii="Arial" w:eastAsia="Lucida Sans Unicode" w:hAnsi="Arial" w:cs="Arial"/>
          <w:sz w:val="20"/>
          <w:szCs w:val="20"/>
        </w:rPr>
        <w:t>.</w:t>
      </w:r>
    </w:p>
    <w:p w:rsidR="00635582" w:rsidRPr="00635582" w:rsidRDefault="00635582" w:rsidP="00635582">
      <w:pPr>
        <w:ind w:firstLine="709"/>
        <w:jc w:val="both"/>
        <w:rPr>
          <w:rFonts w:ascii="Arial" w:eastAsia="Lucida Sans Unicode" w:hAnsi="Arial" w:cs="Arial"/>
          <w:sz w:val="20"/>
          <w:szCs w:val="20"/>
        </w:rPr>
      </w:pPr>
    </w:p>
    <w:tbl>
      <w:tblPr>
        <w:tblW w:w="0" w:type="auto"/>
        <w:tblLook w:val="04A0" w:firstRow="1" w:lastRow="0" w:firstColumn="1" w:lastColumn="0" w:noHBand="0" w:noVBand="1"/>
      </w:tblPr>
      <w:tblGrid>
        <w:gridCol w:w="4785"/>
        <w:gridCol w:w="4785"/>
      </w:tblGrid>
      <w:tr w:rsidR="00635582" w:rsidRPr="00635582" w:rsidTr="00635582">
        <w:tc>
          <w:tcPr>
            <w:tcW w:w="4785" w:type="dxa"/>
            <w:shd w:val="clear" w:color="auto" w:fill="auto"/>
          </w:tcPr>
          <w:p w:rsidR="00635582" w:rsidRPr="00635582" w:rsidRDefault="00635582" w:rsidP="00635582">
            <w:pPr>
              <w:keepNext/>
              <w:outlineLvl w:val="1"/>
              <w:rPr>
                <w:rFonts w:ascii="Arial" w:hAnsi="Arial" w:cs="Arial"/>
                <w:sz w:val="20"/>
                <w:szCs w:val="20"/>
              </w:rPr>
            </w:pPr>
            <w:r w:rsidRPr="00635582">
              <w:rPr>
                <w:rFonts w:ascii="Arial" w:hAnsi="Arial" w:cs="Arial"/>
                <w:sz w:val="20"/>
                <w:szCs w:val="20"/>
              </w:rPr>
              <w:t>Глава рабочего поселка Маслянино</w:t>
            </w:r>
          </w:p>
          <w:p w:rsidR="00635582" w:rsidRPr="00635582" w:rsidRDefault="00635582" w:rsidP="00635582">
            <w:pPr>
              <w:rPr>
                <w:rFonts w:ascii="Arial" w:hAnsi="Arial" w:cs="Arial"/>
                <w:sz w:val="20"/>
                <w:szCs w:val="20"/>
              </w:rPr>
            </w:pPr>
            <w:r w:rsidRPr="00635582">
              <w:rPr>
                <w:rFonts w:ascii="Arial" w:hAnsi="Arial" w:cs="Arial"/>
                <w:sz w:val="20"/>
                <w:szCs w:val="20"/>
              </w:rPr>
              <w:t>Маслянинского района</w:t>
            </w:r>
          </w:p>
          <w:p w:rsidR="00635582" w:rsidRPr="00635582" w:rsidRDefault="00635582" w:rsidP="00635582">
            <w:pPr>
              <w:rPr>
                <w:rFonts w:ascii="Arial" w:hAnsi="Arial" w:cs="Arial"/>
                <w:sz w:val="20"/>
                <w:szCs w:val="20"/>
              </w:rPr>
            </w:pPr>
            <w:r w:rsidRPr="00635582">
              <w:rPr>
                <w:rFonts w:ascii="Arial" w:hAnsi="Arial" w:cs="Arial"/>
                <w:sz w:val="20"/>
                <w:szCs w:val="20"/>
              </w:rPr>
              <w:t>Новосибирской области</w:t>
            </w:r>
          </w:p>
        </w:tc>
        <w:tc>
          <w:tcPr>
            <w:tcW w:w="4785" w:type="dxa"/>
            <w:shd w:val="clear" w:color="auto" w:fill="auto"/>
          </w:tcPr>
          <w:p w:rsidR="00635582" w:rsidRPr="00635582" w:rsidRDefault="00635582" w:rsidP="00635582">
            <w:pPr>
              <w:keepNext/>
              <w:jc w:val="center"/>
              <w:outlineLvl w:val="1"/>
              <w:rPr>
                <w:rFonts w:ascii="Arial" w:hAnsi="Arial" w:cs="Arial"/>
                <w:sz w:val="20"/>
                <w:szCs w:val="20"/>
              </w:rPr>
            </w:pPr>
          </w:p>
          <w:p w:rsidR="00635582" w:rsidRPr="00635582" w:rsidRDefault="00635582" w:rsidP="00635582">
            <w:pPr>
              <w:keepNext/>
              <w:jc w:val="center"/>
              <w:outlineLvl w:val="1"/>
              <w:rPr>
                <w:rFonts w:ascii="Arial" w:hAnsi="Arial" w:cs="Arial"/>
                <w:sz w:val="20"/>
                <w:szCs w:val="20"/>
              </w:rPr>
            </w:pPr>
          </w:p>
          <w:p w:rsidR="00635582" w:rsidRPr="00635582" w:rsidRDefault="00635582" w:rsidP="00635582">
            <w:pPr>
              <w:keepNext/>
              <w:jc w:val="right"/>
              <w:outlineLvl w:val="1"/>
              <w:rPr>
                <w:rFonts w:ascii="Arial" w:hAnsi="Arial" w:cs="Arial"/>
                <w:sz w:val="20"/>
                <w:szCs w:val="20"/>
              </w:rPr>
            </w:pPr>
            <w:r w:rsidRPr="00635582">
              <w:rPr>
                <w:rFonts w:ascii="Arial" w:hAnsi="Arial" w:cs="Arial"/>
                <w:sz w:val="20"/>
                <w:szCs w:val="20"/>
              </w:rPr>
              <w:t>М.А. Рахманов</w:t>
            </w:r>
          </w:p>
        </w:tc>
      </w:tr>
    </w:tbl>
    <w:p w:rsidR="00635582" w:rsidRDefault="00635582" w:rsidP="00635582">
      <w:pPr>
        <w:keepNext/>
        <w:jc w:val="center"/>
        <w:outlineLvl w:val="1"/>
        <w:rPr>
          <w:sz w:val="28"/>
        </w:rPr>
      </w:pPr>
    </w:p>
    <w:p w:rsidR="00635582" w:rsidRPr="00635582" w:rsidRDefault="00635582" w:rsidP="00635582">
      <w:pPr>
        <w:keepNext/>
        <w:outlineLvl w:val="1"/>
        <w:rPr>
          <w:rFonts w:ascii="Arial" w:hAnsi="Arial" w:cs="Arial"/>
          <w:sz w:val="20"/>
          <w:szCs w:val="20"/>
        </w:rPr>
      </w:pPr>
    </w:p>
    <w:p w:rsidR="00635582" w:rsidRPr="00635582" w:rsidRDefault="00635582" w:rsidP="00635582">
      <w:pPr>
        <w:keepNext/>
        <w:jc w:val="center"/>
        <w:outlineLvl w:val="1"/>
        <w:rPr>
          <w:rFonts w:ascii="Arial" w:hAnsi="Arial" w:cs="Arial"/>
          <w:sz w:val="20"/>
          <w:szCs w:val="20"/>
        </w:rPr>
      </w:pP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АДМИНИСТРАЦИЯ РАБОЧЕГО ПОСЕЛКА МАСЛЯНИНО</w:t>
      </w: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МАСЛЯНИНСКОГО РАЙОНА НОВОСИБИРСКОЙ ОБЛАСТИ</w:t>
      </w:r>
    </w:p>
    <w:p w:rsidR="00635582" w:rsidRPr="00635582" w:rsidRDefault="00635582" w:rsidP="00635582">
      <w:pPr>
        <w:shd w:val="clear" w:color="auto" w:fill="FFFFFF"/>
        <w:rPr>
          <w:rFonts w:ascii="Arial" w:hAnsi="Arial" w:cs="Arial"/>
          <w:b/>
          <w:sz w:val="20"/>
          <w:szCs w:val="20"/>
        </w:rPr>
      </w:pPr>
    </w:p>
    <w:p w:rsidR="00635582" w:rsidRPr="00635582" w:rsidRDefault="00635582" w:rsidP="00635582">
      <w:pPr>
        <w:shd w:val="clear" w:color="auto" w:fill="FFFFFF"/>
        <w:jc w:val="center"/>
        <w:rPr>
          <w:rFonts w:ascii="Arial" w:hAnsi="Arial" w:cs="Arial"/>
          <w:bCs/>
          <w:sz w:val="20"/>
          <w:szCs w:val="20"/>
        </w:rPr>
      </w:pPr>
      <w:r w:rsidRPr="00635582">
        <w:rPr>
          <w:rFonts w:ascii="Arial" w:hAnsi="Arial" w:cs="Arial"/>
          <w:b/>
          <w:bCs/>
          <w:sz w:val="20"/>
          <w:szCs w:val="20"/>
        </w:rPr>
        <w:t>ПОСТАНОВЛЕНИЕ</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shd w:val="clear" w:color="auto" w:fill="FFFFFF"/>
        <w:jc w:val="both"/>
        <w:rPr>
          <w:rFonts w:ascii="Arial" w:hAnsi="Arial" w:cs="Arial"/>
          <w:bCs/>
          <w:sz w:val="20"/>
          <w:szCs w:val="20"/>
        </w:rPr>
      </w:pPr>
      <w:r w:rsidRPr="00635582">
        <w:rPr>
          <w:rFonts w:ascii="Arial" w:hAnsi="Arial" w:cs="Arial"/>
          <w:bCs/>
          <w:sz w:val="20"/>
          <w:szCs w:val="20"/>
        </w:rPr>
        <w:t>От 27.11.2024 года                                                                                      № 583</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jc w:val="center"/>
        <w:rPr>
          <w:rFonts w:ascii="Arial" w:hAnsi="Arial" w:cs="Arial"/>
          <w:bCs/>
          <w:sz w:val="20"/>
          <w:szCs w:val="20"/>
        </w:rPr>
      </w:pPr>
      <w:r w:rsidRPr="00635582">
        <w:rPr>
          <w:rFonts w:ascii="Arial" w:hAnsi="Arial" w:cs="Arial"/>
          <w:bCs/>
          <w:sz w:val="20"/>
          <w:szCs w:val="20"/>
        </w:rPr>
        <w:t xml:space="preserve">Об утверждении административного регламента предоставления муниципальной услуги по продаже земельных участков </w:t>
      </w:r>
    </w:p>
    <w:p w:rsidR="00635582" w:rsidRPr="00635582" w:rsidRDefault="00635582" w:rsidP="00635582">
      <w:pPr>
        <w:jc w:val="center"/>
        <w:rPr>
          <w:rFonts w:ascii="Arial" w:hAnsi="Arial" w:cs="Arial"/>
          <w:bCs/>
          <w:sz w:val="20"/>
          <w:szCs w:val="20"/>
        </w:rPr>
      </w:pPr>
      <w:r w:rsidRPr="00635582">
        <w:rPr>
          <w:rFonts w:ascii="Arial" w:hAnsi="Arial" w:cs="Arial"/>
          <w:bCs/>
          <w:sz w:val="20"/>
          <w:szCs w:val="20"/>
        </w:rPr>
        <w:t>без проведения торгов</w:t>
      </w:r>
    </w:p>
    <w:p w:rsidR="00635582" w:rsidRPr="00635582" w:rsidRDefault="00635582" w:rsidP="00635582">
      <w:pPr>
        <w:shd w:val="clear" w:color="auto" w:fill="FFFFFF"/>
        <w:ind w:right="-82"/>
        <w:rPr>
          <w:rFonts w:ascii="Arial" w:hAnsi="Arial" w:cs="Arial"/>
          <w:b/>
          <w:sz w:val="20"/>
          <w:szCs w:val="20"/>
        </w:rPr>
      </w:pPr>
      <w:r w:rsidRPr="00635582">
        <w:rPr>
          <w:rFonts w:ascii="Arial" w:hAnsi="Arial" w:cs="Arial"/>
          <w:b/>
          <w:sz w:val="20"/>
          <w:szCs w:val="20"/>
        </w:rPr>
        <w:t> </w:t>
      </w:r>
    </w:p>
    <w:p w:rsidR="00635582" w:rsidRPr="00635582" w:rsidRDefault="00635582" w:rsidP="00635582">
      <w:pPr>
        <w:shd w:val="clear" w:color="auto" w:fill="FFFFFF"/>
        <w:ind w:right="-82" w:firstLine="709"/>
        <w:jc w:val="both"/>
        <w:rPr>
          <w:rFonts w:ascii="Arial" w:hAnsi="Arial" w:cs="Arial"/>
          <w:sz w:val="20"/>
          <w:szCs w:val="20"/>
        </w:rPr>
      </w:pPr>
      <w:r w:rsidRPr="00635582">
        <w:rPr>
          <w:rFonts w:ascii="Arial" w:hAnsi="Arial" w:cs="Arial"/>
          <w:sz w:val="20"/>
          <w:szCs w:val="20"/>
        </w:rPr>
        <w:t xml:space="preserve">Руководствуясь Федеральным законом </w:t>
      </w:r>
      <w:hyperlink r:id="rId10" w:tooltip="ФЕДЕРАЛЬНЫЙ ЗАКОН от 27.07.2010 № 210-ФЗ&#10;ГОСУДАРСТВЕННАЯ ДУМА ФЕДЕРАЛЬНОГО СОБРАНИЯ РФ&#10;&#10;Об организации предоставления государственных и муниципальных услуг" w:history="1">
        <w:r w:rsidRPr="00635582">
          <w:rPr>
            <w:rFonts w:ascii="Arial" w:hAnsi="Arial" w:cs="Arial"/>
            <w:sz w:val="20"/>
            <w:szCs w:val="20"/>
          </w:rPr>
          <w:t>от 27.07.2010 N 210-ФЗ</w:t>
        </w:r>
      </w:hyperlink>
      <w:r w:rsidRPr="00635582">
        <w:rPr>
          <w:rFonts w:ascii="Arial" w:hAnsi="Arial" w:cs="Arial"/>
          <w:sz w:val="20"/>
          <w:szCs w:val="20"/>
        </w:rPr>
        <w:t xml:space="preserve"> «Об организации предоставления государственных и муниципальных услуг», Федеральным законом от 06.10.2003г.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
    <w:p w:rsidR="00635582" w:rsidRPr="00635582" w:rsidRDefault="00635582" w:rsidP="00635582">
      <w:pPr>
        <w:shd w:val="clear" w:color="auto" w:fill="FFFFFF"/>
        <w:ind w:right="-82"/>
        <w:jc w:val="both"/>
        <w:rPr>
          <w:rFonts w:ascii="Arial" w:hAnsi="Arial" w:cs="Arial"/>
          <w:sz w:val="20"/>
          <w:szCs w:val="20"/>
        </w:rPr>
      </w:pPr>
      <w:r w:rsidRPr="00635582">
        <w:rPr>
          <w:rFonts w:ascii="Arial" w:hAnsi="Arial" w:cs="Arial"/>
          <w:sz w:val="20"/>
          <w:szCs w:val="20"/>
        </w:rPr>
        <w:t>ПОСТАНОВЛЯЕТ:</w:t>
      </w:r>
    </w:p>
    <w:p w:rsidR="00635582" w:rsidRPr="00635582" w:rsidRDefault="00635582" w:rsidP="00635582">
      <w:pPr>
        <w:shd w:val="clear" w:color="auto" w:fill="FFFFFF"/>
        <w:ind w:right="-82" w:firstLine="708"/>
        <w:jc w:val="both"/>
        <w:rPr>
          <w:rFonts w:ascii="Arial" w:hAnsi="Arial" w:cs="Arial"/>
          <w:sz w:val="20"/>
          <w:szCs w:val="20"/>
        </w:rPr>
      </w:pPr>
      <w:r w:rsidRPr="00635582">
        <w:rPr>
          <w:rFonts w:ascii="Arial" w:hAnsi="Arial" w:cs="Arial"/>
          <w:sz w:val="20"/>
          <w:szCs w:val="20"/>
        </w:rPr>
        <w:t xml:space="preserve">1.Утвердить прилагаемый административный регламент </w:t>
      </w:r>
      <w:r w:rsidRPr="00635582">
        <w:rPr>
          <w:rFonts w:ascii="Arial" w:hAnsi="Arial" w:cs="Arial"/>
          <w:bCs/>
          <w:sz w:val="20"/>
          <w:szCs w:val="20"/>
        </w:rPr>
        <w:t>предоставления муниципальной услуги по продаже земельных участков без проведения торгов.</w:t>
      </w:r>
    </w:p>
    <w:p w:rsidR="00635582" w:rsidRPr="00635582" w:rsidRDefault="00635582" w:rsidP="00635582">
      <w:pPr>
        <w:ind w:firstLine="708"/>
        <w:jc w:val="both"/>
        <w:rPr>
          <w:rFonts w:ascii="Arial" w:hAnsi="Arial" w:cs="Arial"/>
          <w:bCs/>
          <w:sz w:val="20"/>
          <w:szCs w:val="20"/>
        </w:rPr>
      </w:pPr>
      <w:r w:rsidRPr="00635582">
        <w:rPr>
          <w:rFonts w:ascii="Arial" w:hAnsi="Arial" w:cs="Arial"/>
          <w:bCs/>
          <w:sz w:val="20"/>
          <w:szCs w:val="20"/>
        </w:rPr>
        <w:t xml:space="preserve">2. Признать утратившим силу Постановление администрации рабочего поселка Маслянино Маслянинского района Новосибирской области от 10.02.2017 года №66 «Об утверждении </w:t>
      </w:r>
      <w:r w:rsidRPr="00635582">
        <w:rPr>
          <w:rFonts w:ascii="Arial" w:hAnsi="Arial" w:cs="Arial"/>
          <w:bCs/>
          <w:sz w:val="20"/>
          <w:szCs w:val="20"/>
        </w:rPr>
        <w:lastRenderedPageBreak/>
        <w:t>административного регламента предоставления муниципальной услуги по продаже земельных участков без проведения торгов».</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3. Опубликовать настоящее постановление в периодическом 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4. Контроль исполнения настоящего постановления оставляю за собой.</w:t>
      </w:r>
    </w:p>
    <w:p w:rsidR="00635582" w:rsidRPr="00635582" w:rsidRDefault="00635582" w:rsidP="00635582">
      <w:pPr>
        <w:shd w:val="clear" w:color="auto" w:fill="FFFFFF"/>
        <w:ind w:firstLine="709"/>
        <w:jc w:val="both"/>
        <w:rPr>
          <w:rFonts w:ascii="Arial" w:hAnsi="Arial" w:cs="Arial"/>
          <w:sz w:val="20"/>
          <w:szCs w:val="20"/>
        </w:rPr>
      </w:pPr>
    </w:p>
    <w:tbl>
      <w:tblPr>
        <w:tblW w:w="0" w:type="auto"/>
        <w:tblLook w:val="04A0" w:firstRow="1" w:lastRow="0" w:firstColumn="1" w:lastColumn="0" w:noHBand="0" w:noVBand="1"/>
      </w:tblPr>
      <w:tblGrid>
        <w:gridCol w:w="4785"/>
        <w:gridCol w:w="4785"/>
      </w:tblGrid>
      <w:tr w:rsidR="00635582" w:rsidRPr="00635582" w:rsidTr="00635582">
        <w:tc>
          <w:tcPr>
            <w:tcW w:w="4785" w:type="dxa"/>
            <w:shd w:val="clear" w:color="auto" w:fill="auto"/>
          </w:tcPr>
          <w:p w:rsidR="00635582" w:rsidRPr="00635582" w:rsidRDefault="00635582" w:rsidP="00635582">
            <w:pPr>
              <w:jc w:val="both"/>
              <w:rPr>
                <w:rFonts w:ascii="Arial" w:hAnsi="Arial" w:cs="Arial"/>
                <w:sz w:val="20"/>
                <w:szCs w:val="20"/>
              </w:rPr>
            </w:pPr>
            <w:r w:rsidRPr="00635582">
              <w:rPr>
                <w:rFonts w:ascii="Arial" w:hAnsi="Arial" w:cs="Arial"/>
                <w:sz w:val="20"/>
                <w:szCs w:val="20"/>
              </w:rPr>
              <w:t>Глава рабочего поселка Маслянино</w:t>
            </w:r>
          </w:p>
          <w:p w:rsidR="00635582" w:rsidRPr="00635582" w:rsidRDefault="00635582" w:rsidP="00635582">
            <w:pPr>
              <w:jc w:val="both"/>
              <w:rPr>
                <w:rFonts w:ascii="Arial" w:hAnsi="Arial" w:cs="Arial"/>
                <w:sz w:val="20"/>
                <w:szCs w:val="20"/>
              </w:rPr>
            </w:pPr>
            <w:r w:rsidRPr="00635582">
              <w:rPr>
                <w:rFonts w:ascii="Arial" w:hAnsi="Arial" w:cs="Arial"/>
                <w:sz w:val="20"/>
                <w:szCs w:val="20"/>
              </w:rPr>
              <w:t>Маслянинского района</w:t>
            </w:r>
          </w:p>
          <w:p w:rsidR="00635582" w:rsidRPr="00635582" w:rsidRDefault="00635582" w:rsidP="00635582">
            <w:pPr>
              <w:jc w:val="both"/>
              <w:rPr>
                <w:rFonts w:ascii="Arial" w:hAnsi="Arial" w:cs="Arial"/>
                <w:sz w:val="20"/>
                <w:szCs w:val="20"/>
              </w:rPr>
            </w:pPr>
            <w:r w:rsidRPr="00635582">
              <w:rPr>
                <w:rFonts w:ascii="Arial" w:hAnsi="Arial" w:cs="Arial"/>
                <w:sz w:val="20"/>
                <w:szCs w:val="20"/>
              </w:rPr>
              <w:t xml:space="preserve">Новосибирской области                                                                   </w:t>
            </w:r>
          </w:p>
        </w:tc>
        <w:tc>
          <w:tcPr>
            <w:tcW w:w="4785" w:type="dxa"/>
            <w:shd w:val="clear" w:color="auto" w:fill="auto"/>
          </w:tcPr>
          <w:p w:rsidR="00635582" w:rsidRPr="00635582" w:rsidRDefault="00635582" w:rsidP="00635582">
            <w:pPr>
              <w:jc w:val="both"/>
              <w:rPr>
                <w:rFonts w:ascii="Arial" w:hAnsi="Arial" w:cs="Arial"/>
                <w:sz w:val="20"/>
                <w:szCs w:val="20"/>
              </w:rPr>
            </w:pPr>
          </w:p>
          <w:p w:rsidR="00635582" w:rsidRPr="00635582" w:rsidRDefault="00635582" w:rsidP="00635582">
            <w:pPr>
              <w:jc w:val="both"/>
              <w:rPr>
                <w:rFonts w:ascii="Arial" w:hAnsi="Arial" w:cs="Arial"/>
                <w:sz w:val="20"/>
                <w:szCs w:val="20"/>
              </w:rPr>
            </w:pPr>
          </w:p>
          <w:p w:rsidR="00635582" w:rsidRPr="00635582" w:rsidRDefault="00635582" w:rsidP="00635582">
            <w:pPr>
              <w:jc w:val="right"/>
              <w:rPr>
                <w:rFonts w:ascii="Arial" w:hAnsi="Arial" w:cs="Arial"/>
                <w:sz w:val="20"/>
                <w:szCs w:val="20"/>
              </w:rPr>
            </w:pPr>
            <w:r w:rsidRPr="00635582">
              <w:rPr>
                <w:rFonts w:ascii="Arial" w:hAnsi="Arial" w:cs="Arial"/>
                <w:sz w:val="20"/>
                <w:szCs w:val="20"/>
              </w:rPr>
              <w:t>М.А. Рахманов</w:t>
            </w:r>
          </w:p>
        </w:tc>
      </w:tr>
    </w:tbl>
    <w:p w:rsidR="00635582" w:rsidRPr="00635582" w:rsidRDefault="00635582" w:rsidP="00635582">
      <w:pPr>
        <w:rPr>
          <w:rFonts w:ascii="Arial" w:hAnsi="Arial" w:cs="Arial"/>
          <w:bCs/>
          <w:sz w:val="20"/>
          <w:szCs w:val="20"/>
        </w:rPr>
      </w:pPr>
    </w:p>
    <w:p w:rsidR="00635582" w:rsidRPr="00635582" w:rsidRDefault="00635582" w:rsidP="00635582">
      <w:pPr>
        <w:jc w:val="right"/>
        <w:rPr>
          <w:rFonts w:ascii="Arial" w:hAnsi="Arial" w:cs="Arial"/>
          <w:bCs/>
          <w:sz w:val="20"/>
          <w:szCs w:val="20"/>
        </w:rPr>
      </w:pPr>
    </w:p>
    <w:p w:rsidR="00635582" w:rsidRPr="00635582" w:rsidRDefault="00635582" w:rsidP="00635582">
      <w:pPr>
        <w:rPr>
          <w:rFonts w:ascii="Arial" w:hAnsi="Arial" w:cs="Arial"/>
          <w:bCs/>
          <w:sz w:val="20"/>
          <w:szCs w:val="20"/>
        </w:rPr>
      </w:pPr>
    </w:p>
    <w:p w:rsidR="00635582" w:rsidRPr="00635582" w:rsidRDefault="00635582" w:rsidP="00635582">
      <w:pPr>
        <w:jc w:val="right"/>
        <w:rPr>
          <w:rFonts w:ascii="Arial" w:hAnsi="Arial" w:cs="Arial"/>
          <w:bCs/>
          <w:sz w:val="20"/>
          <w:szCs w:val="20"/>
        </w:rPr>
      </w:pPr>
      <w:r w:rsidRPr="00635582">
        <w:rPr>
          <w:rFonts w:ascii="Arial" w:hAnsi="Arial" w:cs="Arial"/>
          <w:bCs/>
          <w:sz w:val="20"/>
          <w:szCs w:val="20"/>
        </w:rPr>
        <w:t xml:space="preserve">Утвержден </w:t>
      </w:r>
    </w:p>
    <w:p w:rsidR="00635582" w:rsidRPr="00635582" w:rsidRDefault="00635582" w:rsidP="00635582">
      <w:pPr>
        <w:jc w:val="right"/>
        <w:rPr>
          <w:rFonts w:ascii="Arial" w:hAnsi="Arial" w:cs="Arial"/>
          <w:bCs/>
          <w:sz w:val="20"/>
          <w:szCs w:val="20"/>
        </w:rPr>
      </w:pPr>
      <w:r w:rsidRPr="00635582">
        <w:rPr>
          <w:rFonts w:ascii="Arial" w:hAnsi="Arial" w:cs="Arial"/>
          <w:bCs/>
          <w:sz w:val="20"/>
          <w:szCs w:val="20"/>
        </w:rPr>
        <w:t xml:space="preserve">постановлением администрации </w:t>
      </w:r>
    </w:p>
    <w:p w:rsidR="00635582" w:rsidRPr="00635582" w:rsidRDefault="00635582" w:rsidP="00635582">
      <w:pPr>
        <w:jc w:val="right"/>
        <w:rPr>
          <w:rFonts w:ascii="Arial" w:hAnsi="Arial" w:cs="Arial"/>
          <w:sz w:val="20"/>
          <w:szCs w:val="20"/>
        </w:rPr>
      </w:pPr>
      <w:r w:rsidRPr="00635582">
        <w:rPr>
          <w:rFonts w:ascii="Arial" w:hAnsi="Arial" w:cs="Arial"/>
          <w:sz w:val="20"/>
          <w:szCs w:val="20"/>
        </w:rPr>
        <w:t>рабочего поселка Маслянино</w:t>
      </w:r>
    </w:p>
    <w:p w:rsidR="00635582" w:rsidRPr="00635582" w:rsidRDefault="00635582" w:rsidP="00635582">
      <w:pPr>
        <w:jc w:val="right"/>
        <w:rPr>
          <w:rFonts w:ascii="Arial" w:hAnsi="Arial" w:cs="Arial"/>
          <w:sz w:val="20"/>
          <w:szCs w:val="20"/>
        </w:rPr>
      </w:pPr>
      <w:r w:rsidRPr="00635582">
        <w:rPr>
          <w:rFonts w:ascii="Arial" w:hAnsi="Arial" w:cs="Arial"/>
          <w:sz w:val="20"/>
          <w:szCs w:val="20"/>
        </w:rPr>
        <w:t xml:space="preserve">Маслянинского района </w:t>
      </w:r>
    </w:p>
    <w:p w:rsidR="00635582" w:rsidRPr="00635582" w:rsidRDefault="00635582" w:rsidP="00635582">
      <w:pPr>
        <w:jc w:val="right"/>
        <w:rPr>
          <w:rFonts w:ascii="Arial" w:hAnsi="Arial" w:cs="Arial"/>
          <w:sz w:val="20"/>
          <w:szCs w:val="20"/>
        </w:rPr>
      </w:pPr>
      <w:r w:rsidRPr="00635582">
        <w:rPr>
          <w:rFonts w:ascii="Arial" w:hAnsi="Arial" w:cs="Arial"/>
          <w:sz w:val="20"/>
          <w:szCs w:val="20"/>
        </w:rPr>
        <w:t>Новосибирской области</w:t>
      </w:r>
    </w:p>
    <w:p w:rsidR="00635582" w:rsidRPr="00635582" w:rsidRDefault="00635582" w:rsidP="00635582">
      <w:pPr>
        <w:jc w:val="right"/>
        <w:rPr>
          <w:rFonts w:ascii="Arial" w:hAnsi="Arial" w:cs="Arial"/>
          <w:sz w:val="20"/>
          <w:szCs w:val="20"/>
        </w:rPr>
      </w:pPr>
      <w:r w:rsidRPr="00635582">
        <w:rPr>
          <w:rFonts w:ascii="Arial" w:hAnsi="Arial" w:cs="Arial"/>
          <w:sz w:val="20"/>
          <w:szCs w:val="20"/>
        </w:rPr>
        <w:t>от 27.11.2024 г. № 583</w:t>
      </w:r>
    </w:p>
    <w:p w:rsidR="00635582" w:rsidRPr="00635582" w:rsidRDefault="00635582" w:rsidP="00635582">
      <w:pPr>
        <w:jc w:val="center"/>
        <w:rPr>
          <w:rFonts w:ascii="Arial" w:hAnsi="Arial" w:cs="Arial"/>
          <w:b/>
          <w:bCs/>
          <w:sz w:val="20"/>
          <w:szCs w:val="20"/>
        </w:rPr>
      </w:pPr>
    </w:p>
    <w:p w:rsidR="00635582" w:rsidRPr="00635582" w:rsidRDefault="00635582" w:rsidP="00635582">
      <w:pPr>
        <w:jc w:val="center"/>
        <w:rPr>
          <w:rFonts w:ascii="Arial" w:hAnsi="Arial" w:cs="Arial"/>
          <w:b/>
          <w:bCs/>
          <w:sz w:val="20"/>
          <w:szCs w:val="20"/>
        </w:rPr>
      </w:pPr>
      <w:r w:rsidRPr="00635582">
        <w:rPr>
          <w:rFonts w:ascii="Arial" w:hAnsi="Arial" w:cs="Arial"/>
          <w:b/>
          <w:bCs/>
          <w:sz w:val="20"/>
          <w:szCs w:val="20"/>
        </w:rPr>
        <w:t xml:space="preserve">Административный регламент предоставления муниципальной услуги </w:t>
      </w:r>
      <w:r w:rsidRPr="00635582">
        <w:rPr>
          <w:rFonts w:ascii="Arial" w:hAnsi="Arial" w:cs="Arial"/>
          <w:b/>
          <w:bCs/>
          <w:sz w:val="20"/>
          <w:szCs w:val="20"/>
        </w:rPr>
        <w:br/>
        <w:t>по продаже земельных участков без проведения торгов</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lang w:val="en-US"/>
        </w:rPr>
        <w:t>I</w:t>
      </w:r>
      <w:r w:rsidRPr="00635582">
        <w:rPr>
          <w:rFonts w:ascii="Arial" w:hAnsi="Arial" w:cs="Arial"/>
          <w:sz w:val="20"/>
          <w:szCs w:val="20"/>
        </w:rPr>
        <w:t>. Общие положения</w:t>
      </w:r>
    </w:p>
    <w:p w:rsidR="00635582" w:rsidRPr="00635582" w:rsidRDefault="00635582" w:rsidP="00635582">
      <w:pPr>
        <w:jc w:val="center"/>
        <w:rPr>
          <w:rFonts w:ascii="Arial" w:hAnsi="Arial" w:cs="Arial"/>
          <w:sz w:val="20"/>
          <w:szCs w:val="20"/>
        </w:rPr>
      </w:pPr>
    </w:p>
    <w:p w:rsidR="00635582" w:rsidRPr="00635582" w:rsidRDefault="00635582" w:rsidP="0082703D">
      <w:pPr>
        <w:numPr>
          <w:ilvl w:val="1"/>
          <w:numId w:val="1"/>
        </w:numPr>
        <w:spacing w:before="100" w:beforeAutospacing="1"/>
        <w:ind w:left="0" w:firstLine="709"/>
        <w:jc w:val="both"/>
        <w:rPr>
          <w:rFonts w:ascii="Arial" w:hAnsi="Arial" w:cs="Arial"/>
          <w:sz w:val="20"/>
          <w:szCs w:val="20"/>
        </w:rPr>
      </w:pPr>
      <w:r w:rsidRPr="00635582">
        <w:rPr>
          <w:rFonts w:ascii="Arial" w:hAnsi="Arial" w:cs="Arial"/>
          <w:sz w:val="20"/>
          <w:szCs w:val="20"/>
        </w:rPr>
        <w:t>Административный регламент предоставления муниципальной услуги по продаже земельных участков без проведения торгов (далее – административный регламент) устанавливает порядок и стандарт предоставления администрацией рабочего поселка Маслянино Маслянинского района Новосибирской области (далее – администрация) муниципальной услуги по продаже земельных участков без проведения торгов (далее – муниципальная услуга).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Предметом регулирования административного регламента являются отношения, возникающие между администрацией и гражданами, юридическими лицами, обратившимися за приобретением в собственность за плату земельных участков, находящихся в собственности рабочего поселка Маслянино Маслянинского района Новосибирской области, без проведения торгов</w:t>
      </w:r>
      <w:r w:rsidRPr="00635582">
        <w:rPr>
          <w:rFonts w:ascii="Arial" w:hAnsi="Arial" w:cs="Arial"/>
          <w:i/>
          <w:sz w:val="20"/>
          <w:szCs w:val="20"/>
        </w:rPr>
        <w:t>.</w:t>
      </w:r>
    </w:p>
    <w:p w:rsidR="00635582" w:rsidRPr="00635582" w:rsidRDefault="00635582" w:rsidP="0082703D">
      <w:pPr>
        <w:numPr>
          <w:ilvl w:val="1"/>
          <w:numId w:val="1"/>
        </w:numPr>
        <w:autoSpaceDE w:val="0"/>
        <w:autoSpaceDN w:val="0"/>
        <w:adjustRightInd w:val="0"/>
        <w:spacing w:before="100" w:beforeAutospacing="1"/>
        <w:ind w:left="0" w:firstLine="709"/>
        <w:jc w:val="both"/>
        <w:rPr>
          <w:rFonts w:ascii="Arial" w:hAnsi="Arial" w:cs="Arial"/>
          <w:sz w:val="20"/>
          <w:szCs w:val="20"/>
        </w:rPr>
      </w:pPr>
      <w:r w:rsidRPr="00635582">
        <w:rPr>
          <w:rFonts w:ascii="Arial" w:hAnsi="Arial" w:cs="Arial"/>
          <w:sz w:val="20"/>
          <w:szCs w:val="20"/>
        </w:rPr>
        <w:t>Муниципальная услуга предоставляется гражданам и юридическим лицам, имеющим право на приобретение земельного участка в собственность за плату без проведения торгов в установленных Земельным кодексом Российской Федерации случаях, либо уполномоченные представители граждан и юридических лиц (далее – заявитель).</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Без проведения торгов осуществляется продажа:</w:t>
      </w:r>
    </w:p>
    <w:p w:rsidR="00635582" w:rsidRPr="00635582" w:rsidRDefault="00635582" w:rsidP="00635582">
      <w:pPr>
        <w:autoSpaceDE w:val="0"/>
        <w:autoSpaceDN w:val="0"/>
        <w:adjustRightInd w:val="0"/>
        <w:ind w:firstLine="567"/>
        <w:jc w:val="both"/>
        <w:rPr>
          <w:rFonts w:ascii="Arial" w:hAnsi="Arial" w:cs="Arial"/>
          <w:sz w:val="20"/>
          <w:szCs w:val="20"/>
        </w:rPr>
      </w:pPr>
      <w:r w:rsidRPr="00635582">
        <w:rPr>
          <w:rFonts w:ascii="Arial" w:hAnsi="Arial" w:cs="Arial"/>
          <w:sz w:val="20"/>
          <w:szCs w:val="20"/>
        </w:rPr>
        <w:t xml:space="preserve">1) </w:t>
      </w:r>
      <w:r w:rsidRPr="00635582">
        <w:rPr>
          <w:rFonts w:ascii="Arial" w:hAnsi="Arial" w:cs="Arial"/>
          <w:sz w:val="20"/>
          <w:szCs w:val="20"/>
          <w:shd w:val="clear" w:color="auto" w:fill="FFFFFF"/>
        </w:rPr>
        <w:t>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 161-ФЗ «О содействии развитию жилищного строительства</w:t>
      </w:r>
      <w:r w:rsidRPr="00635582">
        <w:rPr>
          <w:rFonts w:ascii="Arial" w:hAnsi="Arial" w:cs="Arial"/>
          <w:sz w:val="20"/>
          <w:szCs w:val="20"/>
        </w:rPr>
        <w:t>»;</w:t>
      </w:r>
    </w:p>
    <w:p w:rsidR="00635582" w:rsidRPr="00635582" w:rsidRDefault="00635582" w:rsidP="00635582">
      <w:pPr>
        <w:autoSpaceDE w:val="0"/>
        <w:autoSpaceDN w:val="0"/>
        <w:adjustRightInd w:val="0"/>
        <w:ind w:firstLine="540"/>
        <w:jc w:val="both"/>
        <w:rPr>
          <w:rFonts w:ascii="Arial" w:hAnsi="Arial" w:cs="Arial"/>
          <w:sz w:val="20"/>
          <w:szCs w:val="20"/>
        </w:rPr>
      </w:pPr>
      <w:bookmarkStart w:id="0" w:name="Par2"/>
      <w:bookmarkEnd w:id="0"/>
      <w:r w:rsidRPr="00635582">
        <w:rPr>
          <w:rFonts w:ascii="Arial" w:hAnsi="Arial" w:cs="Arial"/>
          <w:sz w:val="20"/>
          <w:szCs w:val="20"/>
        </w:rPr>
        <w:t xml:space="preserve">2) </w:t>
      </w:r>
      <w:r w:rsidRPr="00635582">
        <w:rPr>
          <w:rFonts w:ascii="Arial" w:hAnsi="Arial" w:cs="Arial"/>
          <w:color w:val="000000"/>
          <w:sz w:val="20"/>
          <w:szCs w:val="20"/>
          <w:shd w:val="clear" w:color="auto" w:fill="FFFFFF"/>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Pr="00635582">
        <w:rPr>
          <w:rFonts w:ascii="Arial" w:hAnsi="Arial" w:cs="Arial"/>
          <w:sz w:val="20"/>
          <w:szCs w:val="20"/>
        </w:rPr>
        <w:t>;</w:t>
      </w:r>
    </w:p>
    <w:p w:rsidR="00635582" w:rsidRPr="00635582" w:rsidRDefault="00635582" w:rsidP="00635582">
      <w:pPr>
        <w:autoSpaceDE w:val="0"/>
        <w:autoSpaceDN w:val="0"/>
        <w:adjustRightInd w:val="0"/>
        <w:ind w:firstLine="540"/>
        <w:jc w:val="both"/>
        <w:rPr>
          <w:rFonts w:ascii="Arial" w:hAnsi="Arial" w:cs="Arial"/>
          <w:sz w:val="20"/>
          <w:szCs w:val="20"/>
        </w:rPr>
      </w:pPr>
      <w:bookmarkStart w:id="1" w:name="Par4"/>
      <w:bookmarkEnd w:id="1"/>
      <w:r w:rsidRPr="00635582">
        <w:rPr>
          <w:rFonts w:ascii="Arial" w:hAnsi="Arial" w:cs="Arial"/>
          <w:sz w:val="20"/>
          <w:szCs w:val="20"/>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 xml:space="preserve">4) </w:t>
      </w:r>
      <w:r w:rsidRPr="00635582">
        <w:rPr>
          <w:rFonts w:ascii="Arial" w:hAnsi="Arial" w:cs="Arial"/>
          <w:sz w:val="20"/>
          <w:szCs w:val="20"/>
          <w:shd w:val="clear" w:color="auto" w:fill="FFFFFF"/>
        </w:rPr>
        <w:t xml:space="preserve">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r:id="rId11" w:anchor="dst563" w:history="1">
        <w:r w:rsidRPr="00635582">
          <w:rPr>
            <w:rFonts w:ascii="Arial" w:hAnsi="Arial" w:cs="Arial"/>
            <w:sz w:val="20"/>
            <w:szCs w:val="20"/>
            <w:u w:val="single"/>
            <w:shd w:val="clear" w:color="auto" w:fill="FFFFFF"/>
          </w:rPr>
          <w:t>пункте 2 статьи 39.9</w:t>
        </w:r>
      </w:hyperlink>
      <w:r w:rsidRPr="00635582">
        <w:rPr>
          <w:rFonts w:ascii="Arial" w:hAnsi="Arial" w:cs="Arial"/>
          <w:sz w:val="20"/>
          <w:szCs w:val="20"/>
          <w:shd w:val="clear" w:color="auto" w:fill="FFFFFF"/>
        </w:rPr>
        <w:t xml:space="preserve"> </w:t>
      </w:r>
      <w:r w:rsidRPr="00635582">
        <w:rPr>
          <w:rFonts w:ascii="Arial" w:hAnsi="Arial" w:cs="Arial"/>
          <w:sz w:val="20"/>
          <w:szCs w:val="20"/>
        </w:rPr>
        <w:t>Земельного кодекса Российской Федерации;</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5) земельных участков крестьянскому (фермерскому) хозяйству или сельскохозяйственной организации в случаях, установленных Федеральным законом от 24.07.2002 № 101-ФЗ «Об обороте земель сельскохозяйственного назначения»;</w:t>
      </w:r>
    </w:p>
    <w:p w:rsidR="00635582" w:rsidRPr="00635582" w:rsidRDefault="00635582" w:rsidP="00635582">
      <w:pPr>
        <w:autoSpaceDE w:val="0"/>
        <w:autoSpaceDN w:val="0"/>
        <w:adjustRightInd w:val="0"/>
        <w:ind w:firstLine="540"/>
        <w:jc w:val="both"/>
        <w:rPr>
          <w:rFonts w:ascii="Arial" w:hAnsi="Arial" w:cs="Arial"/>
          <w:sz w:val="20"/>
          <w:szCs w:val="20"/>
        </w:rPr>
      </w:pPr>
      <w:proofErr w:type="gramStart"/>
      <w:r w:rsidRPr="00635582">
        <w:rPr>
          <w:rFonts w:ascii="Arial" w:hAnsi="Arial" w:cs="Arial"/>
          <w:sz w:val="20"/>
          <w:szCs w:val="20"/>
        </w:rPr>
        <w:t xml:space="preserve">6) </w:t>
      </w:r>
      <w:r w:rsidRPr="00635582">
        <w:rPr>
          <w:rFonts w:ascii="Arial" w:hAnsi="Arial" w:cs="Arial"/>
          <w:color w:val="000000"/>
          <w:sz w:val="20"/>
          <w:szCs w:val="20"/>
          <w:shd w:val="clear" w:color="auto" w:fill="FFFFFF"/>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635582">
        <w:rPr>
          <w:rFonts w:ascii="Arial" w:hAnsi="Arial" w:cs="Arial"/>
          <w:color w:val="000000"/>
          <w:sz w:val="20"/>
          <w:szCs w:val="20"/>
          <w:shd w:val="clear" w:color="auto" w:fill="FFFFFF"/>
        </w:rPr>
        <w:t xml:space="preserve"> информации о выявленных в рамках государственного </w:t>
      </w:r>
      <w:r w:rsidRPr="00635582">
        <w:rPr>
          <w:rFonts w:ascii="Arial" w:hAnsi="Arial" w:cs="Arial"/>
          <w:color w:val="000000"/>
          <w:sz w:val="20"/>
          <w:szCs w:val="20"/>
          <w:shd w:val="clear" w:color="auto" w:fill="FFFFFF"/>
        </w:rPr>
        <w:lastRenderedPageBreak/>
        <w:t xml:space="preserve">земельного надзора и </w:t>
      </w:r>
      <w:proofErr w:type="spellStart"/>
      <w:r w:rsidRPr="00635582">
        <w:rPr>
          <w:rFonts w:ascii="Arial" w:hAnsi="Arial" w:cs="Arial"/>
          <w:color w:val="000000"/>
          <w:sz w:val="20"/>
          <w:szCs w:val="20"/>
          <w:shd w:val="clear" w:color="auto" w:fill="FFFFFF"/>
        </w:rPr>
        <w:t>неустраненных</w:t>
      </w:r>
      <w:proofErr w:type="spellEnd"/>
      <w:r w:rsidRPr="00635582">
        <w:rPr>
          <w:rFonts w:ascii="Arial" w:hAnsi="Arial" w:cs="Arial"/>
          <w:color w:val="000000"/>
          <w:sz w:val="20"/>
          <w:szCs w:val="20"/>
          <w:shd w:val="clear" w:color="auto" w:fill="FFFFFF"/>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635582">
        <w:rPr>
          <w:rFonts w:ascii="Arial" w:hAnsi="Arial" w:cs="Arial"/>
          <w:color w:val="000000"/>
          <w:sz w:val="20"/>
          <w:szCs w:val="20"/>
          <w:shd w:val="clear" w:color="auto" w:fill="FFFFFF"/>
        </w:rPr>
        <w:t>истечения срока указанного договора аренды земельного участка</w:t>
      </w:r>
      <w:proofErr w:type="gramEnd"/>
      <w:r w:rsidRPr="00635582">
        <w:rPr>
          <w:rFonts w:ascii="Arial" w:hAnsi="Arial" w:cs="Arial"/>
          <w:sz w:val="20"/>
          <w:szCs w:val="20"/>
        </w:rPr>
        <w:t>;</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w:t>
      </w:r>
      <w:proofErr w:type="gramStart"/>
      <w:r w:rsidRPr="00635582">
        <w:rPr>
          <w:rFonts w:ascii="Arial" w:hAnsi="Arial" w:cs="Arial"/>
          <w:sz w:val="20"/>
          <w:szCs w:val="20"/>
        </w:rPr>
        <w:t>жд в сл</w:t>
      </w:r>
      <w:proofErr w:type="gramEnd"/>
      <w:r w:rsidRPr="00635582">
        <w:rPr>
          <w:rFonts w:ascii="Arial" w:hAnsi="Arial" w:cs="Arial"/>
          <w:sz w:val="20"/>
          <w:szCs w:val="20"/>
        </w:rPr>
        <w:t>учаях, предусмотренных пунктом 5 статьи 39.18 Земельного кодекса Российской Федерации;</w:t>
      </w:r>
    </w:p>
    <w:p w:rsidR="00635582" w:rsidRPr="00635582" w:rsidRDefault="00635582" w:rsidP="00635582">
      <w:pPr>
        <w:autoSpaceDE w:val="0"/>
        <w:autoSpaceDN w:val="0"/>
        <w:adjustRightInd w:val="0"/>
        <w:ind w:firstLine="540"/>
        <w:jc w:val="both"/>
        <w:rPr>
          <w:rFonts w:ascii="Arial" w:hAnsi="Arial" w:cs="Arial"/>
          <w:sz w:val="20"/>
          <w:szCs w:val="20"/>
        </w:rPr>
      </w:pPr>
      <w:proofErr w:type="gramStart"/>
      <w:r w:rsidRPr="00635582">
        <w:rPr>
          <w:rFonts w:ascii="Arial" w:hAnsi="Arial" w:cs="Arial"/>
          <w:sz w:val="20"/>
          <w:szCs w:val="20"/>
        </w:rPr>
        <w:t xml:space="preserve">8) </w:t>
      </w:r>
      <w:r w:rsidRPr="00635582">
        <w:rPr>
          <w:rFonts w:ascii="Arial" w:hAnsi="Arial" w:cs="Arial"/>
          <w:color w:val="000000"/>
          <w:sz w:val="20"/>
          <w:szCs w:val="20"/>
          <w:shd w:val="clear" w:color="auto" w:fill="FFFFFF"/>
        </w:rPr>
        <w:t>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635582" w:rsidRPr="00635582" w:rsidRDefault="00635582" w:rsidP="0082703D">
      <w:pPr>
        <w:numPr>
          <w:ilvl w:val="1"/>
          <w:numId w:val="1"/>
        </w:numPr>
        <w:spacing w:before="100" w:beforeAutospacing="1"/>
        <w:ind w:left="0" w:firstLine="709"/>
        <w:jc w:val="both"/>
        <w:rPr>
          <w:rFonts w:ascii="Arial" w:hAnsi="Arial" w:cs="Arial"/>
          <w:sz w:val="20"/>
          <w:szCs w:val="20"/>
        </w:rPr>
      </w:pPr>
      <w:r w:rsidRPr="00635582">
        <w:rPr>
          <w:rFonts w:ascii="Arial" w:hAnsi="Arial" w:cs="Arial"/>
          <w:sz w:val="20"/>
          <w:szCs w:val="20"/>
        </w:rPr>
        <w:t>Порядок информирования о правилах предоставления муниципальной услуги.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на информационных стендах непосредственно в администрации;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635582" w:rsidRPr="00635582" w:rsidRDefault="00635582" w:rsidP="00635582">
      <w:pPr>
        <w:ind w:firstLine="720"/>
        <w:jc w:val="both"/>
        <w:rPr>
          <w:rFonts w:ascii="Arial" w:hAnsi="Arial" w:cs="Arial"/>
          <w:sz w:val="20"/>
          <w:szCs w:val="20"/>
        </w:rPr>
      </w:pPr>
      <w:r w:rsidRPr="00635582">
        <w:rPr>
          <w:rFonts w:ascii="Arial" w:hAnsi="Arial" w:cs="Arial"/>
          <w:sz w:val="20"/>
          <w:szCs w:val="20"/>
        </w:rPr>
        <w:t>в информационно-телекоммуникационной сети «Интернет», в том числе на официальном сайте администрации рабочего поселка Маслянино</w:t>
      </w:r>
      <w:r w:rsidRPr="00635582">
        <w:rPr>
          <w:rFonts w:ascii="Arial" w:hAnsi="Arial" w:cs="Arial"/>
          <w:color w:val="000000"/>
          <w:sz w:val="20"/>
          <w:szCs w:val="20"/>
        </w:rPr>
        <w:t xml:space="preserve">, </w:t>
      </w:r>
      <w:r w:rsidRPr="00635582">
        <w:rPr>
          <w:rFonts w:ascii="Arial" w:hAnsi="Arial" w:cs="Arial"/>
          <w:sz w:val="20"/>
          <w:szCs w:val="20"/>
        </w:rPr>
        <w:t>официальном сайте МФЦ (www.m</w:t>
      </w:r>
      <w:r w:rsidRPr="00635582">
        <w:rPr>
          <w:rFonts w:ascii="Arial" w:hAnsi="Arial" w:cs="Arial"/>
          <w:sz w:val="20"/>
          <w:szCs w:val="20"/>
          <w:lang w:val="en-US"/>
        </w:rPr>
        <w:t>fc</w:t>
      </w:r>
      <w:r w:rsidRPr="00635582">
        <w:rPr>
          <w:rFonts w:ascii="Arial" w:hAnsi="Arial" w:cs="Arial"/>
          <w:sz w:val="20"/>
          <w:szCs w:val="20"/>
        </w:rPr>
        <w:t>-</w:t>
      </w:r>
      <w:r w:rsidRPr="00635582">
        <w:rPr>
          <w:rFonts w:ascii="Arial" w:hAnsi="Arial" w:cs="Arial"/>
          <w:sz w:val="20"/>
          <w:szCs w:val="20"/>
          <w:lang w:val="en-US"/>
        </w:rPr>
        <w:t>n</w:t>
      </w:r>
      <w:r w:rsidRPr="00635582">
        <w:rPr>
          <w:rFonts w:ascii="Arial" w:hAnsi="Arial" w:cs="Arial"/>
          <w:sz w:val="20"/>
          <w:szCs w:val="20"/>
        </w:rPr>
        <w:t>so.ru);</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в средствах массовой информации;</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в федеральной государственной информационной системе «Единый портал государственных и муниципальных услуг (функций)» (далее – ЕПГУ) (</w:t>
      </w:r>
      <w:hyperlink r:id="rId12" w:history="1">
        <w:r w:rsidRPr="00635582">
          <w:rPr>
            <w:rFonts w:ascii="Arial" w:hAnsi="Arial" w:cs="Arial"/>
            <w:sz w:val="20"/>
            <w:szCs w:val="20"/>
          </w:rPr>
          <w:t>www.gosuslugi.ru</w:t>
        </w:r>
      </w:hyperlink>
      <w:r w:rsidRPr="00635582">
        <w:rPr>
          <w:rFonts w:ascii="Arial" w:hAnsi="Arial" w:cs="Arial"/>
          <w:sz w:val="20"/>
          <w:szCs w:val="20"/>
        </w:rPr>
        <w:t>).</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Сведения о местах нахождения, контактных телефонах и графиках работы филиалов МФЦ размещаются на официальном сайте МФЦ – www.mfc-</w:t>
      </w:r>
      <w:r w:rsidRPr="00635582">
        <w:rPr>
          <w:rFonts w:ascii="Arial" w:hAnsi="Arial" w:cs="Arial"/>
          <w:sz w:val="20"/>
          <w:szCs w:val="20"/>
          <w:lang w:val="en-US"/>
        </w:rPr>
        <w:t>n</w:t>
      </w:r>
      <w:r w:rsidRPr="00635582">
        <w:rPr>
          <w:rFonts w:ascii="Arial" w:hAnsi="Arial" w:cs="Arial"/>
          <w:sz w:val="20"/>
          <w:szCs w:val="20"/>
        </w:rPr>
        <w:t>so.ru, на стендах МФЦ, а также указанные сведения можно получить по телефону единой справочной службы МФЦ – 052.</w:t>
      </w:r>
    </w:p>
    <w:p w:rsidR="00635582" w:rsidRPr="00635582" w:rsidRDefault="00635582" w:rsidP="00635582">
      <w:pPr>
        <w:ind w:firstLine="709"/>
        <w:jc w:val="both"/>
        <w:rPr>
          <w:rFonts w:ascii="Arial" w:eastAsia="Calibri" w:hAnsi="Arial" w:cs="Arial"/>
          <w:color w:val="000000"/>
          <w:sz w:val="20"/>
          <w:szCs w:val="20"/>
          <w:lang w:eastAsia="en-US"/>
        </w:rPr>
      </w:pPr>
      <w:r w:rsidRPr="00635582">
        <w:rPr>
          <w:rFonts w:ascii="Arial" w:eastAsia="Calibri" w:hAnsi="Arial" w:cs="Arial"/>
          <w:sz w:val="20"/>
          <w:szCs w:val="20"/>
          <w:lang w:eastAsia="en-US"/>
        </w:rPr>
        <w:t xml:space="preserve">Информирование заявителей о наименовании администрации, порядке направления обращения и факте его поступления, осуществляет специалист </w:t>
      </w:r>
      <w:r w:rsidRPr="00635582">
        <w:rPr>
          <w:rFonts w:ascii="Arial" w:eastAsia="Calibri" w:hAnsi="Arial" w:cs="Arial"/>
          <w:color w:val="000000"/>
          <w:sz w:val="20"/>
          <w:szCs w:val="20"/>
          <w:lang w:eastAsia="en-US"/>
        </w:rPr>
        <w:t>администрации</w:t>
      </w:r>
      <w:r w:rsidRPr="00635582">
        <w:rPr>
          <w:rFonts w:ascii="Arial" w:hAnsi="Arial" w:cs="Arial"/>
          <w:color w:val="000000"/>
          <w:sz w:val="20"/>
          <w:szCs w:val="20"/>
        </w:rPr>
        <w:t xml:space="preserve"> </w:t>
      </w:r>
      <w:r w:rsidRPr="00635582">
        <w:rPr>
          <w:rFonts w:ascii="Arial" w:hAnsi="Arial" w:cs="Arial"/>
          <w:sz w:val="20"/>
          <w:szCs w:val="20"/>
        </w:rPr>
        <w:t xml:space="preserve">рабочего поселка Маслянино </w:t>
      </w:r>
      <w:r w:rsidRPr="00635582">
        <w:rPr>
          <w:rFonts w:ascii="Arial" w:hAnsi="Arial" w:cs="Arial"/>
          <w:color w:val="000000"/>
          <w:sz w:val="20"/>
          <w:szCs w:val="20"/>
        </w:rPr>
        <w:t>Маслянинского района Новосибирской области,</w:t>
      </w:r>
      <w:r w:rsidRPr="00635582">
        <w:rPr>
          <w:rFonts w:ascii="Arial" w:eastAsia="Calibri" w:hAnsi="Arial" w:cs="Arial"/>
          <w:color w:val="000000"/>
          <w:sz w:val="20"/>
          <w:szCs w:val="20"/>
          <w:lang w:eastAsia="en-US"/>
        </w:rPr>
        <w:t xml:space="preserve"> ответственный за прием и регистрацию обращений.</w:t>
      </w:r>
    </w:p>
    <w:p w:rsidR="00635582" w:rsidRPr="00635582" w:rsidRDefault="00635582" w:rsidP="00635582">
      <w:pPr>
        <w:ind w:firstLine="709"/>
        <w:jc w:val="both"/>
        <w:rPr>
          <w:rFonts w:ascii="Arial" w:eastAsia="Calibri" w:hAnsi="Arial" w:cs="Arial"/>
          <w:color w:val="000000"/>
          <w:sz w:val="20"/>
          <w:szCs w:val="20"/>
          <w:lang w:eastAsia="en-US"/>
        </w:rPr>
      </w:pPr>
      <w:r w:rsidRPr="00635582">
        <w:rPr>
          <w:rFonts w:ascii="Arial" w:hAnsi="Arial" w:cs="Arial"/>
          <w:sz w:val="20"/>
          <w:szCs w:val="20"/>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рабочего поселка Маслянино</w:t>
      </w:r>
      <w:r w:rsidRPr="00635582">
        <w:rPr>
          <w:rFonts w:ascii="Arial" w:hAnsi="Arial" w:cs="Arial"/>
          <w:color w:val="000000"/>
          <w:sz w:val="20"/>
          <w:szCs w:val="20"/>
        </w:rPr>
        <w:t xml:space="preserve"> Маслянинского</w:t>
      </w:r>
      <w:r w:rsidRPr="00635582">
        <w:rPr>
          <w:rFonts w:ascii="Arial" w:hAnsi="Arial" w:cs="Arial"/>
          <w:sz w:val="20"/>
          <w:szCs w:val="20"/>
        </w:rPr>
        <w:t xml:space="preserve"> района Новосибирской области</w:t>
      </w:r>
      <w:r w:rsidRPr="00635582">
        <w:rPr>
          <w:rFonts w:ascii="Arial" w:hAnsi="Arial" w:cs="Arial"/>
          <w:color w:val="000000"/>
          <w:sz w:val="20"/>
          <w:szCs w:val="20"/>
        </w:rPr>
        <w:t>,</w:t>
      </w:r>
      <w:r w:rsidRPr="00635582">
        <w:rPr>
          <w:rFonts w:ascii="Arial" w:eastAsia="Calibri" w:hAnsi="Arial" w:cs="Arial"/>
          <w:color w:val="000000"/>
          <w:sz w:val="20"/>
          <w:szCs w:val="20"/>
          <w:lang w:eastAsia="en-US"/>
        </w:rPr>
        <w:t xml:space="preserve"> ответственный за предоставление муниципальной услуги.</w:t>
      </w:r>
    </w:p>
    <w:p w:rsidR="00635582" w:rsidRPr="00635582" w:rsidRDefault="00635582" w:rsidP="00635582">
      <w:pPr>
        <w:widowControl w:val="0"/>
        <w:autoSpaceDE w:val="0"/>
        <w:autoSpaceDN w:val="0"/>
        <w:adjustRightInd w:val="0"/>
        <w:ind w:firstLine="540"/>
        <w:jc w:val="both"/>
        <w:rPr>
          <w:rFonts w:ascii="Arial" w:hAnsi="Arial" w:cs="Arial"/>
          <w:color w:val="000000"/>
          <w:sz w:val="20"/>
          <w:szCs w:val="20"/>
        </w:rPr>
      </w:pPr>
      <w:r w:rsidRPr="00635582">
        <w:rPr>
          <w:rFonts w:ascii="Arial" w:hAnsi="Arial" w:cs="Arial"/>
          <w:sz w:val="20"/>
          <w:szCs w:val="20"/>
        </w:rPr>
        <w:t xml:space="preserve">Почтовый адрес администрации: </w:t>
      </w:r>
      <w:r w:rsidRPr="00635582">
        <w:rPr>
          <w:rFonts w:ascii="Arial" w:hAnsi="Arial" w:cs="Arial"/>
          <w:color w:val="000000"/>
          <w:sz w:val="20"/>
          <w:szCs w:val="20"/>
        </w:rPr>
        <w:t>633564, Новосибирская область, Маслянинский район, рабочий поселок Маслянино, улица Ленинская 46.</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заявителей по вопросам предоставления муниципальной услуги осуществляется в соответствии со следующим графиком:</w:t>
      </w:r>
    </w:p>
    <w:p w:rsidR="00635582" w:rsidRPr="00635582" w:rsidRDefault="00635582" w:rsidP="00635582">
      <w:pPr>
        <w:widowControl w:val="0"/>
        <w:autoSpaceDE w:val="0"/>
        <w:autoSpaceDN w:val="0"/>
        <w:adjustRightInd w:val="0"/>
        <w:ind w:firstLine="539"/>
        <w:jc w:val="both"/>
        <w:rPr>
          <w:rFonts w:ascii="Arial" w:hAnsi="Arial" w:cs="Arial"/>
          <w:color w:val="000000"/>
          <w:sz w:val="20"/>
          <w:szCs w:val="20"/>
        </w:rPr>
      </w:pPr>
      <w:r w:rsidRPr="00635582">
        <w:rPr>
          <w:rFonts w:ascii="Arial" w:hAnsi="Arial" w:cs="Arial"/>
          <w:color w:val="000000"/>
          <w:sz w:val="20"/>
          <w:szCs w:val="20"/>
        </w:rPr>
        <w:t>понедельник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color w:val="000000"/>
          <w:sz w:val="20"/>
          <w:szCs w:val="20"/>
        </w:rPr>
      </w:pPr>
      <w:r w:rsidRPr="00635582">
        <w:rPr>
          <w:rFonts w:ascii="Arial" w:hAnsi="Arial" w:cs="Arial"/>
          <w:color w:val="000000"/>
          <w:sz w:val="20"/>
          <w:szCs w:val="20"/>
        </w:rPr>
        <w:t>вторник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color w:val="000000"/>
          <w:sz w:val="20"/>
          <w:szCs w:val="20"/>
        </w:rPr>
      </w:pPr>
      <w:r w:rsidRPr="00635582">
        <w:rPr>
          <w:rFonts w:ascii="Arial" w:hAnsi="Arial" w:cs="Arial"/>
          <w:color w:val="000000"/>
          <w:sz w:val="20"/>
          <w:szCs w:val="20"/>
        </w:rPr>
        <w:t>среда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color w:val="000000"/>
          <w:sz w:val="20"/>
          <w:szCs w:val="20"/>
        </w:rPr>
      </w:pPr>
      <w:r w:rsidRPr="00635582">
        <w:rPr>
          <w:rFonts w:ascii="Arial" w:hAnsi="Arial" w:cs="Arial"/>
          <w:color w:val="000000"/>
          <w:sz w:val="20"/>
          <w:szCs w:val="20"/>
        </w:rPr>
        <w:t>четверг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color w:val="000000"/>
          <w:sz w:val="20"/>
          <w:szCs w:val="20"/>
        </w:rPr>
      </w:pPr>
      <w:r w:rsidRPr="00635582">
        <w:rPr>
          <w:rFonts w:ascii="Arial" w:hAnsi="Arial" w:cs="Arial"/>
          <w:color w:val="000000"/>
          <w:sz w:val="20"/>
          <w:szCs w:val="20"/>
        </w:rPr>
        <w:t>пятница               с 09-00 до 17-00, обед с 13-00 до 14-00.</w:t>
      </w:r>
    </w:p>
    <w:p w:rsidR="00635582" w:rsidRPr="00635582" w:rsidRDefault="00635582" w:rsidP="00635582">
      <w:pPr>
        <w:ind w:firstLine="1134"/>
        <w:jc w:val="both"/>
        <w:rPr>
          <w:rFonts w:ascii="Arial" w:hAnsi="Arial" w:cs="Arial"/>
          <w:sz w:val="20"/>
          <w:szCs w:val="20"/>
        </w:rPr>
      </w:pPr>
      <w:r w:rsidRPr="00635582">
        <w:rPr>
          <w:rFonts w:ascii="Arial" w:hAnsi="Arial" w:cs="Arial"/>
          <w:sz w:val="20"/>
          <w:szCs w:val="20"/>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Телефон для справок (консультаций) о порядке получения информации, направления запроса: 8(383) 472 27 73, 8(383) 472 33 50</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Телефон для справок (консультаций) о порядке предоставления муниципальной услуги: 8(383) 472 27 73, 8(383) 472 33 50</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Факс: </w:t>
      </w:r>
      <w:bookmarkStart w:id="2" w:name="_Hlk183695099"/>
      <w:r w:rsidRPr="00635582">
        <w:rPr>
          <w:rFonts w:ascii="Arial" w:hAnsi="Arial" w:cs="Arial"/>
          <w:sz w:val="20"/>
          <w:szCs w:val="20"/>
        </w:rPr>
        <w:t>24-564</w:t>
      </w:r>
      <w:bookmarkEnd w:id="2"/>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Адрес электронной почты: </w:t>
      </w:r>
      <w:bookmarkStart w:id="3" w:name="_Hlk183695116"/>
      <w:r w:rsidRPr="00635582">
        <w:rPr>
          <w:rFonts w:ascii="Arial" w:hAnsi="Arial" w:cs="Arial"/>
          <w:sz w:val="20"/>
          <w:szCs w:val="20"/>
        </w:rPr>
        <w:t>posadm_msl@mail.ru</w:t>
      </w:r>
      <w:bookmarkEnd w:id="3"/>
      <w:r w:rsidRPr="00635582">
        <w:rPr>
          <w:rFonts w:ascii="Arial" w:hAnsi="Arial" w:cs="Arial"/>
          <w:sz w:val="20"/>
          <w:szCs w:val="20"/>
        </w:rPr>
        <w:t xml:space="preserve">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Информация по вопросам предоставления муниципальной услуги предоставляется </w:t>
      </w:r>
      <w:proofErr w:type="gramStart"/>
      <w:r w:rsidRPr="00635582">
        <w:rPr>
          <w:rFonts w:ascii="Arial" w:hAnsi="Arial" w:cs="Arial"/>
          <w:sz w:val="20"/>
          <w:szCs w:val="20"/>
        </w:rPr>
        <w:t>в</w:t>
      </w:r>
      <w:proofErr w:type="gramEnd"/>
      <w:r w:rsidRPr="00635582">
        <w:rPr>
          <w:rFonts w:ascii="Arial" w:hAnsi="Arial" w:cs="Arial"/>
          <w:sz w:val="20"/>
          <w:szCs w:val="20"/>
        </w:rPr>
        <w:t>:</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устной форме (лично или по телефону в соответствии с графиком приема заявителей);</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письменной форме (лично или почтовым сообщением);</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электронной форме, в том числе через ЕПГУ.</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635582" w:rsidRPr="00635582" w:rsidRDefault="00635582" w:rsidP="00635582">
      <w:pPr>
        <w:widowControl w:val="0"/>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При письменном обращении ответ направляется заявителю в течение 30 (тридцати) дней </w:t>
      </w:r>
      <w:r w:rsidRPr="00635582">
        <w:rPr>
          <w:rFonts w:ascii="Arial" w:hAnsi="Arial" w:cs="Arial"/>
          <w:sz w:val="20"/>
          <w:szCs w:val="20"/>
        </w:rPr>
        <w:lastRenderedPageBreak/>
        <w:t xml:space="preserve">со дня регистрации письменного обращения. </w:t>
      </w:r>
      <w:proofErr w:type="gramStart"/>
      <w:r w:rsidRPr="00635582">
        <w:rPr>
          <w:rFonts w:ascii="Arial" w:hAnsi="Arial" w:cs="Arial"/>
          <w:sz w:val="20"/>
          <w:szCs w:val="20"/>
        </w:rPr>
        <w:t>Ответ на обращение подписывается Главой рабочего поселка Маслянино Маслянинского района Новосибирской области (далее – Глава муниципального образования) и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w:t>
      </w:r>
      <w:proofErr w:type="gramEnd"/>
      <w:r w:rsidRPr="00635582">
        <w:rPr>
          <w:rFonts w:ascii="Arial" w:hAnsi="Arial" w:cs="Arial"/>
          <w:sz w:val="20"/>
          <w:szCs w:val="20"/>
        </w:rPr>
        <w:t xml:space="preserve">, </w:t>
      </w:r>
      <w:proofErr w:type="gramStart"/>
      <w:r w:rsidRPr="00635582">
        <w:rPr>
          <w:rFonts w:ascii="Arial" w:hAnsi="Arial" w:cs="Arial"/>
          <w:sz w:val="20"/>
          <w:szCs w:val="20"/>
        </w:rPr>
        <w:t>поступившем</w:t>
      </w:r>
      <w:proofErr w:type="gramEnd"/>
      <w:r w:rsidRPr="00635582">
        <w:rPr>
          <w:rFonts w:ascii="Arial" w:hAnsi="Arial" w:cs="Arial"/>
          <w:sz w:val="20"/>
          <w:szCs w:val="20"/>
        </w:rPr>
        <w:t xml:space="preserve"> в орган местного самоуправления или должностному лицу в письменной форме</w:t>
      </w:r>
      <w:r w:rsidRPr="00635582">
        <w:rPr>
          <w:rFonts w:ascii="Arial" w:hAnsi="Arial" w:cs="Arial"/>
          <w:color w:val="000000"/>
          <w:sz w:val="20"/>
          <w:szCs w:val="20"/>
        </w:rPr>
        <w:t>, если ответ по просьбе заявителя должен быть направлен в форме электронного документа</w:t>
      </w:r>
      <w:r w:rsidRPr="00635582">
        <w:rPr>
          <w:rFonts w:ascii="Arial" w:hAnsi="Arial" w:cs="Arial"/>
          <w:sz w:val="20"/>
          <w:szCs w:val="20"/>
        </w:rPr>
        <w:t>.</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муниципального образования вправе продлить срок рассмотрения обращения не более чем на 30 (тридцать) дней, уведомив о продлении срока его рассмотрения заявителя.</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II. Стандарт предоставления муниципальной услуги</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 Наименование муниципальной услуги: «Продажа земельных участков без проведения торгов».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2.2. Муниципальная услуга предоставляется администрацией рабочего поселка Маслянино Маслянинского района Новосибирской области. </w:t>
      </w:r>
    </w:p>
    <w:p w:rsidR="00635582" w:rsidRPr="00635582" w:rsidRDefault="00635582" w:rsidP="00635582">
      <w:pPr>
        <w:ind w:firstLine="709"/>
        <w:jc w:val="both"/>
        <w:rPr>
          <w:rFonts w:ascii="Arial" w:hAnsi="Arial" w:cs="Arial"/>
          <w:color w:val="000000"/>
          <w:sz w:val="20"/>
          <w:szCs w:val="20"/>
        </w:rPr>
      </w:pPr>
      <w:r w:rsidRPr="00635582">
        <w:rPr>
          <w:rFonts w:ascii="Arial" w:hAnsi="Arial" w:cs="Arial"/>
          <w:sz w:val="20"/>
          <w:szCs w:val="20"/>
        </w:rPr>
        <w:t xml:space="preserve">Ответственным за организацию предоставления муниципальной услуги является </w:t>
      </w:r>
      <w:r w:rsidRPr="00635582">
        <w:rPr>
          <w:rFonts w:ascii="Arial" w:hAnsi="Arial" w:cs="Arial"/>
          <w:color w:val="000000"/>
          <w:sz w:val="20"/>
          <w:szCs w:val="20"/>
        </w:rPr>
        <w:t xml:space="preserve">специалист администрации </w:t>
      </w:r>
      <w:r w:rsidRPr="00635582">
        <w:rPr>
          <w:rFonts w:ascii="Arial" w:hAnsi="Arial" w:cs="Arial"/>
          <w:sz w:val="20"/>
          <w:szCs w:val="20"/>
        </w:rPr>
        <w:t>рабочего поселка Маслянино Маслянинского</w:t>
      </w:r>
      <w:r w:rsidRPr="00635582">
        <w:rPr>
          <w:rFonts w:ascii="Arial" w:hAnsi="Arial" w:cs="Arial"/>
          <w:color w:val="000000"/>
          <w:sz w:val="20"/>
          <w:szCs w:val="20"/>
        </w:rPr>
        <w:t xml:space="preserve"> района Новосибирской области, ответственный за предоставление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2.3. Результатом предоставления муниципальной услуги является направление (выдача) заявителю одного из следующих документов:</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 xml:space="preserve">проекта договора купли-продажи земельного участка, подписанный Главой муниципального образования, в трех экземплярах (далее – договор купли-продажи); </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решения об отказе в предоставлении земельного участка с указанием оснований отказа (далее – решение об отказе).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2.4. Срок предоставления муниципальной услуги, включая время на направление результата предоставления муниципальной услуги, составляет не более чем 20 (двадцать) дней со дня поступления заявления о продаже земельного участка (далее – заявление).</w:t>
      </w:r>
    </w:p>
    <w:p w:rsidR="00635582" w:rsidRPr="00635582" w:rsidRDefault="00635582" w:rsidP="00635582">
      <w:pPr>
        <w:ind w:firstLine="709"/>
        <w:jc w:val="both"/>
        <w:rPr>
          <w:rFonts w:ascii="Arial" w:hAnsi="Arial" w:cs="Arial"/>
          <w:sz w:val="20"/>
          <w:szCs w:val="20"/>
        </w:rPr>
      </w:pPr>
      <w:r w:rsidRPr="00635582">
        <w:rPr>
          <w:rFonts w:ascii="Arial" w:hAnsi="Arial" w:cs="Arial"/>
          <w:spacing w:val="-4"/>
          <w:sz w:val="20"/>
          <w:szCs w:val="20"/>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2.5. Предоставление муниципальной услуги осуществляется в соответствии </w:t>
      </w:r>
      <w:proofErr w:type="gramStart"/>
      <w:r w:rsidRPr="00635582">
        <w:rPr>
          <w:rFonts w:ascii="Arial" w:hAnsi="Arial" w:cs="Arial"/>
          <w:sz w:val="20"/>
          <w:szCs w:val="20"/>
        </w:rPr>
        <w:t>с</w:t>
      </w:r>
      <w:proofErr w:type="gramEnd"/>
      <w:r w:rsidRPr="00635582">
        <w:rPr>
          <w:rFonts w:ascii="Arial" w:hAnsi="Arial" w:cs="Arial"/>
          <w:sz w:val="20"/>
          <w:szCs w:val="20"/>
        </w:rPr>
        <w:t xml:space="preserve">: </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Конституцией Российской Федерации от 12.12.1993 («Российская газета», 1993, № 237);</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Земельным кодексом Российской Федерации от 25.10.2001 № 136-ФЗ (далее – Земельный кодекс) («Российская газета», 2001, № 211-212);</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13 июля 2015 г. № 218-ФЗ «О государственной регистрации недвижимости» (</w:t>
      </w:r>
      <w:r w:rsidRPr="00635582">
        <w:rPr>
          <w:rFonts w:ascii="Arial" w:hAnsi="Arial" w:cs="Arial"/>
          <w:sz w:val="20"/>
          <w:szCs w:val="20"/>
          <w:shd w:val="clear" w:color="auto" w:fill="FFFFFF"/>
        </w:rPr>
        <w:t>«Российской газете» от 17 июля 2015 г. № 156, в Собрании законодательства Российской Федерации от 20 июля 2015 г. № 29 (часть I) ст. 4344)</w:t>
      </w:r>
      <w:r w:rsidRPr="00635582">
        <w:rPr>
          <w:rFonts w:ascii="Arial" w:hAnsi="Arial" w:cs="Arial"/>
          <w:sz w:val="20"/>
          <w:szCs w:val="20"/>
        </w:rPr>
        <w:t>;</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Федеральным законом от 25.10.2001 № 137-ФЗ «О введении в действие Земельного кодекса Российской Федерации» («Российская газета», 2001, № 211-212); </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24.07.2002 № 101-ФЗ «Об обороте земель сельскохозяйственного назначения» («Собрание законодательства РФ», 29.07.2002, N 30, ст. 3018);</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02.05.2006 № 59-ФЗ «О порядке рассмотрения обращений граждан Российской Федерации» («Российская газета», № 95, 05.05.2006);</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27.07.2006 № 152-ФЗ «О персональных данных» («Собрание законодательства Российской Федерации», 2006, № 31);</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Федеральным законом от 24.07.2007 № 221-ФЗ «О </w:t>
      </w:r>
      <w:r w:rsidRPr="00635582">
        <w:rPr>
          <w:rFonts w:ascii="Arial" w:hAnsi="Arial" w:cs="Arial"/>
          <w:color w:val="000000"/>
          <w:sz w:val="20"/>
          <w:szCs w:val="20"/>
        </w:rPr>
        <w:t>кадастровой деятельности</w:t>
      </w:r>
      <w:r w:rsidRPr="00635582">
        <w:rPr>
          <w:rFonts w:ascii="Arial" w:hAnsi="Arial" w:cs="Arial"/>
          <w:sz w:val="20"/>
          <w:szCs w:val="20"/>
        </w:rPr>
        <w:t>» (далее – Федеральный закон № 221-ФЗ) («Российская газета», 2007, № 165);</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27.07.2010 № 210-ФЗ «Об организации предоставления государственных и муниципальных услуг» (далее – Федеральный закон № 210-ФЗ) («Российская газета», 2010, № 168);</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06.04.2011 № 63-ФЗ «Об электронной подписи» («Российская газета», 2011, № 75; «Собрание законодательства Российской Федерации», 2011, № 27);</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lastRenderedPageBreak/>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9 апреля 2022 г. № 629 «Об особенностях регулирования земельных отношений в Российской Федерации в 2022 году»;</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shd w:val="clear" w:color="auto" w:fill="FFFFFF"/>
        </w:rPr>
        <w:t xml:space="preserve">приказом Федеральной службы государственной регистрации, кадастра и картографии от 2 сентября 2020 г. № </w:t>
      </w:r>
      <w:proofErr w:type="gramStart"/>
      <w:r w:rsidRPr="00635582">
        <w:rPr>
          <w:rFonts w:ascii="Arial" w:hAnsi="Arial" w:cs="Arial"/>
          <w:sz w:val="20"/>
          <w:szCs w:val="20"/>
          <w:shd w:val="clear" w:color="auto" w:fill="FFFFFF"/>
        </w:rPr>
        <w:t>П</w:t>
      </w:r>
      <w:proofErr w:type="gramEnd"/>
      <w:r w:rsidRPr="00635582">
        <w:rPr>
          <w:rFonts w:ascii="Arial" w:hAnsi="Arial" w:cs="Arial"/>
          <w:sz w:val="20"/>
          <w:szCs w:val="20"/>
          <w:shd w:val="clear" w:color="auto" w:fill="FFFFFF"/>
        </w:rPr>
        <w:t>/0321 «Об утверждении перечня документов, подтверждающих право заявителя на приобретение земельного участка без проведения торгов»</w:t>
      </w:r>
      <w:r w:rsidRPr="00635582">
        <w:rPr>
          <w:rFonts w:ascii="Arial" w:hAnsi="Arial" w:cs="Arial"/>
          <w:sz w:val="20"/>
          <w:szCs w:val="20"/>
        </w:rPr>
        <w:t xml:space="preserve"> (</w:t>
      </w:r>
      <w:r w:rsidRPr="00635582">
        <w:rPr>
          <w:rFonts w:ascii="Arial" w:hAnsi="Arial" w:cs="Arial"/>
          <w:sz w:val="20"/>
          <w:szCs w:val="20"/>
          <w:shd w:val="clear" w:color="auto" w:fill="FFFFFF"/>
        </w:rPr>
        <w:t xml:space="preserve">«Официальный интернет-портал правовой информации» (www.pravo.gov.ru) 2 октября 2020 г. № 0001202010020030; </w:t>
      </w:r>
      <w:r w:rsidRPr="00635582">
        <w:rPr>
          <w:rFonts w:ascii="Arial" w:hAnsi="Arial" w:cs="Arial"/>
          <w:sz w:val="20"/>
          <w:szCs w:val="20"/>
        </w:rPr>
        <w:t>Зарегистрировано в Минюсте РФ 1 октября 2020 г., регистрационный № 60174);</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proofErr w:type="gramEnd"/>
      <w:r w:rsidRPr="00635582">
        <w:rPr>
          <w:rFonts w:ascii="Arial" w:hAnsi="Arial" w:cs="Arial"/>
          <w:sz w:val="20"/>
          <w:szCs w:val="20"/>
        </w:rPr>
        <w:t xml:space="preserve"> </w:t>
      </w:r>
      <w:proofErr w:type="gramStart"/>
      <w:r w:rsidRPr="00635582">
        <w:rPr>
          <w:rFonts w:ascii="Arial" w:hAnsi="Arial" w:cs="Arial"/>
          <w:sz w:val="20"/>
          <w:szCs w:val="20"/>
        </w:rPr>
        <w:t>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w:t>
      </w:r>
      <w:proofErr w:type="gramEnd"/>
      <w:r w:rsidRPr="00635582">
        <w:rPr>
          <w:rFonts w:ascii="Arial" w:hAnsi="Arial" w:cs="Arial"/>
          <w:sz w:val="20"/>
          <w:szCs w:val="20"/>
        </w:rPr>
        <w:t xml:space="preserve"> – приказ Минэкономразвития России № 7) (Официальный интернет-портал правовой информации (www.pravo.gov.ru) 27.02.2015, зарегистрировано в Минюсте России 26.02.2015, № 36232);</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635582" w:rsidRPr="00635582" w:rsidRDefault="00635582" w:rsidP="00635582">
      <w:pPr>
        <w:ind w:firstLine="709"/>
        <w:jc w:val="both"/>
        <w:rPr>
          <w:rFonts w:ascii="Arial" w:hAnsi="Arial" w:cs="Arial"/>
          <w:color w:val="000000"/>
          <w:sz w:val="20"/>
          <w:szCs w:val="20"/>
        </w:rPr>
      </w:pPr>
      <w:r w:rsidRPr="00635582">
        <w:rPr>
          <w:rFonts w:ascii="Arial" w:hAnsi="Arial" w:cs="Arial"/>
          <w:color w:val="000000"/>
          <w:sz w:val="20"/>
          <w:szCs w:val="20"/>
        </w:rPr>
        <w:t xml:space="preserve">Уставом </w:t>
      </w:r>
      <w:r w:rsidRPr="00635582">
        <w:rPr>
          <w:rFonts w:ascii="Arial" w:hAnsi="Arial" w:cs="Arial"/>
          <w:sz w:val="20"/>
          <w:szCs w:val="20"/>
        </w:rPr>
        <w:t xml:space="preserve">рабочего поселка Маслянино Маслянинского муниципального </w:t>
      </w:r>
      <w:r w:rsidRPr="00635582">
        <w:rPr>
          <w:rFonts w:ascii="Arial" w:hAnsi="Arial" w:cs="Arial"/>
          <w:color w:val="000000"/>
          <w:sz w:val="20"/>
          <w:szCs w:val="20"/>
        </w:rPr>
        <w:t>района Новосибирской области.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2.6. Перечень документов, необходимых для получения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а) лично в администрацию или МФЦ;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 направляются почтовым сообщением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2.6.1. Перечень необходимых и обязательных для предоставления муниципальной услуги документов, подлежащих представлению заявителем:</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Заявление (примерная форма приведена в приложении № 1 к административному регламенту).</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В случаях, предусмотренных подпунктом 7 пункта 1.2 административного регламента, заявление должно быть подано одновременно с заявлением о прекращении права постоянного (бессрочного) пользования таким земельным участком.</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Заявитель предъявляет документ, удостоверяющий его личность.</w:t>
      </w:r>
    </w:p>
    <w:p w:rsidR="00635582" w:rsidRPr="00635582" w:rsidRDefault="00635582" w:rsidP="00635582">
      <w:pPr>
        <w:autoSpaceDE w:val="0"/>
        <w:autoSpaceDN w:val="0"/>
        <w:adjustRightInd w:val="0"/>
        <w:ind w:firstLine="709"/>
        <w:jc w:val="both"/>
        <w:rPr>
          <w:rFonts w:ascii="Arial" w:hAnsi="Arial" w:cs="Arial"/>
          <w:sz w:val="20"/>
          <w:szCs w:val="20"/>
        </w:rPr>
      </w:pPr>
      <w:bookmarkStart w:id="4" w:name="P208"/>
      <w:bookmarkEnd w:id="4"/>
      <w:r w:rsidRPr="00635582">
        <w:rPr>
          <w:rFonts w:ascii="Arial" w:hAnsi="Arial" w:cs="Arial"/>
          <w:sz w:val="20"/>
          <w:szCs w:val="20"/>
        </w:rPr>
        <w:t>К заявлению прилагаются следующие документы:</w:t>
      </w:r>
    </w:p>
    <w:p w:rsidR="00635582" w:rsidRPr="00635582" w:rsidRDefault="00635582" w:rsidP="00635582">
      <w:pPr>
        <w:autoSpaceDE w:val="0"/>
        <w:autoSpaceDN w:val="0"/>
        <w:adjustRightInd w:val="0"/>
        <w:ind w:firstLine="709"/>
        <w:jc w:val="both"/>
        <w:rPr>
          <w:rFonts w:ascii="Arial" w:hAnsi="Arial" w:cs="Arial"/>
          <w:sz w:val="20"/>
          <w:szCs w:val="20"/>
        </w:rPr>
      </w:pPr>
      <w:bookmarkStart w:id="5" w:name="P209"/>
      <w:bookmarkEnd w:id="5"/>
      <w:proofErr w:type="gramStart"/>
      <w:r w:rsidRPr="00635582">
        <w:rPr>
          <w:rFonts w:ascii="Arial" w:hAnsi="Arial" w:cs="Arial"/>
          <w:sz w:val="20"/>
          <w:szCs w:val="20"/>
        </w:rPr>
        <w:t xml:space="preserve">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w:t>
      </w:r>
      <w:r w:rsidRPr="00635582">
        <w:rPr>
          <w:rFonts w:ascii="Arial" w:hAnsi="Arial" w:cs="Arial"/>
          <w:sz w:val="20"/>
          <w:szCs w:val="20"/>
        </w:rPr>
        <w:lastRenderedPageBreak/>
        <w:t>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 документ, подтверждающий полномочия представителя гражданина, в случае, если с заявлением о предоставлении земельного участка обращается представитель гражданина;</w:t>
      </w:r>
    </w:p>
    <w:p w:rsidR="00635582" w:rsidRPr="00635582" w:rsidRDefault="00635582" w:rsidP="00635582">
      <w:pPr>
        <w:autoSpaceDE w:val="0"/>
        <w:autoSpaceDN w:val="0"/>
        <w:adjustRightInd w:val="0"/>
        <w:ind w:firstLine="709"/>
        <w:jc w:val="both"/>
        <w:rPr>
          <w:rFonts w:ascii="Arial" w:hAnsi="Arial" w:cs="Arial"/>
          <w:sz w:val="20"/>
          <w:szCs w:val="20"/>
        </w:rPr>
      </w:pPr>
      <w:bookmarkStart w:id="6" w:name="P211"/>
      <w:bookmarkEnd w:id="6"/>
      <w:r w:rsidRPr="00635582">
        <w:rPr>
          <w:rFonts w:ascii="Arial" w:hAnsi="Arial" w:cs="Arial"/>
          <w:sz w:val="20"/>
          <w:szCs w:val="20"/>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4)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bookmarkStart w:id="7" w:name="P212"/>
      <w:bookmarkEnd w:id="7"/>
      <w:r w:rsidRPr="00635582">
        <w:rPr>
          <w:rFonts w:ascii="Arial" w:hAnsi="Arial" w:cs="Arial"/>
          <w:sz w:val="20"/>
          <w:szCs w:val="20"/>
        </w:rPr>
        <w:t>В случае</w:t>
      </w:r>
      <w:proofErr w:type="gramStart"/>
      <w:r w:rsidRPr="00635582">
        <w:rPr>
          <w:rFonts w:ascii="Arial" w:hAnsi="Arial" w:cs="Arial"/>
          <w:sz w:val="20"/>
          <w:szCs w:val="20"/>
        </w:rPr>
        <w:t>,</w:t>
      </w:r>
      <w:proofErr w:type="gramEnd"/>
      <w:r w:rsidRPr="00635582">
        <w:rPr>
          <w:rFonts w:ascii="Arial" w:hAnsi="Arial" w:cs="Arial"/>
          <w:sz w:val="20"/>
          <w:szCs w:val="20"/>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Представление указанных в подпунктах 1 - 3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Заявление и прилагаемые к нему документы в электронной форме предоставляются в порядке, установленном приказом Минэкономразвития России № 7.</w:t>
      </w:r>
    </w:p>
    <w:p w:rsidR="00635582" w:rsidRPr="00635582" w:rsidRDefault="00635582" w:rsidP="00635582">
      <w:pPr>
        <w:autoSpaceDE w:val="0"/>
        <w:autoSpaceDN w:val="0"/>
        <w:adjustRightInd w:val="0"/>
        <w:ind w:firstLine="540"/>
        <w:jc w:val="both"/>
        <w:rPr>
          <w:rFonts w:ascii="Arial" w:hAnsi="Arial" w:cs="Arial"/>
          <w:sz w:val="20"/>
          <w:szCs w:val="20"/>
        </w:rPr>
      </w:pPr>
      <w:bookmarkStart w:id="8" w:name="P222"/>
      <w:bookmarkEnd w:id="8"/>
      <w:proofErr w:type="gramStart"/>
      <w:r w:rsidRPr="00635582">
        <w:rPr>
          <w:rFonts w:ascii="Arial" w:hAnsi="Arial" w:cs="Arial"/>
          <w:sz w:val="20"/>
          <w:szCs w:val="20"/>
        </w:rPr>
        <w:t>В случае направления заявления о приобретении прав на земельный участок посредством почтовой связи на бумажном носителе к заявлению</w:t>
      </w:r>
      <w:proofErr w:type="gramEnd"/>
      <w:r w:rsidRPr="00635582">
        <w:rPr>
          <w:rFonts w:ascii="Arial" w:hAnsi="Arial" w:cs="Arial"/>
          <w:sz w:val="20"/>
          <w:szCs w:val="20"/>
        </w:rPr>
        <w:t xml:space="preserve"> прилагается копия документа, подтверждающего личность заявителя, а в случае направления такого заявления представителем гражданина или юридического лица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635582" w:rsidRPr="00635582" w:rsidRDefault="00635582" w:rsidP="00635582">
      <w:pPr>
        <w:shd w:val="clear" w:color="auto" w:fill="FFFFFF"/>
        <w:ind w:firstLine="709"/>
        <w:jc w:val="both"/>
        <w:rPr>
          <w:rFonts w:ascii="Arial" w:hAnsi="Arial" w:cs="Arial"/>
          <w:bCs/>
          <w:color w:val="000000"/>
          <w:sz w:val="20"/>
          <w:szCs w:val="20"/>
        </w:rPr>
      </w:pPr>
      <w:proofErr w:type="gramStart"/>
      <w:r w:rsidRPr="00635582">
        <w:rPr>
          <w:rFonts w:ascii="Arial" w:eastAsia="Calibri" w:hAnsi="Arial" w:cs="Arial"/>
          <w:color w:val="000000"/>
          <w:sz w:val="20"/>
          <w:szCs w:val="20"/>
          <w:shd w:val="clear" w:color="auto" w:fill="FFFFFF"/>
          <w:lang w:eastAsia="en-US"/>
        </w:rPr>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13" w:anchor="dst100007" w:history="1">
        <w:r w:rsidRPr="00635582">
          <w:rPr>
            <w:rFonts w:ascii="Arial" w:eastAsia="Calibri" w:hAnsi="Arial" w:cs="Arial"/>
            <w:color w:val="000000"/>
            <w:sz w:val="20"/>
            <w:szCs w:val="20"/>
            <w:lang w:eastAsia="en-US"/>
          </w:rPr>
          <w:t>законодательством</w:t>
        </w:r>
      </w:hyperlink>
      <w:r w:rsidRPr="00635582">
        <w:rPr>
          <w:rFonts w:ascii="Arial" w:eastAsia="Calibri" w:hAnsi="Arial" w:cs="Arial"/>
          <w:color w:val="000000"/>
          <w:sz w:val="20"/>
          <w:szCs w:val="20"/>
          <w:shd w:val="clear" w:color="auto" w:fill="FFFFFF"/>
          <w:lang w:eastAsia="en-US"/>
        </w:rPr>
        <w:t xml:space="preserve"> Российской Федерации или посредством идентификации и аутентификации в администрации муниципального образования, в многофункциональных центрах с использованием информационных технологий, предусмотренных </w:t>
      </w:r>
      <w:hyperlink r:id="rId14" w:anchor="dst386" w:history="1">
        <w:r w:rsidRPr="00635582">
          <w:rPr>
            <w:rFonts w:ascii="Arial" w:eastAsia="Calibri" w:hAnsi="Arial" w:cs="Arial"/>
            <w:color w:val="000000"/>
            <w:sz w:val="20"/>
            <w:szCs w:val="20"/>
            <w:lang w:eastAsia="en-US"/>
          </w:rPr>
          <w:t>частью 18 статьи 14.1</w:t>
        </w:r>
      </w:hyperlink>
      <w:r w:rsidRPr="00635582">
        <w:rPr>
          <w:rFonts w:ascii="Arial" w:eastAsia="Calibri" w:hAnsi="Arial" w:cs="Arial"/>
          <w:color w:val="000000"/>
          <w:sz w:val="20"/>
          <w:szCs w:val="20"/>
          <w:shd w:val="clear" w:color="auto" w:fill="FFFFFF"/>
          <w:lang w:eastAsia="en-US"/>
        </w:rPr>
        <w:t xml:space="preserve"> Федерального закона от 27 июля 2006 года N 149-ФЗ «Об информации, информационных технологиях</w:t>
      </w:r>
      <w:proofErr w:type="gramEnd"/>
      <w:r w:rsidRPr="00635582">
        <w:rPr>
          <w:rFonts w:ascii="Arial" w:eastAsia="Calibri" w:hAnsi="Arial" w:cs="Arial"/>
          <w:color w:val="000000"/>
          <w:sz w:val="20"/>
          <w:szCs w:val="20"/>
          <w:shd w:val="clear" w:color="auto" w:fill="FFFFFF"/>
          <w:lang w:eastAsia="en-US"/>
        </w:rPr>
        <w:t xml:space="preserve"> и о защите информации».</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При предоставлении муниципальной услуги в электронной форме идентификация и аутентификация могут осуществляться посредством:</w:t>
      </w:r>
    </w:p>
    <w:p w:rsidR="00635582" w:rsidRPr="00635582" w:rsidRDefault="00635582" w:rsidP="00635582">
      <w:pPr>
        <w:shd w:val="clear" w:color="auto" w:fill="FFFFFF"/>
        <w:ind w:firstLine="709"/>
        <w:jc w:val="both"/>
        <w:rPr>
          <w:rFonts w:ascii="Arial" w:hAnsi="Arial" w:cs="Arial"/>
          <w:sz w:val="20"/>
          <w:szCs w:val="20"/>
        </w:rPr>
      </w:pPr>
      <w:proofErr w:type="gramStart"/>
      <w:r w:rsidRPr="00635582">
        <w:rPr>
          <w:rFonts w:ascii="Arial" w:hAnsi="Arial" w:cs="Arial"/>
          <w:sz w:val="20"/>
          <w:szCs w:val="20"/>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 единой системы идентификац</w:t>
      </w:r>
      <w:proofErr w:type="gramStart"/>
      <w:r w:rsidRPr="00635582">
        <w:rPr>
          <w:rFonts w:ascii="Arial" w:hAnsi="Arial" w:cs="Arial"/>
          <w:sz w:val="20"/>
          <w:szCs w:val="20"/>
        </w:rPr>
        <w:t>ии и ау</w:t>
      </w:r>
      <w:proofErr w:type="gramEnd"/>
      <w:r w:rsidRPr="00635582">
        <w:rPr>
          <w:rFonts w:ascii="Arial" w:hAnsi="Arial" w:cs="Arial"/>
          <w:sz w:val="20"/>
          <w:szCs w:val="20"/>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35582" w:rsidRPr="00635582" w:rsidRDefault="00635582" w:rsidP="00635582">
      <w:pPr>
        <w:ind w:firstLine="567"/>
        <w:jc w:val="both"/>
        <w:rPr>
          <w:rFonts w:ascii="Arial" w:hAnsi="Arial" w:cs="Arial"/>
          <w:sz w:val="20"/>
          <w:szCs w:val="20"/>
        </w:rPr>
      </w:pPr>
      <w:r w:rsidRPr="00635582">
        <w:rPr>
          <w:rFonts w:ascii="Arial" w:hAnsi="Arial" w:cs="Arial"/>
          <w:sz w:val="20"/>
          <w:szCs w:val="20"/>
        </w:rPr>
        <w:t>2.6.2. </w:t>
      </w:r>
      <w:proofErr w:type="gramStart"/>
      <w:r w:rsidRPr="00635582">
        <w:rPr>
          <w:rFonts w:ascii="Arial" w:hAnsi="Arial" w:cs="Arial"/>
          <w:sz w:val="20"/>
          <w:szCs w:val="20"/>
        </w:rPr>
        <w:t>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представлен в приложении № 2 к административному регламенту.</w:t>
      </w:r>
      <w:proofErr w:type="gramEnd"/>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2.7. 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2.8. Перечень оснований для отказа в приеме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не предъявил документ, подтверждающий полномочия представителя гражданина, в случае, если с заявлением о предоставлении земельного участка обращается представитель гражданина;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 Перечень оснований для приостановления или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2.9.1. Основания для приостановления предоставления муниципальной услуги отсутствуют.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2.9.2. Основаниями для отказа в предоставлении муниципальной услуги являются:</w:t>
      </w:r>
    </w:p>
    <w:p w:rsidR="00635582" w:rsidRPr="00635582" w:rsidRDefault="00635582" w:rsidP="00635582">
      <w:pPr>
        <w:shd w:val="clear" w:color="auto" w:fill="FFFFFF"/>
        <w:ind w:firstLine="540"/>
        <w:jc w:val="both"/>
        <w:rPr>
          <w:rFonts w:ascii="Arial" w:hAnsi="Arial" w:cs="Arial"/>
          <w:sz w:val="20"/>
          <w:szCs w:val="20"/>
        </w:rPr>
      </w:pPr>
      <w:r w:rsidRPr="00635582">
        <w:rPr>
          <w:rFonts w:ascii="Arial" w:hAnsi="Arial" w:cs="Arial"/>
          <w:sz w:val="20"/>
          <w:szCs w:val="20"/>
        </w:rPr>
        <w:t xml:space="preserve">1) </w:t>
      </w:r>
      <w:r w:rsidRPr="00635582">
        <w:rPr>
          <w:rFonts w:ascii="Arial" w:hAnsi="Arial" w:cs="Arial"/>
          <w:color w:val="000000"/>
          <w:sz w:val="20"/>
          <w:szCs w:val="20"/>
          <w:shd w:val="clear" w:color="auto" w:fill="FFFFFF"/>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9" w:name="dst813"/>
      <w:bookmarkEnd w:id="9"/>
      <w:proofErr w:type="gramStart"/>
      <w:r w:rsidRPr="00635582">
        <w:rPr>
          <w:rFonts w:ascii="Arial" w:hAnsi="Arial" w:cs="Arial"/>
          <w:sz w:val="20"/>
          <w:szCs w:val="20"/>
        </w:rPr>
        <w:t xml:space="preserve">2) </w:t>
      </w:r>
      <w:r w:rsidRPr="00635582">
        <w:rPr>
          <w:rFonts w:ascii="Arial" w:hAnsi="Arial" w:cs="Arial"/>
          <w:color w:val="000000"/>
          <w:sz w:val="20"/>
          <w:szCs w:val="20"/>
          <w:shd w:val="clear" w:color="auto" w:fill="FFFFFF"/>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r w:rsidRPr="00635582">
        <w:rPr>
          <w:rFonts w:ascii="Arial" w:hAnsi="Arial" w:cs="Arial"/>
          <w:sz w:val="20"/>
          <w:szCs w:val="20"/>
          <w:shd w:val="clear" w:color="auto" w:fill="FFFFFF"/>
        </w:rPr>
        <w:t>подпунктом 10 пункта 2 статьи 39.10</w:t>
      </w:r>
      <w:r w:rsidRPr="00635582">
        <w:rPr>
          <w:rFonts w:ascii="Arial" w:hAnsi="Arial" w:cs="Arial"/>
          <w:sz w:val="20"/>
          <w:szCs w:val="20"/>
        </w:rPr>
        <w:t xml:space="preserve"> Земельного кодекса Российской Федерации;</w:t>
      </w:r>
      <w:proofErr w:type="gramEnd"/>
    </w:p>
    <w:p w:rsidR="00635582" w:rsidRPr="00635582" w:rsidRDefault="00635582" w:rsidP="00635582">
      <w:pPr>
        <w:shd w:val="clear" w:color="auto" w:fill="FFFFFF"/>
        <w:ind w:firstLine="540"/>
        <w:jc w:val="both"/>
        <w:rPr>
          <w:rFonts w:ascii="Arial" w:hAnsi="Arial" w:cs="Arial"/>
          <w:sz w:val="20"/>
          <w:szCs w:val="20"/>
        </w:rPr>
      </w:pPr>
      <w:bookmarkStart w:id="10" w:name="dst1722"/>
      <w:bookmarkEnd w:id="10"/>
      <w:proofErr w:type="gramStart"/>
      <w:r w:rsidRPr="00635582">
        <w:rPr>
          <w:rFonts w:ascii="Arial" w:hAnsi="Arial" w:cs="Arial"/>
          <w:sz w:val="20"/>
          <w:szCs w:val="20"/>
        </w:rPr>
        <w:t xml:space="preserve">3) </w:t>
      </w:r>
      <w:r w:rsidRPr="00635582">
        <w:rPr>
          <w:rFonts w:ascii="Arial" w:hAnsi="Arial" w:cs="Arial"/>
          <w:sz w:val="20"/>
          <w:szCs w:val="20"/>
          <w:shd w:val="clear" w:color="auto" w:fill="FFFFFF"/>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635582">
        <w:rPr>
          <w:rFonts w:ascii="Arial" w:hAnsi="Arial" w:cs="Arial"/>
          <w:sz w:val="20"/>
          <w:szCs w:val="20"/>
          <w:shd w:val="clear" w:color="auto" w:fill="FFFFFF"/>
        </w:rPr>
        <w:t xml:space="preserve"> земельным участком общего назначения)</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11" w:name="dst1723"/>
      <w:bookmarkStart w:id="12" w:name="dst2000"/>
      <w:bookmarkEnd w:id="11"/>
      <w:bookmarkEnd w:id="12"/>
      <w:proofErr w:type="gramStart"/>
      <w:r w:rsidRPr="00635582">
        <w:rPr>
          <w:rFonts w:ascii="Arial" w:hAnsi="Arial" w:cs="Arial"/>
          <w:sz w:val="20"/>
          <w:szCs w:val="20"/>
        </w:rPr>
        <w:t xml:space="preserve">4) </w:t>
      </w:r>
      <w:r w:rsidRPr="00635582">
        <w:rPr>
          <w:rFonts w:ascii="Arial" w:hAnsi="Arial" w:cs="Arial"/>
          <w:color w:val="000000"/>
          <w:sz w:val="20"/>
          <w:szCs w:val="20"/>
          <w:shd w:val="clear" w:color="auto" w:fill="FFFFFF"/>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Pr="00635582">
        <w:rPr>
          <w:rFonts w:ascii="Arial" w:hAnsi="Arial" w:cs="Arial"/>
          <w:sz w:val="20"/>
          <w:szCs w:val="20"/>
          <w:shd w:val="clear" w:color="auto" w:fill="FFFFFF"/>
        </w:rPr>
        <w:t>статьей 39.36</w:t>
      </w:r>
      <w:r w:rsidRPr="00635582">
        <w:rPr>
          <w:rFonts w:ascii="Arial" w:hAnsi="Arial" w:cs="Arial"/>
          <w:color w:val="000000"/>
          <w:sz w:val="20"/>
          <w:szCs w:val="20"/>
          <w:shd w:val="clear" w:color="auto" w:fill="FFFFFF"/>
        </w:rPr>
        <w:t xml:space="preserve"> Земельного кодекса Российской Федерации, либо</w:t>
      </w:r>
      <w:proofErr w:type="gramEnd"/>
      <w:r w:rsidRPr="00635582">
        <w:rPr>
          <w:rFonts w:ascii="Arial" w:hAnsi="Arial" w:cs="Arial"/>
          <w:color w:val="000000"/>
          <w:sz w:val="20"/>
          <w:szCs w:val="20"/>
          <w:shd w:val="clear" w:color="auto" w:fill="FFFFFF"/>
        </w:rPr>
        <w:t xml:space="preserve"> </w:t>
      </w:r>
      <w:proofErr w:type="gramStart"/>
      <w:r w:rsidRPr="00635582">
        <w:rPr>
          <w:rFonts w:ascii="Arial" w:hAnsi="Arial" w:cs="Arial"/>
          <w:color w:val="000000"/>
          <w:sz w:val="20"/>
          <w:szCs w:val="20"/>
          <w:shd w:val="clear" w:color="auto" w:fill="FFFFFF"/>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635582">
        <w:rPr>
          <w:rFonts w:ascii="Arial" w:hAnsi="Arial" w:cs="Arial"/>
          <w:color w:val="000000"/>
          <w:sz w:val="20"/>
          <w:szCs w:val="20"/>
          <w:shd w:val="clear" w:color="auto" w:fill="FFFFFF"/>
        </w:rPr>
        <w:t xml:space="preserve"> в сроки, установленные указанными решениями, не выполнены обязанности, предусмотренные </w:t>
      </w:r>
      <w:r w:rsidRPr="00635582">
        <w:rPr>
          <w:rFonts w:ascii="Arial" w:hAnsi="Arial" w:cs="Arial"/>
          <w:sz w:val="20"/>
          <w:szCs w:val="20"/>
          <w:shd w:val="clear" w:color="auto" w:fill="FFFFFF"/>
        </w:rPr>
        <w:t>частью 11 статьи 55.32</w:t>
      </w:r>
      <w:r w:rsidRPr="00635582">
        <w:rPr>
          <w:rFonts w:ascii="Arial" w:hAnsi="Arial" w:cs="Arial"/>
          <w:color w:val="000000"/>
          <w:sz w:val="20"/>
          <w:szCs w:val="20"/>
          <w:shd w:val="clear" w:color="auto" w:fill="FFFFFF"/>
        </w:rPr>
        <w:t xml:space="preserve"> Градостроительного кодекса Российской Федерации</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13" w:name="dst2001"/>
      <w:bookmarkEnd w:id="13"/>
      <w:proofErr w:type="gramStart"/>
      <w:r w:rsidRPr="00635582">
        <w:rPr>
          <w:rFonts w:ascii="Arial" w:hAnsi="Arial" w:cs="Arial"/>
          <w:sz w:val="20"/>
          <w:szCs w:val="20"/>
        </w:rPr>
        <w:t>5) н</w:t>
      </w:r>
      <w:r w:rsidRPr="00635582">
        <w:rPr>
          <w:rFonts w:ascii="Arial" w:hAnsi="Arial" w:cs="Arial"/>
          <w:color w:val="000000"/>
          <w:sz w:val="20"/>
          <w:szCs w:val="20"/>
          <w:shd w:val="clear" w:color="auto" w:fill="FFFFFF"/>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Pr="00635582">
        <w:rPr>
          <w:rFonts w:ascii="Arial" w:hAnsi="Arial" w:cs="Arial"/>
          <w:sz w:val="20"/>
          <w:szCs w:val="20"/>
          <w:shd w:val="clear" w:color="auto" w:fill="FFFFFF"/>
        </w:rPr>
        <w:t>статьей 39.36</w:t>
      </w:r>
      <w:r w:rsidRPr="00635582">
        <w:rPr>
          <w:rFonts w:ascii="Arial" w:hAnsi="Arial" w:cs="Arial"/>
          <w:color w:val="000000"/>
          <w:sz w:val="20"/>
          <w:szCs w:val="20"/>
          <w:shd w:val="clear" w:color="auto" w:fill="FFFFFF"/>
        </w:rPr>
        <w:t xml:space="preserve"> Земельного кодекса Российской Федерации</w:t>
      </w:r>
      <w:proofErr w:type="gramEnd"/>
      <w:r w:rsidRPr="00635582">
        <w:rPr>
          <w:rFonts w:ascii="Arial" w:hAnsi="Arial" w:cs="Arial"/>
          <w:color w:val="000000"/>
          <w:sz w:val="20"/>
          <w:szCs w:val="20"/>
          <w:shd w:val="clear" w:color="auto" w:fill="FFFFFF"/>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14" w:name="dst817"/>
      <w:bookmarkEnd w:id="14"/>
      <w:r w:rsidRPr="00635582">
        <w:rPr>
          <w:rFonts w:ascii="Arial" w:hAnsi="Arial" w:cs="Arial"/>
          <w:sz w:val="20"/>
          <w:szCs w:val="20"/>
        </w:rPr>
        <w:t xml:space="preserve">6) </w:t>
      </w:r>
      <w:r w:rsidRPr="00635582">
        <w:rPr>
          <w:rFonts w:ascii="Arial" w:hAnsi="Arial" w:cs="Arial"/>
          <w:color w:val="000000"/>
          <w:sz w:val="20"/>
          <w:szCs w:val="20"/>
          <w:shd w:val="clear" w:color="auto" w:fill="FFFFFF"/>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15" w:name="dst818"/>
      <w:bookmarkEnd w:id="15"/>
      <w:proofErr w:type="gramStart"/>
      <w:r w:rsidRPr="00635582">
        <w:rPr>
          <w:rFonts w:ascii="Arial" w:hAnsi="Arial" w:cs="Arial"/>
          <w:sz w:val="20"/>
          <w:szCs w:val="20"/>
        </w:rPr>
        <w:t xml:space="preserve">7) </w:t>
      </w:r>
      <w:r w:rsidRPr="00635582">
        <w:rPr>
          <w:rFonts w:ascii="Arial" w:hAnsi="Arial" w:cs="Arial"/>
          <w:color w:val="000000"/>
          <w:sz w:val="20"/>
          <w:szCs w:val="20"/>
          <w:shd w:val="clear" w:color="auto" w:fill="FFFFFF"/>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35582">
        <w:rPr>
          <w:rFonts w:ascii="Arial" w:hAnsi="Arial" w:cs="Arial"/>
          <w:color w:val="000000"/>
          <w:sz w:val="20"/>
          <w:szCs w:val="20"/>
          <w:shd w:val="clear" w:color="auto" w:fill="FFFFFF"/>
        </w:rPr>
        <w:t xml:space="preserve"> для целей резервирования</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16" w:name="dst819"/>
      <w:bookmarkEnd w:id="16"/>
      <w:proofErr w:type="gramStart"/>
      <w:r w:rsidRPr="00635582">
        <w:rPr>
          <w:rFonts w:ascii="Arial" w:hAnsi="Arial" w:cs="Arial"/>
          <w:sz w:val="20"/>
          <w:szCs w:val="20"/>
        </w:rPr>
        <w:t xml:space="preserve">8) </w:t>
      </w:r>
      <w:r w:rsidRPr="00635582">
        <w:rPr>
          <w:rFonts w:ascii="Arial" w:hAnsi="Arial" w:cs="Arial"/>
          <w:bCs/>
          <w:sz w:val="20"/>
          <w:szCs w:val="20"/>
          <w:shd w:val="clear" w:color="auto" w:fill="FFFFFF"/>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635582">
        <w:rPr>
          <w:rFonts w:ascii="Arial" w:hAnsi="Arial" w:cs="Arial"/>
          <w:bCs/>
          <w:sz w:val="20"/>
          <w:szCs w:val="20"/>
          <w:shd w:val="clear" w:color="auto" w:fill="FFFFFF"/>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17" w:name="dst820"/>
      <w:bookmarkEnd w:id="17"/>
      <w:proofErr w:type="gramStart"/>
      <w:r w:rsidRPr="00635582">
        <w:rPr>
          <w:rFonts w:ascii="Arial" w:hAnsi="Arial" w:cs="Arial"/>
          <w:sz w:val="20"/>
          <w:szCs w:val="20"/>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635582">
        <w:rPr>
          <w:rFonts w:ascii="Arial" w:hAnsi="Arial" w:cs="Arial"/>
          <w:sz w:val="20"/>
          <w:szCs w:val="20"/>
        </w:rPr>
        <w:t xml:space="preserve"> лицом заключен договор о комплексном развитии территории, за исключением </w:t>
      </w:r>
      <w:r w:rsidRPr="00635582">
        <w:rPr>
          <w:rFonts w:ascii="Arial" w:hAnsi="Arial" w:cs="Arial"/>
          <w:sz w:val="20"/>
          <w:szCs w:val="20"/>
        </w:rPr>
        <w:lastRenderedPageBreak/>
        <w:t>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35582" w:rsidRPr="00635582" w:rsidRDefault="00635582" w:rsidP="00635582">
      <w:pPr>
        <w:shd w:val="clear" w:color="auto" w:fill="FFFFFF"/>
        <w:ind w:firstLine="540"/>
        <w:jc w:val="both"/>
        <w:rPr>
          <w:rFonts w:ascii="Arial" w:hAnsi="Arial" w:cs="Arial"/>
          <w:sz w:val="20"/>
          <w:szCs w:val="20"/>
        </w:rPr>
      </w:pPr>
      <w:bookmarkStart w:id="18" w:name="dst821"/>
      <w:bookmarkEnd w:id="18"/>
      <w:proofErr w:type="gramStart"/>
      <w:r w:rsidRPr="00635582">
        <w:rPr>
          <w:rFonts w:ascii="Arial" w:hAnsi="Arial" w:cs="Arial"/>
          <w:sz w:val="20"/>
          <w:szCs w:val="20"/>
        </w:rPr>
        <w:t xml:space="preserve">10) </w:t>
      </w:r>
      <w:r w:rsidRPr="00635582">
        <w:rPr>
          <w:rFonts w:ascii="Arial" w:hAnsi="Arial" w:cs="Arial"/>
          <w:color w:val="000000"/>
          <w:sz w:val="20"/>
          <w:szCs w:val="20"/>
          <w:shd w:val="clear" w:color="auto" w:fill="FFFFFF"/>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635582">
        <w:rPr>
          <w:rFonts w:ascii="Arial" w:hAnsi="Arial" w:cs="Arial"/>
          <w:color w:val="000000"/>
          <w:sz w:val="20"/>
          <w:szCs w:val="20"/>
          <w:shd w:val="clear" w:color="auto" w:fill="FFFFFF"/>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19" w:name="dst822"/>
      <w:bookmarkEnd w:id="19"/>
      <w:r w:rsidRPr="00635582">
        <w:rPr>
          <w:rFonts w:ascii="Arial" w:hAnsi="Arial" w:cs="Arial"/>
          <w:sz w:val="20"/>
          <w:szCs w:val="20"/>
        </w:rPr>
        <w:t xml:space="preserve">11) </w:t>
      </w:r>
      <w:r w:rsidRPr="00635582">
        <w:rPr>
          <w:rFonts w:ascii="Arial" w:hAnsi="Arial" w:cs="Arial"/>
          <w:color w:val="000000"/>
          <w:sz w:val="20"/>
          <w:szCs w:val="20"/>
          <w:shd w:val="clear" w:color="auto" w:fill="FFFFFF"/>
        </w:rPr>
        <w:t xml:space="preserve">указанный в заявлении о предоставлении земельного участка земельный участок является предметом аукциона, </w:t>
      </w:r>
      <w:proofErr w:type="gramStart"/>
      <w:r w:rsidRPr="00635582">
        <w:rPr>
          <w:rFonts w:ascii="Arial" w:hAnsi="Arial" w:cs="Arial"/>
          <w:color w:val="000000"/>
          <w:sz w:val="20"/>
          <w:szCs w:val="20"/>
          <w:shd w:val="clear" w:color="auto" w:fill="FFFFFF"/>
        </w:rPr>
        <w:t>извещение</w:t>
      </w:r>
      <w:proofErr w:type="gramEnd"/>
      <w:r w:rsidRPr="00635582">
        <w:rPr>
          <w:rFonts w:ascii="Arial" w:hAnsi="Arial" w:cs="Arial"/>
          <w:color w:val="000000"/>
          <w:sz w:val="20"/>
          <w:szCs w:val="20"/>
          <w:shd w:val="clear" w:color="auto" w:fill="FFFFFF"/>
        </w:rPr>
        <w:t xml:space="preserve"> о проведении которого размещено в соответствии с </w:t>
      </w:r>
      <w:r w:rsidRPr="00635582">
        <w:rPr>
          <w:rFonts w:ascii="Arial" w:hAnsi="Arial" w:cs="Arial"/>
          <w:sz w:val="20"/>
          <w:szCs w:val="20"/>
          <w:shd w:val="clear" w:color="auto" w:fill="FFFFFF"/>
        </w:rPr>
        <w:t>пунктом 19 статьи 39.11</w:t>
      </w:r>
      <w:r w:rsidRPr="00635582">
        <w:rPr>
          <w:rFonts w:ascii="Arial" w:hAnsi="Arial" w:cs="Arial"/>
          <w:sz w:val="20"/>
          <w:szCs w:val="20"/>
        </w:rPr>
        <w:t xml:space="preserve"> Земельного кодекса Российской Федерации;</w:t>
      </w:r>
    </w:p>
    <w:p w:rsidR="00635582" w:rsidRPr="00635582" w:rsidRDefault="00635582" w:rsidP="00635582">
      <w:pPr>
        <w:shd w:val="clear" w:color="auto" w:fill="FFFFFF"/>
        <w:ind w:firstLine="540"/>
        <w:jc w:val="both"/>
        <w:rPr>
          <w:rFonts w:ascii="Arial" w:hAnsi="Arial" w:cs="Arial"/>
          <w:sz w:val="20"/>
          <w:szCs w:val="20"/>
        </w:rPr>
      </w:pPr>
      <w:bookmarkStart w:id="20" w:name="dst823"/>
      <w:bookmarkEnd w:id="20"/>
      <w:proofErr w:type="gramStart"/>
      <w:r w:rsidRPr="00635582">
        <w:rPr>
          <w:rFonts w:ascii="Arial" w:hAnsi="Arial" w:cs="Arial"/>
          <w:sz w:val="20"/>
          <w:szCs w:val="20"/>
        </w:rPr>
        <w:t xml:space="preserve">12) </w:t>
      </w:r>
      <w:r w:rsidRPr="00635582">
        <w:rPr>
          <w:rFonts w:ascii="Arial" w:hAnsi="Arial" w:cs="Arial"/>
          <w:color w:val="000000"/>
          <w:sz w:val="20"/>
          <w:szCs w:val="20"/>
          <w:shd w:val="clear" w:color="auto" w:fill="FFFFFF"/>
        </w:rPr>
        <w:t xml:space="preserve">в отношении земельного участка, указанного в заявлении о его предоставлении, поступило предусмотренное </w:t>
      </w:r>
      <w:r w:rsidRPr="00635582">
        <w:rPr>
          <w:rFonts w:ascii="Arial" w:hAnsi="Arial" w:cs="Arial"/>
          <w:sz w:val="20"/>
          <w:szCs w:val="20"/>
          <w:shd w:val="clear" w:color="auto" w:fill="FFFFFF"/>
        </w:rPr>
        <w:t>подпунктом 6 пункта 4 статьи 39.11</w:t>
      </w:r>
      <w:r w:rsidRPr="00635582">
        <w:rPr>
          <w:rFonts w:ascii="Arial" w:hAnsi="Arial" w:cs="Arial"/>
          <w:color w:val="000000"/>
          <w:sz w:val="20"/>
          <w:szCs w:val="20"/>
          <w:shd w:val="clear" w:color="auto" w:fill="FFFFFF"/>
        </w:rPr>
        <w:t xml:space="preserve"> </w:t>
      </w:r>
      <w:r w:rsidRPr="00635582">
        <w:rPr>
          <w:rFonts w:ascii="Arial" w:hAnsi="Arial" w:cs="Arial"/>
          <w:sz w:val="20"/>
          <w:szCs w:val="20"/>
        </w:rPr>
        <w:t>Земельного кодекса Российской Федерации</w:t>
      </w:r>
      <w:r w:rsidRPr="00635582">
        <w:rPr>
          <w:rFonts w:ascii="Arial" w:hAnsi="Arial" w:cs="Arial"/>
          <w:color w:val="000000"/>
          <w:sz w:val="20"/>
          <w:szCs w:val="20"/>
          <w:shd w:val="clear" w:color="auto" w:fill="FFFFFF"/>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r w:rsidRPr="00635582">
        <w:rPr>
          <w:rFonts w:ascii="Arial" w:hAnsi="Arial" w:cs="Arial"/>
          <w:sz w:val="20"/>
          <w:szCs w:val="20"/>
          <w:shd w:val="clear" w:color="auto" w:fill="FFFFFF"/>
        </w:rPr>
        <w:t>подпунктом 4 пункта 4 статьи 39.11</w:t>
      </w:r>
      <w:r w:rsidRPr="00635582">
        <w:rPr>
          <w:rFonts w:ascii="Arial" w:hAnsi="Arial" w:cs="Arial"/>
          <w:color w:val="000000"/>
          <w:sz w:val="20"/>
          <w:szCs w:val="20"/>
          <w:shd w:val="clear" w:color="auto" w:fill="FFFFFF"/>
        </w:rPr>
        <w:t xml:space="preserve"> </w:t>
      </w:r>
      <w:r w:rsidRPr="00635582">
        <w:rPr>
          <w:rFonts w:ascii="Arial" w:hAnsi="Arial" w:cs="Arial"/>
          <w:sz w:val="20"/>
          <w:szCs w:val="20"/>
        </w:rPr>
        <w:t>Земельного кодекса Российской Федерации</w:t>
      </w:r>
      <w:r w:rsidRPr="00635582">
        <w:rPr>
          <w:rFonts w:ascii="Arial" w:hAnsi="Arial" w:cs="Arial"/>
          <w:color w:val="000000"/>
          <w:sz w:val="20"/>
          <w:szCs w:val="20"/>
          <w:shd w:val="clear" w:color="auto" w:fill="FFFFFF"/>
        </w:rPr>
        <w:t xml:space="preserve"> и уполномоченным</w:t>
      </w:r>
      <w:proofErr w:type="gramEnd"/>
      <w:r w:rsidRPr="00635582">
        <w:rPr>
          <w:rFonts w:ascii="Arial" w:hAnsi="Arial" w:cs="Arial"/>
          <w:color w:val="000000"/>
          <w:sz w:val="20"/>
          <w:szCs w:val="20"/>
          <w:shd w:val="clear" w:color="auto" w:fill="FFFFFF"/>
        </w:rPr>
        <w:t xml:space="preserve"> органом не принято решение об отказе в проведении этого аукциона по основаниям, предусмотренным </w:t>
      </w:r>
      <w:r w:rsidRPr="00635582">
        <w:rPr>
          <w:rFonts w:ascii="Arial" w:hAnsi="Arial" w:cs="Arial"/>
          <w:sz w:val="20"/>
          <w:szCs w:val="20"/>
          <w:shd w:val="clear" w:color="auto" w:fill="FFFFFF"/>
        </w:rPr>
        <w:t>пунктом 8 статьи 39.11</w:t>
      </w:r>
      <w:r w:rsidRPr="00635582">
        <w:rPr>
          <w:rFonts w:ascii="Arial" w:hAnsi="Arial" w:cs="Arial"/>
          <w:sz w:val="20"/>
          <w:szCs w:val="20"/>
        </w:rPr>
        <w:t xml:space="preserve"> Земельного кодекса Российской Федерации;</w:t>
      </w:r>
    </w:p>
    <w:p w:rsidR="00635582" w:rsidRPr="00635582" w:rsidRDefault="00635582" w:rsidP="00635582">
      <w:pPr>
        <w:shd w:val="clear" w:color="auto" w:fill="FFFFFF"/>
        <w:ind w:firstLine="540"/>
        <w:jc w:val="both"/>
        <w:rPr>
          <w:rFonts w:ascii="Arial" w:hAnsi="Arial" w:cs="Arial"/>
          <w:sz w:val="20"/>
          <w:szCs w:val="20"/>
        </w:rPr>
      </w:pPr>
      <w:bookmarkStart w:id="21" w:name="dst1724"/>
      <w:bookmarkEnd w:id="21"/>
      <w:r w:rsidRPr="00635582">
        <w:rPr>
          <w:rFonts w:ascii="Arial" w:hAnsi="Arial" w:cs="Arial"/>
          <w:sz w:val="20"/>
          <w:szCs w:val="20"/>
        </w:rPr>
        <w:t xml:space="preserve">13) </w:t>
      </w:r>
      <w:r w:rsidRPr="00635582">
        <w:rPr>
          <w:rFonts w:ascii="Arial" w:hAnsi="Arial" w:cs="Arial"/>
          <w:color w:val="000000"/>
          <w:sz w:val="20"/>
          <w:szCs w:val="20"/>
          <w:shd w:val="clear" w:color="auto" w:fill="FFFFFF"/>
        </w:rPr>
        <w:t>в отношении земельного участка, указанного в заявлен</w:t>
      </w:r>
      <w:proofErr w:type="gramStart"/>
      <w:r w:rsidRPr="00635582">
        <w:rPr>
          <w:rFonts w:ascii="Arial" w:hAnsi="Arial" w:cs="Arial"/>
          <w:color w:val="000000"/>
          <w:sz w:val="20"/>
          <w:szCs w:val="20"/>
          <w:shd w:val="clear" w:color="auto" w:fill="FFFFFF"/>
        </w:rPr>
        <w:t>ии о е</w:t>
      </w:r>
      <w:proofErr w:type="gramEnd"/>
      <w:r w:rsidRPr="00635582">
        <w:rPr>
          <w:rFonts w:ascii="Arial" w:hAnsi="Arial" w:cs="Arial"/>
          <w:color w:val="000000"/>
          <w:sz w:val="20"/>
          <w:szCs w:val="20"/>
          <w:shd w:val="clear" w:color="auto" w:fill="FFFFFF"/>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22" w:name="dst825"/>
      <w:bookmarkEnd w:id="22"/>
      <w:r w:rsidRPr="00635582">
        <w:rPr>
          <w:rFonts w:ascii="Arial" w:hAnsi="Arial" w:cs="Arial"/>
          <w:sz w:val="20"/>
          <w:szCs w:val="20"/>
        </w:rPr>
        <w:t xml:space="preserve">14) </w:t>
      </w:r>
      <w:r w:rsidRPr="00635582">
        <w:rPr>
          <w:rFonts w:ascii="Arial" w:hAnsi="Arial" w:cs="Arial"/>
          <w:color w:val="000000"/>
          <w:sz w:val="20"/>
          <w:szCs w:val="20"/>
          <w:shd w:val="clear" w:color="auto" w:fill="FFFFFF"/>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23" w:name="dst1766"/>
      <w:bookmarkEnd w:id="23"/>
      <w:r w:rsidRPr="00635582">
        <w:rPr>
          <w:rFonts w:ascii="Arial" w:hAnsi="Arial" w:cs="Arial"/>
          <w:sz w:val="20"/>
          <w:szCs w:val="20"/>
        </w:rPr>
        <w:t xml:space="preserve">14.1) </w:t>
      </w:r>
      <w:r w:rsidRPr="00635582">
        <w:rPr>
          <w:rFonts w:ascii="Arial" w:hAnsi="Arial" w:cs="Arial"/>
          <w:color w:val="000000"/>
          <w:sz w:val="20"/>
          <w:szCs w:val="20"/>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24" w:name="dst826"/>
      <w:bookmarkEnd w:id="24"/>
      <w:proofErr w:type="gramStart"/>
      <w:r w:rsidRPr="00635582">
        <w:rPr>
          <w:rFonts w:ascii="Arial" w:hAnsi="Arial" w:cs="Arial"/>
          <w:sz w:val="20"/>
          <w:szCs w:val="20"/>
        </w:rPr>
        <w:t xml:space="preserve">15) </w:t>
      </w:r>
      <w:r w:rsidRPr="00635582">
        <w:rPr>
          <w:rFonts w:ascii="Arial" w:hAnsi="Arial" w:cs="Arial"/>
          <w:color w:val="000000"/>
          <w:sz w:val="20"/>
          <w:szCs w:val="20"/>
          <w:shd w:val="clear" w:color="auto" w:fill="FFFFFF"/>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r w:rsidRPr="00635582">
        <w:rPr>
          <w:rFonts w:ascii="Arial" w:hAnsi="Arial" w:cs="Arial"/>
          <w:sz w:val="20"/>
          <w:szCs w:val="20"/>
          <w:shd w:val="clear" w:color="auto" w:fill="FFFFFF"/>
        </w:rPr>
        <w:t>подпунктом 10 пункта 2 статьи 39.10</w:t>
      </w:r>
      <w:r w:rsidRPr="00635582">
        <w:rPr>
          <w:rFonts w:ascii="Arial" w:hAnsi="Arial" w:cs="Arial"/>
          <w:sz w:val="20"/>
          <w:szCs w:val="20"/>
        </w:rPr>
        <w:t xml:space="preserve"> Земельного кодекса Российской Федерации;</w:t>
      </w:r>
      <w:proofErr w:type="gramEnd"/>
    </w:p>
    <w:p w:rsidR="00635582" w:rsidRPr="00635582" w:rsidRDefault="00635582" w:rsidP="00635582">
      <w:pPr>
        <w:shd w:val="clear" w:color="auto" w:fill="FFFFFF"/>
        <w:ind w:firstLine="540"/>
        <w:jc w:val="both"/>
        <w:rPr>
          <w:rFonts w:ascii="Arial" w:hAnsi="Arial" w:cs="Arial"/>
          <w:sz w:val="20"/>
          <w:szCs w:val="20"/>
        </w:rPr>
      </w:pPr>
      <w:bookmarkStart w:id="25" w:name="dst1725"/>
      <w:bookmarkEnd w:id="25"/>
      <w:r w:rsidRPr="00635582">
        <w:rPr>
          <w:rFonts w:ascii="Arial" w:hAnsi="Arial" w:cs="Arial"/>
          <w:sz w:val="20"/>
          <w:szCs w:val="20"/>
        </w:rPr>
        <w:t xml:space="preserve">16) </w:t>
      </w:r>
      <w:r w:rsidRPr="00635582">
        <w:rPr>
          <w:rFonts w:ascii="Arial" w:hAnsi="Arial" w:cs="Arial"/>
          <w:color w:val="000000"/>
          <w:sz w:val="20"/>
          <w:szCs w:val="20"/>
          <w:shd w:val="clear" w:color="auto" w:fill="FFFFFF"/>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r w:rsidRPr="00635582">
        <w:rPr>
          <w:rFonts w:ascii="Arial" w:hAnsi="Arial" w:cs="Arial"/>
          <w:sz w:val="20"/>
          <w:szCs w:val="20"/>
          <w:shd w:val="clear" w:color="auto" w:fill="FFFFFF"/>
        </w:rPr>
        <w:t>пунктом 6 статьи 39.10</w:t>
      </w:r>
      <w:r w:rsidRPr="00635582">
        <w:rPr>
          <w:rFonts w:ascii="Arial" w:hAnsi="Arial" w:cs="Arial"/>
          <w:sz w:val="20"/>
          <w:szCs w:val="20"/>
        </w:rPr>
        <w:t xml:space="preserve"> Земельного кодекса Российской Федерации;</w:t>
      </w:r>
    </w:p>
    <w:p w:rsidR="00635582" w:rsidRPr="00635582" w:rsidRDefault="00635582" w:rsidP="00635582">
      <w:pPr>
        <w:shd w:val="clear" w:color="auto" w:fill="FFFFFF"/>
        <w:ind w:firstLine="540"/>
        <w:jc w:val="both"/>
        <w:rPr>
          <w:rFonts w:ascii="Arial" w:hAnsi="Arial" w:cs="Arial"/>
          <w:sz w:val="20"/>
          <w:szCs w:val="20"/>
        </w:rPr>
      </w:pPr>
      <w:bookmarkStart w:id="26" w:name="dst828"/>
      <w:bookmarkEnd w:id="26"/>
      <w:proofErr w:type="gramStart"/>
      <w:r w:rsidRPr="00635582">
        <w:rPr>
          <w:rFonts w:ascii="Arial" w:hAnsi="Arial" w:cs="Arial"/>
          <w:sz w:val="20"/>
          <w:szCs w:val="20"/>
        </w:rPr>
        <w:t xml:space="preserve">17) </w:t>
      </w:r>
      <w:r w:rsidRPr="00635582">
        <w:rPr>
          <w:rFonts w:ascii="Arial" w:hAnsi="Arial" w:cs="Arial"/>
          <w:color w:val="000000"/>
          <w:sz w:val="20"/>
          <w:szCs w:val="20"/>
          <w:shd w:val="clear" w:color="auto" w:fill="FFFFFF"/>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sidRPr="00635582">
        <w:rPr>
          <w:rFonts w:ascii="Arial" w:hAnsi="Arial" w:cs="Arial"/>
          <w:sz w:val="20"/>
          <w:szCs w:val="20"/>
        </w:rPr>
        <w:t>;</w:t>
      </w:r>
      <w:proofErr w:type="gramEnd"/>
    </w:p>
    <w:p w:rsidR="00635582" w:rsidRPr="00635582" w:rsidRDefault="00635582" w:rsidP="00635582">
      <w:pPr>
        <w:shd w:val="clear" w:color="auto" w:fill="FFFFFF"/>
        <w:ind w:firstLine="540"/>
        <w:jc w:val="both"/>
        <w:rPr>
          <w:rFonts w:ascii="Arial" w:hAnsi="Arial" w:cs="Arial"/>
          <w:sz w:val="20"/>
          <w:szCs w:val="20"/>
        </w:rPr>
      </w:pPr>
      <w:bookmarkStart w:id="27" w:name="dst829"/>
      <w:bookmarkEnd w:id="27"/>
      <w:r w:rsidRPr="00635582">
        <w:rPr>
          <w:rFonts w:ascii="Arial" w:hAnsi="Arial" w:cs="Arial"/>
          <w:sz w:val="20"/>
          <w:szCs w:val="20"/>
        </w:rPr>
        <w:t xml:space="preserve">18) </w:t>
      </w:r>
      <w:r w:rsidRPr="00635582">
        <w:rPr>
          <w:rFonts w:ascii="Arial" w:hAnsi="Arial" w:cs="Arial"/>
          <w:color w:val="000000"/>
          <w:sz w:val="20"/>
          <w:szCs w:val="20"/>
          <w:shd w:val="clear" w:color="auto" w:fill="FFFFFF"/>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28" w:name="dst830"/>
      <w:bookmarkEnd w:id="28"/>
      <w:r w:rsidRPr="00635582">
        <w:rPr>
          <w:rFonts w:ascii="Arial" w:hAnsi="Arial" w:cs="Arial"/>
          <w:sz w:val="20"/>
          <w:szCs w:val="20"/>
        </w:rPr>
        <w:t xml:space="preserve">19) </w:t>
      </w:r>
      <w:r w:rsidRPr="00635582">
        <w:rPr>
          <w:rFonts w:ascii="Arial" w:hAnsi="Arial" w:cs="Arial"/>
          <w:color w:val="000000"/>
          <w:sz w:val="20"/>
          <w:szCs w:val="20"/>
          <w:shd w:val="clear" w:color="auto" w:fill="FFFFFF"/>
        </w:rPr>
        <w:t>предоставление земельного участка на заявленном виде прав не допускается</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29" w:name="dst831"/>
      <w:bookmarkEnd w:id="29"/>
      <w:r w:rsidRPr="00635582">
        <w:rPr>
          <w:rFonts w:ascii="Arial" w:hAnsi="Arial" w:cs="Arial"/>
          <w:sz w:val="20"/>
          <w:szCs w:val="20"/>
        </w:rPr>
        <w:t>20)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не установлен вид разрешенного использования;</w:t>
      </w:r>
    </w:p>
    <w:p w:rsidR="00635582" w:rsidRPr="00635582" w:rsidRDefault="00635582" w:rsidP="00635582">
      <w:pPr>
        <w:shd w:val="clear" w:color="auto" w:fill="FFFFFF"/>
        <w:ind w:firstLine="540"/>
        <w:jc w:val="both"/>
        <w:rPr>
          <w:rFonts w:ascii="Arial" w:hAnsi="Arial" w:cs="Arial"/>
          <w:sz w:val="20"/>
          <w:szCs w:val="20"/>
        </w:rPr>
      </w:pPr>
      <w:bookmarkStart w:id="30" w:name="dst832"/>
      <w:bookmarkEnd w:id="30"/>
      <w:r w:rsidRPr="00635582">
        <w:rPr>
          <w:rFonts w:ascii="Arial" w:hAnsi="Arial" w:cs="Arial"/>
          <w:sz w:val="20"/>
          <w:szCs w:val="20"/>
        </w:rPr>
        <w:t>21) указанный в заявлении о предоставлении земельного участка земельный участок не отнесен к определенной категории земель;</w:t>
      </w:r>
    </w:p>
    <w:p w:rsidR="00635582" w:rsidRPr="00635582" w:rsidRDefault="00635582" w:rsidP="00635582">
      <w:pPr>
        <w:shd w:val="clear" w:color="auto" w:fill="FFFFFF"/>
        <w:ind w:firstLine="540"/>
        <w:jc w:val="both"/>
        <w:rPr>
          <w:rFonts w:ascii="Arial" w:hAnsi="Arial" w:cs="Arial"/>
          <w:sz w:val="20"/>
          <w:szCs w:val="20"/>
        </w:rPr>
      </w:pPr>
      <w:bookmarkStart w:id="31" w:name="dst833"/>
      <w:bookmarkEnd w:id="31"/>
      <w:r w:rsidRPr="00635582">
        <w:rPr>
          <w:rFonts w:ascii="Arial" w:hAnsi="Arial" w:cs="Arial"/>
          <w:sz w:val="20"/>
          <w:szCs w:val="20"/>
        </w:rPr>
        <w:t>22)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 xml:space="preserve">го предоставлении, принято решение о предварительном согласовании его предоставления, срок действия которого не истек, и </w:t>
      </w:r>
      <w:r w:rsidRPr="00635582">
        <w:rPr>
          <w:rFonts w:ascii="Arial" w:hAnsi="Arial" w:cs="Arial"/>
          <w:sz w:val="20"/>
          <w:szCs w:val="20"/>
        </w:rPr>
        <w:lastRenderedPageBreak/>
        <w:t>с заявлением о предоставлении земельного участка обратилось иное не указанное в этом решении лицо;</w:t>
      </w:r>
    </w:p>
    <w:p w:rsidR="00635582" w:rsidRPr="00635582" w:rsidRDefault="00635582" w:rsidP="00635582">
      <w:pPr>
        <w:shd w:val="clear" w:color="auto" w:fill="FFFFFF"/>
        <w:ind w:firstLine="540"/>
        <w:jc w:val="both"/>
        <w:rPr>
          <w:rFonts w:ascii="Arial" w:hAnsi="Arial" w:cs="Arial"/>
          <w:sz w:val="20"/>
          <w:szCs w:val="20"/>
        </w:rPr>
      </w:pPr>
      <w:bookmarkStart w:id="32" w:name="dst834"/>
      <w:bookmarkEnd w:id="32"/>
      <w:proofErr w:type="gramStart"/>
      <w:r w:rsidRPr="00635582">
        <w:rPr>
          <w:rFonts w:ascii="Arial" w:hAnsi="Arial" w:cs="Arial"/>
          <w:sz w:val="20"/>
          <w:szCs w:val="20"/>
        </w:rPr>
        <w:t xml:space="preserve">23) </w:t>
      </w:r>
      <w:r w:rsidRPr="00635582">
        <w:rPr>
          <w:rFonts w:ascii="Arial" w:hAnsi="Arial" w:cs="Arial"/>
          <w:color w:val="000000"/>
          <w:sz w:val="20"/>
          <w:szCs w:val="20"/>
          <w:shd w:val="clear" w:color="auto" w:fill="FFFFFF"/>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35582">
        <w:rPr>
          <w:rFonts w:ascii="Arial" w:hAnsi="Arial" w:cs="Arial"/>
          <w:color w:val="000000"/>
          <w:sz w:val="20"/>
          <w:szCs w:val="20"/>
          <w:shd w:val="clear" w:color="auto" w:fill="FFFFFF"/>
        </w:rPr>
        <w:t xml:space="preserve"> сносу или реконструкции</w:t>
      </w:r>
      <w:r w:rsidRPr="00635582">
        <w:rPr>
          <w:rFonts w:ascii="Arial" w:hAnsi="Arial" w:cs="Arial"/>
          <w:sz w:val="20"/>
          <w:szCs w:val="20"/>
        </w:rPr>
        <w:t>;</w:t>
      </w:r>
    </w:p>
    <w:p w:rsidR="00635582" w:rsidRPr="00635582" w:rsidRDefault="00635582" w:rsidP="00635582">
      <w:pPr>
        <w:shd w:val="clear" w:color="auto" w:fill="FFFFFF"/>
        <w:ind w:firstLine="540"/>
        <w:jc w:val="both"/>
        <w:rPr>
          <w:rFonts w:ascii="Arial" w:hAnsi="Arial" w:cs="Arial"/>
          <w:sz w:val="20"/>
          <w:szCs w:val="20"/>
        </w:rPr>
      </w:pPr>
      <w:bookmarkStart w:id="33" w:name="dst1615"/>
      <w:bookmarkEnd w:id="33"/>
      <w:r w:rsidRPr="00635582">
        <w:rPr>
          <w:rFonts w:ascii="Arial" w:hAnsi="Arial" w:cs="Arial"/>
          <w:sz w:val="20"/>
          <w:szCs w:val="20"/>
        </w:rPr>
        <w:t>24) границы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подлежат уточнению в соответствии с Федеральным законом «О государственной регистрации недвижимости»;</w:t>
      </w:r>
    </w:p>
    <w:p w:rsidR="00635582" w:rsidRPr="00635582" w:rsidRDefault="00635582" w:rsidP="00635582">
      <w:pPr>
        <w:shd w:val="clear" w:color="auto" w:fill="FFFFFF"/>
        <w:ind w:firstLine="540"/>
        <w:jc w:val="both"/>
        <w:rPr>
          <w:rFonts w:ascii="Arial" w:hAnsi="Arial" w:cs="Arial"/>
          <w:sz w:val="20"/>
          <w:szCs w:val="20"/>
        </w:rPr>
      </w:pPr>
      <w:bookmarkStart w:id="34" w:name="dst1512"/>
      <w:bookmarkEnd w:id="34"/>
      <w:r w:rsidRPr="00635582">
        <w:rPr>
          <w:rFonts w:ascii="Arial" w:hAnsi="Arial" w:cs="Arial"/>
          <w:sz w:val="20"/>
          <w:szCs w:val="20"/>
        </w:rPr>
        <w:t>25) площадь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35582" w:rsidRPr="00635582" w:rsidRDefault="00635582" w:rsidP="00635582">
      <w:pPr>
        <w:autoSpaceDE w:val="0"/>
        <w:autoSpaceDN w:val="0"/>
        <w:adjustRightInd w:val="0"/>
        <w:ind w:firstLine="540"/>
        <w:jc w:val="both"/>
        <w:rPr>
          <w:rFonts w:ascii="Arial" w:hAnsi="Arial" w:cs="Arial"/>
          <w:sz w:val="20"/>
          <w:szCs w:val="20"/>
        </w:rPr>
      </w:pPr>
      <w:bookmarkStart w:id="35" w:name="dst1746"/>
      <w:bookmarkEnd w:id="35"/>
      <w:proofErr w:type="gramStart"/>
      <w:r w:rsidRPr="00635582">
        <w:rPr>
          <w:rFonts w:ascii="Arial" w:hAnsi="Arial" w:cs="Arial"/>
          <w:sz w:val="20"/>
          <w:szCs w:val="20"/>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635582">
        <w:rPr>
          <w:rFonts w:ascii="Arial" w:hAnsi="Arial" w:cs="Arial"/>
          <w:sz w:val="20"/>
          <w:szCs w:val="20"/>
        </w:rPr>
        <w:t xml:space="preserve"> частью 3 статьи 14 указанного Федерального закона.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2.10. Услуги, которые являются необходимыми и обязательными для предоставления муниципальной услуги, отсутствуют.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2.11. Предоставление муниципальной услуги является бесплатным для заявителя.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 Требования к помещениям, в которых предоставляется муниципальная услуга: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2.14.2. Вход в здание оборудуется вывеской, содержащей наименование и место нахождения администрации, режим работы.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санитарно-эпидемиологическим правилам и нормативам;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правилам противопожарной безопасности;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Места для ожидания оборудуются: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стульями (кресельными секциями) и (или) скамьями;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столами (стойками), образцами заполнения документов, письменными принадлежностями для возможности оформления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Места для приема заявителей оборудуются стульями и столами для возможности оформления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Рабочее место сотрудник</w:t>
      </w:r>
      <w:proofErr w:type="gramStart"/>
      <w:r w:rsidRPr="00635582">
        <w:rPr>
          <w:rFonts w:ascii="Arial" w:hAnsi="Arial" w:cs="Arial"/>
          <w:sz w:val="20"/>
          <w:szCs w:val="20"/>
        </w:rPr>
        <w:t>а(</w:t>
      </w:r>
      <w:proofErr w:type="spellStart"/>
      <w:proofErr w:type="gramEnd"/>
      <w:r w:rsidRPr="00635582">
        <w:rPr>
          <w:rFonts w:ascii="Arial" w:hAnsi="Arial" w:cs="Arial"/>
          <w:sz w:val="20"/>
          <w:szCs w:val="20"/>
        </w:rPr>
        <w:t>ов</w:t>
      </w:r>
      <w:proofErr w:type="spellEnd"/>
      <w:r w:rsidRPr="00635582">
        <w:rPr>
          <w:rFonts w:ascii="Arial" w:hAnsi="Arial" w:cs="Arial"/>
          <w:sz w:val="20"/>
          <w:szCs w:val="20"/>
        </w:rPr>
        <w:t>) администрации оборудуется персональным компьютером с печатающим устройством. Сотрудни</w:t>
      </w:r>
      <w:proofErr w:type="gramStart"/>
      <w:r w:rsidRPr="00635582">
        <w:rPr>
          <w:rFonts w:ascii="Arial" w:hAnsi="Arial" w:cs="Arial"/>
          <w:sz w:val="20"/>
          <w:szCs w:val="20"/>
        </w:rPr>
        <w:t>к(</w:t>
      </w:r>
      <w:proofErr w:type="gramEnd"/>
      <w:r w:rsidRPr="00635582">
        <w:rPr>
          <w:rFonts w:ascii="Arial" w:hAnsi="Arial" w:cs="Arial"/>
          <w:sz w:val="20"/>
          <w:szCs w:val="20"/>
        </w:rPr>
        <w:t>и) администрации обеспечивается(</w:t>
      </w:r>
      <w:proofErr w:type="spellStart"/>
      <w:r w:rsidRPr="00635582">
        <w:rPr>
          <w:rFonts w:ascii="Arial" w:hAnsi="Arial" w:cs="Arial"/>
          <w:sz w:val="20"/>
          <w:szCs w:val="20"/>
        </w:rPr>
        <w:t>ются</w:t>
      </w:r>
      <w:proofErr w:type="spellEnd"/>
      <w:r w:rsidRPr="00635582">
        <w:rPr>
          <w:rFonts w:ascii="Arial" w:hAnsi="Arial" w:cs="Arial"/>
          <w:sz w:val="20"/>
          <w:szCs w:val="20"/>
        </w:rPr>
        <w:t>) личными и (или) настольными идентификационными карточками.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 Показатели качества и доступности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2.15.1. Показатели качества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своевременность и полнота предоставления муниципальной услуги;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отсутствие обоснованных жалоб на действия (бездействие) должностных лиц, сотрудников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2.15.2. Показатели доступности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пешеходная доступность от остановок общественного транспорта до здания, в котором предоставляется муниципальная услуга;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беспрепятственный доступ к месту предоставления муниципальной услуги для маломобильных групп населения, в том числе инвалидов;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возможность получения муниципальной услуги на базе МФЦ;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направление заявления и документов в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2.16.1. При предоставлении муниципальных услуг в электронной форме заявителю обеспечивается: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получение информации о порядке и сроках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запись на прием в администрацию для подачи запроса о предоставлении муниципальной услуги (далее – запрос);</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формирование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прием и регистрация администрацией запроса и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получение решения об отказе;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6) получение сведений о ходе выполнения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7) возможность оценки качества предоставления муниципальной услуги заявителем;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2.16.2 Заявление и документы в электронной форме представляются в соответствии с требованиями приказа Минэкономразвития России № 7.</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Для регистрации запроса на предоставление муниципальной услуги посредством ЕПГУ заявителю необходимо:</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авторизоваться на ЕПГУ (войти в личный кабинет);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из списка муниципальных услуг выбрать соответствующую муниципальную услугу;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нажатием кнопки «Получить услугу» инициализировать операцию по заполнению электронной формы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отправить запрос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Заявление, направленное посредством ЕПГУ, по умолчанию подписывается простой электронной подписью.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2.16.4. Муниципальная услуга предоставляется в МФЦ. Иные требования для предоставления муниципальной услуги посредством МФЦ отсутствуют. Запись на прием в МФЦ для подачи запроса возможно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635582" w:rsidRPr="00635582" w:rsidRDefault="00635582" w:rsidP="00635582">
      <w:pPr>
        <w:ind w:firstLine="567"/>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3.1. Предоставление муниципальной услуги состоит из следующей последовательности административных процедур: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и регистрация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формирование и направление межведомственных запросов;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рассмотрение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принятие решения и направление заявителю результата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Блок-схема предоставления муниципальной услуги приводится в приложении № 3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 Прием и регистрация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Сотрудник по приему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устанавливает предмет/содержание обращения;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проверяет документ, подтверждающий личность лица, подающего заявление;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проверяет приложенные к заявлению документы на соответствие следующим требованиям: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документах заполнены все необходимые реквизиты, нет подчисток, приписок, зачеркнутых слов и иных неоговоренных исправлений;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документы не имеют повреждений, наличие которых не позволяет однозначно истолковать их содержание.</w:t>
      </w:r>
    </w:p>
    <w:p w:rsidR="00635582" w:rsidRPr="00635582" w:rsidRDefault="00635582" w:rsidP="00635582">
      <w:pPr>
        <w:ind w:firstLine="709"/>
        <w:jc w:val="both"/>
        <w:rPr>
          <w:rFonts w:ascii="Arial" w:hAnsi="Arial" w:cs="Arial"/>
          <w:sz w:val="20"/>
          <w:szCs w:val="20"/>
        </w:rPr>
      </w:pPr>
      <w:proofErr w:type="gramStart"/>
      <w:r w:rsidRPr="00635582">
        <w:rPr>
          <w:rFonts w:ascii="Arial" w:hAnsi="Arial" w:cs="Arial"/>
          <w:sz w:val="20"/>
          <w:szCs w:val="20"/>
        </w:rPr>
        <w:t>В случае обнаружения несоответствия представленных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подпунктами 1-3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roofErr w:type="gramEnd"/>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6) сверяет представленные заявителем копии документов с оригиналами и заверяет их своей подписью;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7) принимает заявление и документы;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9) регистрирует заявление в журнале учета заявлений о предоставлении земельных участков и направлений результатов (далее – журнал учета) (приложение № 4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w:t>
      </w:r>
      <w:r w:rsidRPr="00635582">
        <w:rPr>
          <w:rFonts w:ascii="Arial" w:hAnsi="Arial" w:cs="Arial"/>
          <w:sz w:val="20"/>
          <w:szCs w:val="20"/>
        </w:rPr>
        <w:lastRenderedPageBreak/>
        <w:t>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3.2.3. В случае направления документов в электронной форме сотрудник по приему документов в течение 1 (одного) дня осуществляет следующие действия: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находит в ведомственной системе соответствующее заявление (в случае поступления документов посредством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оформляет документы заявителя на бумажном носителе;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осуществляет действия, установленные пунктом 3.2.1 административного регламента, с учетом требований приказа Минэкономразвития России № 7.</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3.2.4. Срок выполнения административной процедуры по приему и регистрации документов составляет не более 1 (одного) дня.</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 Формирование и направление межведомственных запросов.</w:t>
      </w:r>
    </w:p>
    <w:p w:rsidR="00635582" w:rsidRPr="00635582" w:rsidRDefault="00635582" w:rsidP="00635582">
      <w:pPr>
        <w:tabs>
          <w:tab w:val="left" w:pos="0"/>
        </w:tabs>
        <w:autoSpaceDE w:val="0"/>
        <w:autoSpaceDN w:val="0"/>
        <w:adjustRightInd w:val="0"/>
        <w:ind w:firstLine="720"/>
        <w:jc w:val="both"/>
        <w:rPr>
          <w:rFonts w:ascii="Arial" w:hAnsi="Arial" w:cs="Arial"/>
          <w:sz w:val="20"/>
          <w:szCs w:val="20"/>
        </w:rPr>
      </w:pPr>
      <w:r w:rsidRPr="00635582">
        <w:rPr>
          <w:rFonts w:ascii="Arial" w:hAnsi="Arial" w:cs="Arial"/>
          <w:sz w:val="20"/>
          <w:szCs w:val="20"/>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В случаях, предусмотренных Перечнем для предоставления земельных участков,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3.3.3. Срок выполнения административной процедуры по формированию и направлению межведомственных запросов составляет не более 1 (одного) дня.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 Рассмотрение документов.</w:t>
      </w:r>
    </w:p>
    <w:p w:rsidR="00635582" w:rsidRPr="00635582" w:rsidRDefault="00635582" w:rsidP="00635582">
      <w:pPr>
        <w:ind w:firstLine="709"/>
        <w:jc w:val="both"/>
        <w:rPr>
          <w:rFonts w:ascii="Arial" w:hAnsi="Arial" w:cs="Arial"/>
          <w:color w:val="000000"/>
          <w:sz w:val="20"/>
          <w:szCs w:val="20"/>
        </w:rPr>
      </w:pPr>
      <w:r w:rsidRPr="00635582">
        <w:rPr>
          <w:rFonts w:ascii="Arial" w:hAnsi="Arial" w:cs="Arial"/>
          <w:sz w:val="20"/>
          <w:szCs w:val="20"/>
        </w:rPr>
        <w:t>Основанием для начала административной процедуры является поступление пакета документов в администрацию рабочего поселка Маслянино</w:t>
      </w:r>
      <w:r w:rsidRPr="00635582">
        <w:rPr>
          <w:rFonts w:ascii="Arial" w:hAnsi="Arial" w:cs="Arial"/>
          <w:color w:val="000000"/>
          <w:sz w:val="20"/>
          <w:szCs w:val="20"/>
        </w:rPr>
        <w:t xml:space="preserve"> Маслянинского района Новосибирской области специалисту, ответственному за предоставление муниципальной услуги (далее – ответственный исполнитель).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3.4.1. Ответственный исполнитель в ходе рассмотрения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поступившее заявление на соответствие требованиям административного регламента;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наличие полного пакета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наличие или отсутствие оснований для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 – 3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3.4.2. По результатам рассмотрения и проверки документов ответственный исполнитель совершает одно из следующих действий: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осуществляет подготовку проекта договора купли-продажи в 3 (трех) экземплярах, если не требуется образование земельного участка или уточнение его границ;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5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635582" w:rsidRPr="00635582" w:rsidRDefault="00635582" w:rsidP="00635582">
      <w:pPr>
        <w:ind w:firstLine="709"/>
        <w:jc w:val="both"/>
        <w:rPr>
          <w:rFonts w:ascii="Arial" w:hAnsi="Arial" w:cs="Arial"/>
          <w:sz w:val="20"/>
          <w:szCs w:val="20"/>
        </w:rPr>
      </w:pPr>
      <w:proofErr w:type="gramStart"/>
      <w:r w:rsidRPr="00635582">
        <w:rPr>
          <w:rFonts w:ascii="Arial" w:hAnsi="Arial" w:cs="Arial"/>
          <w:sz w:val="20"/>
          <w:szCs w:val="20"/>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w:t>
      </w:r>
      <w:proofErr w:type="gramEnd"/>
      <w:r w:rsidRPr="00635582">
        <w:rPr>
          <w:rFonts w:ascii="Arial" w:hAnsi="Arial" w:cs="Arial"/>
          <w:sz w:val="20"/>
          <w:szCs w:val="20"/>
        </w:rPr>
        <w:t xml:space="preserve">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 Принятие решения и направление заявителю результата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3.5.1. Основанием для начала административной процедуры является поступление Главе муниципального образования на подпись, согласованного в установленном порядке, проекта договора купли-продажи или проекта решения об отказе.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Глава муниципального образования подписывает проект договора купли-продажи или проект решения об отказе.</w:t>
      </w:r>
    </w:p>
    <w:p w:rsidR="00635582" w:rsidRPr="00635582" w:rsidRDefault="00635582" w:rsidP="00635582">
      <w:pPr>
        <w:ind w:firstLine="709"/>
        <w:jc w:val="both"/>
        <w:rPr>
          <w:rFonts w:ascii="Arial" w:hAnsi="Arial" w:cs="Arial"/>
          <w:color w:val="000000"/>
          <w:sz w:val="20"/>
          <w:szCs w:val="20"/>
        </w:rPr>
      </w:pPr>
      <w:r w:rsidRPr="00635582">
        <w:rPr>
          <w:rFonts w:ascii="Arial" w:hAnsi="Arial" w:cs="Arial"/>
          <w:sz w:val="20"/>
          <w:szCs w:val="20"/>
        </w:rPr>
        <w:t xml:space="preserve">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 </w:t>
      </w:r>
      <w:r w:rsidRPr="00635582">
        <w:rPr>
          <w:rFonts w:ascii="Arial" w:hAnsi="Arial" w:cs="Arial"/>
          <w:color w:val="000000"/>
          <w:sz w:val="20"/>
          <w:szCs w:val="20"/>
        </w:rPr>
        <w:t>и в журнале учета.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3.5.2. Проект договора купли-продажи выдается или направляется заявителю указанным в заявлении способом.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выдачи проекта договора купли-продажи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проекта договора купли-продажи, а также о времени и месте, где его необходимо получить.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выдачи проекта договора купли-продажи заявителю через МФЦ проект договора купли-продажи направляется в МФЦ в соответствии с соглашением, заключенным между МФЦ и администрацией. Сотрудник МФЦ уведомляет заявителя о готовности проекта договора купли-продажи, а также о времени и месте, где его необходимо получить посредством смс-рассылки или на официальном сайте МФЦ.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Проект договора купли-продажи, направленный заявителю, должен быть им подписан и представлен в администрацию не позднее чем в течение 30 (тридцати) календарных дней со дня получения заявителем проекта указанного договора.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3.5.3.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личный кабинет на ЕПГУ (при направлении заявления посредством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 адрес электронной почты, указанный в заявлении (при направлении на официальную электронную почту или официальный сайт).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2 (двух) дней.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3.6. Исправление допущенных опечаток и (или) ошибок в выданных в результате предоставления муниципальной услуги документах.</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выявления заявителем опечаток и (или)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(или) ошибок, в котором указывается фамилия, имя, отчество (последнее — при наличии) и реквизиты выданного документа.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Уполномоченный специалист уполномоченного органа в срок, не превышающий 1 – </w:t>
      </w:r>
      <w:proofErr w:type="spellStart"/>
      <w:r w:rsidRPr="00635582">
        <w:rPr>
          <w:rFonts w:ascii="Arial" w:hAnsi="Arial" w:cs="Arial"/>
          <w:sz w:val="20"/>
          <w:szCs w:val="20"/>
        </w:rPr>
        <w:t>го</w:t>
      </w:r>
      <w:proofErr w:type="spellEnd"/>
      <w:r w:rsidRPr="00635582">
        <w:rPr>
          <w:rFonts w:ascii="Arial" w:hAnsi="Arial" w:cs="Arial"/>
          <w:sz w:val="20"/>
          <w:szCs w:val="20"/>
        </w:rPr>
        <w:t xml:space="preserve"> рабочего дня с момента поступления соответствующего заявления, проводит проверку указанных в заявлении сведений.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 не превышающий 5 рабочих дней с момента поступления соответствующего заявления.</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 xml:space="preserve">IV. Формы </w:t>
      </w:r>
      <w:proofErr w:type="gramStart"/>
      <w:r w:rsidRPr="00635582">
        <w:rPr>
          <w:rFonts w:ascii="Arial" w:hAnsi="Arial" w:cs="Arial"/>
          <w:sz w:val="20"/>
          <w:szCs w:val="20"/>
        </w:rPr>
        <w:t>контроля за</w:t>
      </w:r>
      <w:proofErr w:type="gramEnd"/>
      <w:r w:rsidRPr="00635582">
        <w:rPr>
          <w:rFonts w:ascii="Arial" w:hAnsi="Arial" w:cs="Arial"/>
          <w:sz w:val="20"/>
          <w:szCs w:val="20"/>
        </w:rPr>
        <w:t xml:space="preserve"> исполнением административного регламента</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4.1. Текущий </w:t>
      </w:r>
      <w:proofErr w:type="gramStart"/>
      <w:r w:rsidRPr="00635582">
        <w:rPr>
          <w:rFonts w:ascii="Arial" w:hAnsi="Arial" w:cs="Arial"/>
          <w:sz w:val="20"/>
          <w:szCs w:val="20"/>
        </w:rPr>
        <w:t>контроль за</w:t>
      </w:r>
      <w:proofErr w:type="gramEnd"/>
      <w:r w:rsidRPr="00635582">
        <w:rPr>
          <w:rFonts w:ascii="Arial" w:hAnsi="Arial" w:cs="Arial"/>
          <w:sz w:val="20"/>
          <w:szCs w:val="20"/>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 муниципального образования.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4.2. </w:t>
      </w:r>
      <w:proofErr w:type="gramStart"/>
      <w:r w:rsidRPr="00635582">
        <w:rPr>
          <w:rFonts w:ascii="Arial" w:hAnsi="Arial" w:cs="Arial"/>
          <w:sz w:val="20"/>
          <w:szCs w:val="20"/>
        </w:rPr>
        <w:t>Контроль за</w:t>
      </w:r>
      <w:proofErr w:type="gramEnd"/>
      <w:r w:rsidRPr="00635582">
        <w:rPr>
          <w:rFonts w:ascii="Arial" w:hAnsi="Arial" w:cs="Arial"/>
          <w:sz w:val="20"/>
          <w:szCs w:val="20"/>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w:t>
      </w:r>
      <w:r w:rsidRPr="00635582">
        <w:rPr>
          <w:rFonts w:ascii="Arial" w:hAnsi="Arial" w:cs="Arial"/>
          <w:sz w:val="20"/>
          <w:szCs w:val="20"/>
        </w:rPr>
        <w:lastRenderedPageBreak/>
        <w:t>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Плановые и внеплановые проверки проводятся на основании распорядительных документов (приказов) Главы муниципального образования. Проверки осуществляются с целью выявления и устранения нарушений при предоставлении муниципальной услуги.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4.4. </w:t>
      </w:r>
      <w:proofErr w:type="gramStart"/>
      <w:r w:rsidRPr="00635582">
        <w:rPr>
          <w:rFonts w:ascii="Arial" w:hAnsi="Arial" w:cs="Arial"/>
          <w:sz w:val="20"/>
          <w:szCs w:val="20"/>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635582">
        <w:rPr>
          <w:rFonts w:ascii="Arial" w:hAnsi="Arial" w:cs="Arial"/>
          <w:sz w:val="20"/>
          <w:szCs w:val="20"/>
        </w:rPr>
        <w:t xml:space="preserve"> </w:t>
      </w:r>
      <w:proofErr w:type="gramStart"/>
      <w:r w:rsidRPr="00635582">
        <w:rPr>
          <w:rFonts w:ascii="Arial" w:hAnsi="Arial" w:cs="Arial"/>
          <w:sz w:val="20"/>
          <w:szCs w:val="20"/>
        </w:rPr>
        <w:t>предоставлении</w:t>
      </w:r>
      <w:proofErr w:type="gramEnd"/>
      <w:r w:rsidRPr="00635582">
        <w:rPr>
          <w:rFonts w:ascii="Arial" w:hAnsi="Arial" w:cs="Arial"/>
          <w:sz w:val="20"/>
          <w:szCs w:val="20"/>
        </w:rPr>
        <w:t xml:space="preserve"> муниципальной услуги.</w:t>
      </w:r>
    </w:p>
    <w:p w:rsidR="00635582" w:rsidRPr="00635582" w:rsidRDefault="00635582" w:rsidP="00635582">
      <w:pPr>
        <w:spacing w:before="100" w:beforeAutospacing="1"/>
        <w:ind w:firstLine="709"/>
        <w:jc w:val="center"/>
        <w:rPr>
          <w:rFonts w:ascii="Arial" w:hAnsi="Arial" w:cs="Arial"/>
          <w:sz w:val="20"/>
          <w:szCs w:val="20"/>
        </w:rPr>
      </w:pPr>
      <w:r w:rsidRPr="00635582">
        <w:rPr>
          <w:rFonts w:ascii="Arial" w:hAnsi="Arial" w:cs="Arial"/>
          <w:sz w:val="20"/>
          <w:szCs w:val="20"/>
        </w:rPr>
        <w:t xml:space="preserve">V. </w:t>
      </w:r>
      <w:proofErr w:type="gramStart"/>
      <w:r w:rsidRPr="00635582">
        <w:rPr>
          <w:rFonts w:ascii="Arial" w:hAnsi="Arial" w:cs="Arial"/>
          <w:sz w:val="20"/>
          <w:szCs w:val="2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635582" w:rsidRPr="00635582" w:rsidRDefault="00635582" w:rsidP="00635582">
      <w:pPr>
        <w:tabs>
          <w:tab w:val="left" w:pos="1418"/>
        </w:tabs>
        <w:autoSpaceDE w:val="0"/>
        <w:autoSpaceDN w:val="0"/>
        <w:adjustRightInd w:val="0"/>
        <w:spacing w:before="100" w:beforeAutospacing="1"/>
        <w:ind w:firstLine="709"/>
        <w:jc w:val="both"/>
        <w:outlineLvl w:val="0"/>
        <w:rPr>
          <w:rFonts w:ascii="Arial" w:hAnsi="Arial" w:cs="Arial"/>
          <w:color w:val="000000"/>
          <w:sz w:val="20"/>
          <w:szCs w:val="20"/>
        </w:rPr>
      </w:pPr>
      <w:r w:rsidRPr="00635582">
        <w:rPr>
          <w:rFonts w:ascii="Arial" w:hAnsi="Arial" w:cs="Arial"/>
          <w:color w:val="000000"/>
          <w:sz w:val="20"/>
          <w:szCs w:val="20"/>
        </w:rPr>
        <w:t xml:space="preserve">5.1. </w:t>
      </w:r>
      <w:proofErr w:type="gramStart"/>
      <w:r w:rsidRPr="00635582">
        <w:rPr>
          <w:rFonts w:ascii="Arial" w:hAnsi="Arial" w:cs="Arial"/>
          <w:color w:val="000000"/>
          <w:sz w:val="20"/>
          <w:szCs w:val="20"/>
        </w:rPr>
        <w:t xml:space="preserve">Заявитель имеет право обжаловать решения и действия </w:t>
      </w:r>
      <w:r w:rsidRPr="00635582">
        <w:rPr>
          <w:rFonts w:ascii="Arial" w:hAnsi="Arial" w:cs="Arial"/>
          <w:color w:val="000000"/>
          <w:sz w:val="20"/>
          <w:szCs w:val="20"/>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635582">
        <w:rPr>
          <w:rFonts w:ascii="Arial" w:hAnsi="Arial" w:cs="Arial"/>
          <w:color w:val="000000"/>
          <w:sz w:val="20"/>
          <w:szCs w:val="20"/>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w:t>
      </w:r>
      <w:proofErr w:type="gramEnd"/>
      <w:r w:rsidRPr="00635582">
        <w:rPr>
          <w:rFonts w:ascii="Arial" w:hAnsi="Arial" w:cs="Arial"/>
          <w:color w:val="000000"/>
          <w:sz w:val="20"/>
          <w:szCs w:val="20"/>
        </w:rPr>
        <w:t xml:space="preserve"> «Об организации предоставления государственных и муниципальных услуг».</w:t>
      </w:r>
    </w:p>
    <w:p w:rsidR="00635582" w:rsidRPr="00635582" w:rsidRDefault="00635582" w:rsidP="00635582">
      <w:pPr>
        <w:autoSpaceDE w:val="0"/>
        <w:autoSpaceDN w:val="0"/>
        <w:adjustRightInd w:val="0"/>
        <w:ind w:firstLine="709"/>
        <w:jc w:val="both"/>
        <w:rPr>
          <w:rFonts w:ascii="Arial" w:hAnsi="Arial" w:cs="Arial"/>
          <w:bCs/>
          <w:color w:val="000000"/>
          <w:sz w:val="20"/>
          <w:szCs w:val="20"/>
        </w:rPr>
      </w:pPr>
      <w:r w:rsidRPr="00635582">
        <w:rPr>
          <w:rFonts w:ascii="Arial" w:hAnsi="Arial" w:cs="Arial"/>
          <w:color w:val="000000"/>
          <w:sz w:val="20"/>
          <w:szCs w:val="20"/>
        </w:rPr>
        <w:t xml:space="preserve">5.2. Жалоба на действия (бездействие) </w:t>
      </w:r>
      <w:r w:rsidRPr="00635582">
        <w:rPr>
          <w:rFonts w:ascii="Arial" w:hAnsi="Arial" w:cs="Arial"/>
          <w:bCs/>
          <w:color w:val="000000"/>
          <w:sz w:val="20"/>
          <w:szCs w:val="20"/>
        </w:rPr>
        <w:t>администрации, должностных лиц, муниципальных служащих подается</w:t>
      </w:r>
      <w:r w:rsidRPr="00635582">
        <w:rPr>
          <w:rFonts w:ascii="Arial" w:hAnsi="Arial" w:cs="Arial"/>
          <w:color w:val="000000"/>
          <w:sz w:val="20"/>
          <w:szCs w:val="20"/>
        </w:rPr>
        <w:t xml:space="preserve"> главе муниципального образования</w:t>
      </w:r>
      <w:r w:rsidRPr="00635582">
        <w:rPr>
          <w:rFonts w:ascii="Arial" w:hAnsi="Arial" w:cs="Arial"/>
          <w:bCs/>
          <w:color w:val="000000"/>
          <w:sz w:val="20"/>
          <w:szCs w:val="20"/>
        </w:rPr>
        <w:t>.</w:t>
      </w:r>
    </w:p>
    <w:p w:rsidR="00635582" w:rsidRPr="00635582" w:rsidRDefault="00635582" w:rsidP="00635582">
      <w:pPr>
        <w:autoSpaceDE w:val="0"/>
        <w:autoSpaceDN w:val="0"/>
        <w:adjustRightInd w:val="0"/>
        <w:ind w:firstLine="709"/>
        <w:jc w:val="both"/>
        <w:rPr>
          <w:rFonts w:ascii="Arial" w:hAnsi="Arial" w:cs="Arial"/>
          <w:bCs/>
          <w:color w:val="000000"/>
          <w:sz w:val="20"/>
          <w:szCs w:val="20"/>
        </w:rPr>
      </w:pPr>
      <w:r w:rsidRPr="00635582">
        <w:rPr>
          <w:rFonts w:ascii="Arial" w:hAnsi="Arial" w:cs="Arial"/>
          <w:bCs/>
          <w:color w:val="000000"/>
          <w:sz w:val="20"/>
          <w:szCs w:val="20"/>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635582" w:rsidRPr="00635582" w:rsidRDefault="00635582" w:rsidP="00635582">
      <w:pPr>
        <w:autoSpaceDE w:val="0"/>
        <w:autoSpaceDN w:val="0"/>
        <w:adjustRightInd w:val="0"/>
        <w:ind w:firstLine="709"/>
        <w:jc w:val="both"/>
        <w:rPr>
          <w:rFonts w:ascii="Arial" w:hAnsi="Arial" w:cs="Arial"/>
          <w:color w:val="000000"/>
          <w:sz w:val="20"/>
          <w:szCs w:val="20"/>
        </w:rPr>
      </w:pPr>
      <w:r w:rsidRPr="00635582">
        <w:rPr>
          <w:rFonts w:ascii="Arial" w:hAnsi="Arial" w:cs="Arial"/>
          <w:color w:val="000000"/>
          <w:sz w:val="20"/>
          <w:szCs w:val="20"/>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635582" w:rsidRPr="00635582" w:rsidRDefault="00635582" w:rsidP="00635582">
      <w:pPr>
        <w:autoSpaceDE w:val="0"/>
        <w:autoSpaceDN w:val="0"/>
        <w:adjustRightInd w:val="0"/>
        <w:ind w:firstLine="709"/>
        <w:jc w:val="both"/>
        <w:rPr>
          <w:rFonts w:ascii="Arial" w:hAnsi="Arial" w:cs="Arial"/>
          <w:color w:val="000000"/>
          <w:sz w:val="20"/>
          <w:szCs w:val="20"/>
        </w:rPr>
      </w:pPr>
      <w:r w:rsidRPr="00635582">
        <w:rPr>
          <w:rFonts w:ascii="Arial" w:hAnsi="Arial" w:cs="Arial"/>
          <w:color w:val="000000"/>
          <w:sz w:val="20"/>
          <w:szCs w:val="20"/>
        </w:rPr>
        <w:t xml:space="preserve">5.3. </w:t>
      </w:r>
      <w:proofErr w:type="gramStart"/>
      <w:r w:rsidRPr="00635582">
        <w:rPr>
          <w:rFonts w:ascii="Arial" w:hAnsi="Arial" w:cs="Arial"/>
          <w:color w:val="000000"/>
          <w:sz w:val="20"/>
          <w:szCs w:val="20"/>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635582">
        <w:rPr>
          <w:rFonts w:ascii="Arial" w:hAnsi="Arial" w:cs="Arial"/>
          <w:bCs/>
          <w:color w:val="000000"/>
          <w:sz w:val="20"/>
          <w:szCs w:val="20"/>
        </w:rPr>
        <w:t xml:space="preserve">. </w:t>
      </w:r>
      <w:proofErr w:type="gramEnd"/>
    </w:p>
    <w:p w:rsidR="00635582" w:rsidRPr="00635582" w:rsidRDefault="00635582" w:rsidP="00635582">
      <w:pPr>
        <w:autoSpaceDE w:val="0"/>
        <w:autoSpaceDN w:val="0"/>
        <w:adjustRightInd w:val="0"/>
        <w:ind w:firstLine="709"/>
        <w:jc w:val="both"/>
        <w:rPr>
          <w:rFonts w:ascii="Arial" w:hAnsi="Arial" w:cs="Arial"/>
          <w:color w:val="000000"/>
          <w:sz w:val="20"/>
          <w:szCs w:val="20"/>
        </w:rPr>
      </w:pPr>
      <w:r w:rsidRPr="00635582">
        <w:rPr>
          <w:rFonts w:ascii="Arial" w:hAnsi="Arial" w:cs="Arial"/>
          <w:color w:val="000000"/>
          <w:sz w:val="20"/>
          <w:szCs w:val="20"/>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635582" w:rsidRPr="00635582" w:rsidRDefault="00635582" w:rsidP="00635582">
      <w:pPr>
        <w:autoSpaceDE w:val="0"/>
        <w:autoSpaceDN w:val="0"/>
        <w:adjustRightInd w:val="0"/>
        <w:ind w:firstLine="709"/>
        <w:jc w:val="both"/>
        <w:rPr>
          <w:rFonts w:ascii="Arial" w:hAnsi="Arial" w:cs="Arial"/>
          <w:color w:val="000000"/>
          <w:sz w:val="20"/>
          <w:szCs w:val="20"/>
        </w:rPr>
      </w:pPr>
      <w:r w:rsidRPr="00635582">
        <w:rPr>
          <w:rFonts w:ascii="Arial" w:hAnsi="Arial" w:cs="Arial"/>
          <w:color w:val="000000"/>
          <w:sz w:val="20"/>
          <w:szCs w:val="20"/>
        </w:rPr>
        <w:t>Федеральный закон от 27.07.2010 № 210-ФЗ</w:t>
      </w:r>
      <w:r w:rsidRPr="00635582">
        <w:rPr>
          <w:rFonts w:ascii="Arial" w:hAnsi="Arial" w:cs="Arial"/>
          <w:color w:val="000000"/>
          <w:sz w:val="20"/>
          <w:szCs w:val="20"/>
        </w:rPr>
        <w:tab/>
        <w:t>«Об организации предоставления государственных и муниципальных услуг»;</w:t>
      </w:r>
    </w:p>
    <w:p w:rsidR="00635582" w:rsidRPr="00635582" w:rsidRDefault="00C34FCC" w:rsidP="00635582">
      <w:pPr>
        <w:shd w:val="clear" w:color="auto" w:fill="FFFFFF"/>
        <w:ind w:firstLine="567"/>
        <w:jc w:val="both"/>
        <w:rPr>
          <w:rFonts w:ascii="Arial" w:hAnsi="Arial" w:cs="Arial"/>
          <w:color w:val="000000"/>
          <w:sz w:val="20"/>
          <w:szCs w:val="20"/>
        </w:rPr>
      </w:pPr>
      <w:hyperlink r:id="rId15" w:anchor="/document/70262414/entry/0" w:history="1">
        <w:r w:rsidR="00635582" w:rsidRPr="00635582">
          <w:rPr>
            <w:rFonts w:ascii="Arial" w:hAnsi="Arial" w:cs="Arial"/>
            <w:color w:val="000000"/>
            <w:sz w:val="20"/>
            <w:szCs w:val="20"/>
            <w:u w:val="single"/>
          </w:rPr>
          <w:t>постановление</w:t>
        </w:r>
      </w:hyperlink>
      <w:r w:rsidR="00635582" w:rsidRPr="00635582">
        <w:rPr>
          <w:rFonts w:ascii="Arial" w:hAnsi="Arial" w:cs="Arial"/>
          <w:color w:val="000000"/>
          <w:sz w:val="20"/>
          <w:szCs w:val="20"/>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35582" w:rsidRPr="00635582" w:rsidRDefault="00635582" w:rsidP="00635582">
      <w:pPr>
        <w:ind w:firstLine="709"/>
        <w:jc w:val="center"/>
        <w:rPr>
          <w:rFonts w:ascii="Arial" w:hAnsi="Arial" w:cs="Arial"/>
          <w:sz w:val="20"/>
          <w:szCs w:val="20"/>
        </w:rPr>
      </w:pPr>
      <w:r w:rsidRPr="00635582">
        <w:rPr>
          <w:rFonts w:ascii="Arial" w:hAnsi="Arial" w:cs="Arial"/>
          <w:color w:val="000000"/>
          <w:sz w:val="20"/>
          <w:szCs w:val="20"/>
        </w:rPr>
        <w:t>5.5. Информация, содержащаяся в настоящем разделе, подлежит размещению на Едином портале государственных и муниципальных услуг</w:t>
      </w:r>
      <w:r w:rsidRPr="00635582">
        <w:rPr>
          <w:rFonts w:ascii="Arial" w:hAnsi="Arial" w:cs="Arial"/>
          <w:sz w:val="20"/>
          <w:szCs w:val="20"/>
        </w:rPr>
        <w:t>.</w:t>
      </w:r>
    </w:p>
    <w:p w:rsidR="00635582" w:rsidRDefault="00635582" w:rsidP="00635582">
      <w:pPr>
        <w:keepNext/>
        <w:jc w:val="center"/>
        <w:outlineLvl w:val="1"/>
        <w:rPr>
          <w:sz w:val="28"/>
          <w:szCs w:val="28"/>
        </w:rPr>
      </w:pPr>
    </w:p>
    <w:p w:rsidR="00635582" w:rsidRDefault="00635582" w:rsidP="00635582">
      <w:pPr>
        <w:keepNext/>
        <w:jc w:val="center"/>
        <w:outlineLvl w:val="1"/>
        <w:rPr>
          <w:sz w:val="28"/>
          <w:szCs w:val="28"/>
        </w:rPr>
      </w:pP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АДМИНИСТРАЦИЯ РАБОЧЕГО ПОСЕЛКА МАСЛЯНИНО</w:t>
      </w: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МАСЛЯНИНСКОГО РАЙОНА НОВОСИБИРСКОЙ ОБЛАСТИ</w:t>
      </w:r>
    </w:p>
    <w:p w:rsidR="00635582" w:rsidRPr="00635582" w:rsidRDefault="00635582" w:rsidP="00635582">
      <w:pPr>
        <w:shd w:val="clear" w:color="auto" w:fill="FFFFFF"/>
        <w:jc w:val="center"/>
        <w:rPr>
          <w:rFonts w:ascii="Arial" w:hAnsi="Arial" w:cs="Arial"/>
          <w:b/>
          <w:sz w:val="20"/>
          <w:szCs w:val="20"/>
        </w:rPr>
      </w:pPr>
    </w:p>
    <w:p w:rsidR="00635582" w:rsidRPr="00635582" w:rsidRDefault="00635582" w:rsidP="00635582">
      <w:pPr>
        <w:shd w:val="clear" w:color="auto" w:fill="FFFFFF"/>
        <w:jc w:val="center"/>
        <w:rPr>
          <w:rFonts w:ascii="Arial" w:hAnsi="Arial" w:cs="Arial"/>
          <w:bCs/>
          <w:sz w:val="20"/>
          <w:szCs w:val="20"/>
        </w:rPr>
      </w:pPr>
      <w:r w:rsidRPr="00635582">
        <w:rPr>
          <w:rFonts w:ascii="Arial" w:hAnsi="Arial" w:cs="Arial"/>
          <w:b/>
          <w:bCs/>
          <w:sz w:val="20"/>
          <w:szCs w:val="20"/>
        </w:rPr>
        <w:t>ПОСТАНОВЛЕНИЕ</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shd w:val="clear" w:color="auto" w:fill="FFFFFF"/>
        <w:jc w:val="both"/>
        <w:rPr>
          <w:rFonts w:ascii="Arial" w:hAnsi="Arial" w:cs="Arial"/>
          <w:bCs/>
          <w:sz w:val="20"/>
          <w:szCs w:val="20"/>
          <w:u w:val="single"/>
        </w:rPr>
      </w:pPr>
      <w:r w:rsidRPr="00635582">
        <w:rPr>
          <w:rFonts w:ascii="Arial" w:hAnsi="Arial" w:cs="Arial"/>
          <w:bCs/>
          <w:sz w:val="20"/>
          <w:szCs w:val="20"/>
        </w:rPr>
        <w:t>От 27.11.2024 года                                                                                       № 584</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shd w:val="clear" w:color="auto" w:fill="FFFFFF"/>
        <w:ind w:right="-82"/>
        <w:jc w:val="center"/>
        <w:rPr>
          <w:rFonts w:ascii="Arial" w:hAnsi="Arial" w:cs="Arial"/>
          <w:bCs/>
          <w:sz w:val="20"/>
          <w:szCs w:val="20"/>
        </w:rPr>
      </w:pPr>
      <w:r w:rsidRPr="00635582">
        <w:rPr>
          <w:rFonts w:ascii="Arial" w:hAnsi="Arial" w:cs="Arial"/>
          <w:bCs/>
          <w:sz w:val="20"/>
          <w:szCs w:val="20"/>
        </w:rPr>
        <w:lastRenderedPageBreak/>
        <w:t xml:space="preserve">Об утверждении административного регламента </w:t>
      </w:r>
      <w:r w:rsidRPr="00635582">
        <w:rPr>
          <w:rFonts w:ascii="Arial" w:hAnsi="Arial" w:cs="Arial"/>
          <w:sz w:val="20"/>
          <w:szCs w:val="20"/>
        </w:rPr>
        <w:t>предоставления муниципальной услуги</w:t>
      </w:r>
      <w:r w:rsidRPr="00635582">
        <w:rPr>
          <w:rFonts w:ascii="Arial" w:hAnsi="Arial" w:cs="Arial"/>
          <w:bCs/>
          <w:sz w:val="20"/>
          <w:szCs w:val="20"/>
        </w:rPr>
        <w:t xml:space="preserve"> </w:t>
      </w:r>
      <w:r w:rsidRPr="00635582">
        <w:rPr>
          <w:rFonts w:ascii="Arial" w:hAnsi="Arial" w:cs="Arial"/>
          <w:sz w:val="20"/>
          <w:szCs w:val="20"/>
        </w:rPr>
        <w:t>по предоставлению земельных участков в безвозмездное пользование</w:t>
      </w:r>
    </w:p>
    <w:p w:rsidR="00635582" w:rsidRPr="00635582" w:rsidRDefault="00635582" w:rsidP="00635582">
      <w:pPr>
        <w:shd w:val="clear" w:color="auto" w:fill="FFFFFF"/>
        <w:ind w:right="-82"/>
        <w:rPr>
          <w:rFonts w:ascii="Arial" w:hAnsi="Arial" w:cs="Arial"/>
          <w:sz w:val="20"/>
          <w:szCs w:val="20"/>
        </w:rPr>
      </w:pPr>
    </w:p>
    <w:p w:rsidR="00635582" w:rsidRPr="00635582" w:rsidRDefault="00635582" w:rsidP="00635582">
      <w:pPr>
        <w:shd w:val="clear" w:color="auto" w:fill="FFFFFF"/>
        <w:ind w:right="-82" w:firstLine="709"/>
        <w:jc w:val="both"/>
        <w:rPr>
          <w:rFonts w:ascii="Arial" w:hAnsi="Arial" w:cs="Arial"/>
          <w:sz w:val="20"/>
          <w:szCs w:val="20"/>
        </w:rPr>
      </w:pPr>
      <w:r w:rsidRPr="00635582">
        <w:rPr>
          <w:rFonts w:ascii="Arial" w:hAnsi="Arial" w:cs="Arial"/>
          <w:sz w:val="20"/>
          <w:szCs w:val="20"/>
        </w:rPr>
        <w:t xml:space="preserve">Руководствуясь Федеральным законом </w:t>
      </w:r>
      <w:hyperlink r:id="rId16" w:tooltip="ФЕДЕРАЛЬНЫЙ ЗАКОН от 27.07.2010 № 210-ФЗ&#10;ГОСУДАРСТВЕННАЯ ДУМА ФЕДЕРАЛЬНОГО СОБРАНИЯ РФ&#10;&#10;Об организации предоставления государственных и муниципальных услуг" w:history="1">
        <w:r w:rsidRPr="00635582">
          <w:rPr>
            <w:rFonts w:ascii="Arial" w:hAnsi="Arial" w:cs="Arial"/>
            <w:sz w:val="20"/>
            <w:szCs w:val="20"/>
          </w:rPr>
          <w:t>от 27.07.2010 № 210-ФЗ</w:t>
        </w:r>
      </w:hyperlink>
      <w:r w:rsidRPr="00635582">
        <w:rPr>
          <w:rFonts w:ascii="Arial" w:hAnsi="Arial" w:cs="Arial"/>
          <w:sz w:val="20"/>
          <w:szCs w:val="20"/>
        </w:rPr>
        <w:t xml:space="preserve"> «Об организации предоставления государственных и муниципальных услуг»,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
    <w:p w:rsidR="00635582" w:rsidRPr="00635582" w:rsidRDefault="00635582" w:rsidP="00635582">
      <w:pPr>
        <w:shd w:val="clear" w:color="auto" w:fill="FFFFFF"/>
        <w:ind w:right="-82"/>
        <w:jc w:val="both"/>
        <w:rPr>
          <w:rFonts w:ascii="Arial" w:hAnsi="Arial" w:cs="Arial"/>
          <w:sz w:val="20"/>
          <w:szCs w:val="20"/>
        </w:rPr>
      </w:pPr>
      <w:r w:rsidRPr="00635582">
        <w:rPr>
          <w:rFonts w:ascii="Arial" w:hAnsi="Arial" w:cs="Arial"/>
          <w:sz w:val="20"/>
          <w:szCs w:val="20"/>
        </w:rPr>
        <w:t>ПОСТАНОВЛЯЕТ:</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1.Утвердить прилагаемый административный регламент предоставления муниципальной услуги по предоставлению земельных участков в безвозмездное пользование.</w:t>
      </w:r>
    </w:p>
    <w:p w:rsidR="00635582" w:rsidRPr="00635582" w:rsidRDefault="00635582" w:rsidP="00635582">
      <w:pPr>
        <w:shd w:val="clear" w:color="auto" w:fill="FFFFFF"/>
        <w:ind w:right="-82" w:firstLine="708"/>
        <w:jc w:val="both"/>
        <w:rPr>
          <w:rFonts w:ascii="Arial" w:hAnsi="Arial" w:cs="Arial"/>
          <w:bCs/>
          <w:sz w:val="20"/>
          <w:szCs w:val="20"/>
        </w:rPr>
      </w:pPr>
      <w:r w:rsidRPr="00635582">
        <w:rPr>
          <w:rFonts w:ascii="Arial" w:hAnsi="Arial" w:cs="Arial"/>
          <w:sz w:val="20"/>
          <w:szCs w:val="20"/>
        </w:rPr>
        <w:t>2. Признать утратившим силу Постановление администрации рабочего поселка Маслянино Маслянинского района Новосибирской области от 10.02.2017 года №63 «</w:t>
      </w:r>
      <w:r w:rsidRPr="00635582">
        <w:rPr>
          <w:rFonts w:ascii="Arial" w:hAnsi="Arial" w:cs="Arial"/>
          <w:bCs/>
          <w:sz w:val="20"/>
          <w:szCs w:val="20"/>
        </w:rPr>
        <w:t xml:space="preserve">Об утверждении административного регламента </w:t>
      </w:r>
      <w:r w:rsidRPr="00635582">
        <w:rPr>
          <w:rFonts w:ascii="Arial" w:hAnsi="Arial" w:cs="Arial"/>
          <w:sz w:val="20"/>
          <w:szCs w:val="20"/>
        </w:rPr>
        <w:t>предоставления муниципальной услуги</w:t>
      </w:r>
      <w:r w:rsidRPr="00635582">
        <w:rPr>
          <w:rFonts w:ascii="Arial" w:hAnsi="Arial" w:cs="Arial"/>
          <w:bCs/>
          <w:sz w:val="20"/>
          <w:szCs w:val="20"/>
        </w:rPr>
        <w:t xml:space="preserve"> </w:t>
      </w:r>
      <w:r w:rsidRPr="00635582">
        <w:rPr>
          <w:rFonts w:ascii="Arial" w:hAnsi="Arial" w:cs="Arial"/>
          <w:sz w:val="20"/>
          <w:szCs w:val="20"/>
        </w:rPr>
        <w:t>по предоставлению земельных участков в безвозмездное пользование».</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3.Опубликовать настоящее постановление в периодическом печатном издании «Вестник Маслянино» и на официальном сайте администрации рабочего поселка Маслянино Маслянинского района Новосибирской области.</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4.Контроль исполнения настоящего постановления оставляю за собой.</w:t>
      </w:r>
    </w:p>
    <w:p w:rsidR="00635582" w:rsidRPr="00635582" w:rsidRDefault="00635582" w:rsidP="00635582">
      <w:pPr>
        <w:shd w:val="clear" w:color="auto" w:fill="FFFFFF"/>
        <w:ind w:firstLine="709"/>
        <w:jc w:val="both"/>
        <w:rPr>
          <w:rFonts w:ascii="Arial" w:hAnsi="Arial" w:cs="Arial"/>
          <w:sz w:val="20"/>
          <w:szCs w:val="20"/>
        </w:rPr>
      </w:pPr>
    </w:p>
    <w:tbl>
      <w:tblPr>
        <w:tblW w:w="0" w:type="auto"/>
        <w:tblLook w:val="04A0" w:firstRow="1" w:lastRow="0" w:firstColumn="1" w:lastColumn="0" w:noHBand="0" w:noVBand="1"/>
      </w:tblPr>
      <w:tblGrid>
        <w:gridCol w:w="4786"/>
        <w:gridCol w:w="4786"/>
      </w:tblGrid>
      <w:tr w:rsidR="00635582" w:rsidRPr="00635582" w:rsidTr="00635582">
        <w:tc>
          <w:tcPr>
            <w:tcW w:w="4786" w:type="dxa"/>
            <w:shd w:val="clear" w:color="auto" w:fill="auto"/>
          </w:tcPr>
          <w:p w:rsidR="00635582" w:rsidRPr="00635582" w:rsidRDefault="00635582" w:rsidP="00635582">
            <w:pPr>
              <w:shd w:val="clear" w:color="auto" w:fill="FFFFFF"/>
              <w:rPr>
                <w:rFonts w:ascii="Arial" w:hAnsi="Arial" w:cs="Arial"/>
                <w:sz w:val="20"/>
                <w:szCs w:val="20"/>
              </w:rPr>
            </w:pPr>
            <w:r w:rsidRPr="00635582">
              <w:rPr>
                <w:rFonts w:ascii="Arial" w:hAnsi="Arial" w:cs="Arial"/>
                <w:sz w:val="20"/>
                <w:szCs w:val="20"/>
              </w:rPr>
              <w:t>Глава рабочего поселка Маслянино</w:t>
            </w:r>
          </w:p>
          <w:p w:rsidR="00635582" w:rsidRPr="00635582" w:rsidRDefault="00635582" w:rsidP="00635582">
            <w:pPr>
              <w:rPr>
                <w:rFonts w:ascii="Arial" w:hAnsi="Arial" w:cs="Arial"/>
                <w:sz w:val="20"/>
                <w:szCs w:val="20"/>
              </w:rPr>
            </w:pPr>
            <w:r w:rsidRPr="00635582">
              <w:rPr>
                <w:rFonts w:ascii="Arial" w:hAnsi="Arial" w:cs="Arial"/>
                <w:sz w:val="20"/>
                <w:szCs w:val="20"/>
              </w:rPr>
              <w:t>Маслянинского района Новосибирской области</w:t>
            </w:r>
          </w:p>
        </w:tc>
        <w:tc>
          <w:tcPr>
            <w:tcW w:w="4786" w:type="dxa"/>
            <w:shd w:val="clear" w:color="auto" w:fill="auto"/>
          </w:tcPr>
          <w:p w:rsidR="00635582" w:rsidRPr="00635582" w:rsidRDefault="00635582" w:rsidP="00635582">
            <w:pPr>
              <w:jc w:val="both"/>
              <w:rPr>
                <w:rFonts w:ascii="Arial" w:hAnsi="Arial" w:cs="Arial"/>
                <w:sz w:val="20"/>
                <w:szCs w:val="20"/>
              </w:rPr>
            </w:pPr>
          </w:p>
          <w:p w:rsidR="00635582" w:rsidRPr="00635582" w:rsidRDefault="00635582" w:rsidP="00635582">
            <w:pPr>
              <w:jc w:val="both"/>
              <w:rPr>
                <w:rFonts w:ascii="Arial" w:hAnsi="Arial" w:cs="Arial"/>
                <w:sz w:val="20"/>
                <w:szCs w:val="20"/>
              </w:rPr>
            </w:pPr>
          </w:p>
          <w:p w:rsidR="00635582" w:rsidRPr="00635582" w:rsidRDefault="00635582" w:rsidP="00635582">
            <w:pPr>
              <w:jc w:val="right"/>
              <w:rPr>
                <w:rFonts w:ascii="Arial" w:hAnsi="Arial" w:cs="Arial"/>
                <w:sz w:val="20"/>
                <w:szCs w:val="20"/>
              </w:rPr>
            </w:pPr>
            <w:r w:rsidRPr="00635582">
              <w:rPr>
                <w:rFonts w:ascii="Arial" w:hAnsi="Arial" w:cs="Arial"/>
                <w:sz w:val="20"/>
                <w:szCs w:val="20"/>
              </w:rPr>
              <w:t>М.А. Рахманов</w:t>
            </w:r>
          </w:p>
        </w:tc>
      </w:tr>
    </w:tbl>
    <w:p w:rsidR="00635582" w:rsidRPr="00635582" w:rsidRDefault="00635582" w:rsidP="00635582">
      <w:pPr>
        <w:shd w:val="clear" w:color="auto" w:fill="FFFFFF"/>
        <w:ind w:firstLine="709"/>
        <w:jc w:val="both"/>
        <w:rPr>
          <w:rFonts w:ascii="Arial" w:hAnsi="Arial" w:cs="Arial"/>
          <w:sz w:val="20"/>
          <w:szCs w:val="20"/>
        </w:rPr>
      </w:pPr>
    </w:p>
    <w:p w:rsidR="00635582" w:rsidRPr="00635582" w:rsidRDefault="00635582" w:rsidP="00635582">
      <w:pPr>
        <w:shd w:val="clear" w:color="auto" w:fill="FFFFFF"/>
        <w:ind w:firstLine="709"/>
        <w:jc w:val="both"/>
        <w:rPr>
          <w:rFonts w:ascii="Arial" w:hAnsi="Arial" w:cs="Arial"/>
          <w:sz w:val="20"/>
          <w:szCs w:val="20"/>
        </w:rPr>
      </w:pPr>
    </w:p>
    <w:p w:rsidR="00635582" w:rsidRPr="00635582" w:rsidRDefault="00635582" w:rsidP="00635582">
      <w:pPr>
        <w:shd w:val="clear" w:color="auto" w:fill="FFFFFF"/>
        <w:jc w:val="both"/>
        <w:rPr>
          <w:rFonts w:ascii="Arial" w:hAnsi="Arial" w:cs="Arial"/>
          <w:sz w:val="20"/>
          <w:szCs w:val="20"/>
        </w:rPr>
      </w:pPr>
      <w:r w:rsidRPr="00635582">
        <w:rPr>
          <w:rFonts w:ascii="Arial" w:hAnsi="Arial" w:cs="Arial"/>
          <w:sz w:val="20"/>
          <w:szCs w:val="20"/>
        </w:rPr>
        <w:t xml:space="preserve">       </w:t>
      </w:r>
    </w:p>
    <w:p w:rsidR="00635582" w:rsidRPr="00635582" w:rsidRDefault="00635582" w:rsidP="00635582">
      <w:pPr>
        <w:jc w:val="right"/>
        <w:rPr>
          <w:rFonts w:ascii="Arial" w:hAnsi="Arial" w:cs="Arial"/>
          <w:bCs/>
          <w:sz w:val="20"/>
          <w:szCs w:val="20"/>
        </w:rPr>
      </w:pPr>
      <w:r w:rsidRPr="00635582">
        <w:rPr>
          <w:rFonts w:ascii="Arial" w:hAnsi="Arial" w:cs="Arial"/>
          <w:bCs/>
          <w:sz w:val="20"/>
          <w:szCs w:val="20"/>
        </w:rPr>
        <w:t xml:space="preserve">Утвержден </w:t>
      </w:r>
    </w:p>
    <w:p w:rsidR="00635582" w:rsidRPr="00635582" w:rsidRDefault="00635582" w:rsidP="00635582">
      <w:pPr>
        <w:jc w:val="right"/>
        <w:rPr>
          <w:rFonts w:ascii="Arial" w:hAnsi="Arial" w:cs="Arial"/>
          <w:bCs/>
          <w:sz w:val="20"/>
          <w:szCs w:val="20"/>
        </w:rPr>
      </w:pPr>
      <w:r w:rsidRPr="00635582">
        <w:rPr>
          <w:rFonts w:ascii="Arial" w:hAnsi="Arial" w:cs="Arial"/>
          <w:bCs/>
          <w:sz w:val="20"/>
          <w:szCs w:val="20"/>
        </w:rPr>
        <w:t xml:space="preserve">постановлением администрации </w:t>
      </w:r>
    </w:p>
    <w:p w:rsidR="00635582" w:rsidRPr="00635582" w:rsidRDefault="00635582" w:rsidP="00635582">
      <w:pPr>
        <w:jc w:val="right"/>
        <w:rPr>
          <w:rFonts w:ascii="Arial" w:hAnsi="Arial" w:cs="Arial"/>
          <w:sz w:val="20"/>
          <w:szCs w:val="20"/>
        </w:rPr>
      </w:pPr>
      <w:r w:rsidRPr="00635582">
        <w:rPr>
          <w:rFonts w:ascii="Arial" w:hAnsi="Arial" w:cs="Arial"/>
          <w:sz w:val="20"/>
          <w:szCs w:val="20"/>
        </w:rPr>
        <w:t xml:space="preserve">рабочего поселка Маслянино </w:t>
      </w:r>
    </w:p>
    <w:p w:rsidR="00635582" w:rsidRPr="00635582" w:rsidRDefault="00635582" w:rsidP="00635582">
      <w:pPr>
        <w:jc w:val="right"/>
        <w:rPr>
          <w:rFonts w:ascii="Arial" w:hAnsi="Arial" w:cs="Arial"/>
          <w:sz w:val="20"/>
          <w:szCs w:val="20"/>
        </w:rPr>
      </w:pPr>
      <w:r w:rsidRPr="00635582">
        <w:rPr>
          <w:rFonts w:ascii="Arial" w:hAnsi="Arial" w:cs="Arial"/>
          <w:sz w:val="20"/>
          <w:szCs w:val="20"/>
        </w:rPr>
        <w:t xml:space="preserve">Маслянинского района </w:t>
      </w:r>
    </w:p>
    <w:p w:rsidR="00635582" w:rsidRPr="00635582" w:rsidRDefault="00635582" w:rsidP="00635582">
      <w:pPr>
        <w:jc w:val="right"/>
        <w:rPr>
          <w:rFonts w:ascii="Arial" w:hAnsi="Arial" w:cs="Arial"/>
          <w:sz w:val="20"/>
          <w:szCs w:val="20"/>
        </w:rPr>
      </w:pPr>
      <w:r w:rsidRPr="00635582">
        <w:rPr>
          <w:rFonts w:ascii="Arial" w:hAnsi="Arial" w:cs="Arial"/>
          <w:sz w:val="20"/>
          <w:szCs w:val="20"/>
        </w:rPr>
        <w:t>Новосибирской области</w:t>
      </w:r>
    </w:p>
    <w:p w:rsidR="00635582" w:rsidRPr="00635582" w:rsidRDefault="00635582" w:rsidP="00635582">
      <w:pPr>
        <w:jc w:val="right"/>
        <w:rPr>
          <w:rFonts w:ascii="Arial" w:hAnsi="Arial" w:cs="Arial"/>
          <w:sz w:val="20"/>
          <w:szCs w:val="20"/>
        </w:rPr>
      </w:pPr>
      <w:r w:rsidRPr="00635582">
        <w:rPr>
          <w:rFonts w:ascii="Arial" w:hAnsi="Arial" w:cs="Arial"/>
          <w:sz w:val="20"/>
          <w:szCs w:val="20"/>
        </w:rPr>
        <w:t>от  27.11.2024 г. № 584</w:t>
      </w:r>
    </w:p>
    <w:p w:rsidR="00635582" w:rsidRPr="00635582" w:rsidRDefault="00635582" w:rsidP="00635582">
      <w:pPr>
        <w:jc w:val="right"/>
        <w:rPr>
          <w:rFonts w:ascii="Arial" w:hAnsi="Arial" w:cs="Arial"/>
          <w:bCs/>
          <w:sz w:val="20"/>
          <w:szCs w:val="20"/>
        </w:rPr>
      </w:pPr>
    </w:p>
    <w:p w:rsidR="00635582" w:rsidRPr="00635582" w:rsidRDefault="00635582" w:rsidP="00635582">
      <w:pPr>
        <w:jc w:val="center"/>
        <w:rPr>
          <w:rFonts w:ascii="Arial" w:hAnsi="Arial" w:cs="Arial"/>
          <w:bCs/>
          <w:sz w:val="20"/>
          <w:szCs w:val="20"/>
        </w:rPr>
      </w:pPr>
    </w:p>
    <w:p w:rsidR="00635582" w:rsidRPr="00635582" w:rsidRDefault="00635582" w:rsidP="00635582">
      <w:pPr>
        <w:jc w:val="center"/>
        <w:rPr>
          <w:rFonts w:ascii="Arial" w:hAnsi="Arial" w:cs="Arial"/>
          <w:b/>
          <w:bCs/>
          <w:sz w:val="20"/>
          <w:szCs w:val="20"/>
        </w:rPr>
      </w:pPr>
      <w:r w:rsidRPr="00635582">
        <w:rPr>
          <w:rFonts w:ascii="Arial" w:hAnsi="Arial" w:cs="Arial"/>
          <w:b/>
          <w:bCs/>
          <w:sz w:val="20"/>
          <w:szCs w:val="20"/>
        </w:rPr>
        <w:t>Административный регламент предоставления муниципальной услуги по предоставлению земельных участков в безвозмездное пользование</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lang w:val="en-US"/>
        </w:rPr>
        <w:t>I</w:t>
      </w:r>
      <w:r w:rsidRPr="00635582">
        <w:rPr>
          <w:rFonts w:ascii="Arial" w:hAnsi="Arial" w:cs="Arial"/>
          <w:sz w:val="20"/>
          <w:szCs w:val="20"/>
        </w:rPr>
        <w:t>. Общие положения</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1.1. Административный регламент предоставления муниципальной услуги по предоставлению земельных участков в безвозмездное пользование (далее – административный регламент) устанавливает порядок и стандарт предоставления администрацией рабочего поселка Маслянино Маслянинского района Новосибирской области (далее – администрация) муниципальной услуги по предоставлению земельных участков в безвозмездное пользование (далее – муниципальная услуга).</w:t>
      </w:r>
    </w:p>
    <w:p w:rsidR="00635582" w:rsidRPr="00635582" w:rsidRDefault="00635582" w:rsidP="00635582">
      <w:pPr>
        <w:ind w:firstLine="709"/>
        <w:jc w:val="both"/>
        <w:rPr>
          <w:rFonts w:ascii="Arial" w:hAnsi="Arial" w:cs="Arial"/>
          <w:sz w:val="20"/>
          <w:szCs w:val="20"/>
        </w:rPr>
      </w:pPr>
      <w:proofErr w:type="gramStart"/>
      <w:r w:rsidRPr="00635582">
        <w:rPr>
          <w:rFonts w:ascii="Arial" w:hAnsi="Arial" w:cs="Arial"/>
          <w:sz w:val="20"/>
          <w:szCs w:val="20"/>
        </w:rPr>
        <w:t>Предметом регулирования административного регламента являются отношения, возникающие между администрацией и физическими и юридическими лицами – получателями муниципальной услуги, обратившимися за предоставлением земельных участков в безвозмездное пользование, находящихся в муниципальной собственности рабочего поселка Маслянино Маслянинского района Новосибирской области (далее – земельные участки).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1.2. Муниципальная услуга предоставляется физическим и юридическим лицам, обратившимся за предоставлением земельных участков, находящихся в муниципальной собственности рабочего поселка Маслянино Маслянинского района Новосибирской области, в безвозмездное пользование (далее - заявитель):</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 лицам, указанным в пункте 2 статьи 39.9 Земельного кодекса Российской Федерации, на срок до одного года;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 в виде служебных наделов работникам организаций в случаях, указанных в пункте 2 статьи 24 Земельного кодекса Российской Федерации, на срок трудового договора, заключенного между работником и организацией;</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3) религиозным организациям для размещения зданий, сооружений религиозного или благотворительного назначения на срок до десяти лет;</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lastRenderedPageBreak/>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5) лицам, с которыми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w:t>
      </w:r>
      <w:proofErr w:type="gramEnd"/>
      <w:r w:rsidRPr="00635582">
        <w:rPr>
          <w:rFonts w:ascii="Arial" w:hAnsi="Arial" w:cs="Arial"/>
          <w:sz w:val="20"/>
          <w:szCs w:val="20"/>
        </w:rPr>
        <w:t xml:space="preserve">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5.1)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w:t>
      </w:r>
      <w:proofErr w:type="gramStart"/>
      <w:r w:rsidRPr="00635582">
        <w:rPr>
          <w:rFonts w:ascii="Arial" w:hAnsi="Arial" w:cs="Arial"/>
          <w:sz w:val="20"/>
          <w:szCs w:val="20"/>
        </w:rPr>
        <w:t>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10) гражданам и юридическим лицам для сельскохозяйственного, </w:t>
      </w:r>
      <w:proofErr w:type="spellStart"/>
      <w:r w:rsidRPr="00635582">
        <w:rPr>
          <w:rFonts w:ascii="Arial" w:hAnsi="Arial" w:cs="Arial"/>
          <w:sz w:val="20"/>
          <w:szCs w:val="20"/>
        </w:rPr>
        <w:t>охотхозяйственного</w:t>
      </w:r>
      <w:proofErr w:type="spellEnd"/>
      <w:r w:rsidRPr="00635582">
        <w:rPr>
          <w:rFonts w:ascii="Arial" w:hAnsi="Arial" w:cs="Arial"/>
          <w:sz w:val="20"/>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11) садоводческим или огородническим некоммерческим товариществам на срок не более чем пять лет;</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14) лицам, с которыми в соответствии с Федеральным законом от 29 декабря 2012 года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w:t>
      </w:r>
      <w:proofErr w:type="gramEnd"/>
      <w:r w:rsidRPr="00635582">
        <w:rPr>
          <w:rFonts w:ascii="Arial" w:hAnsi="Arial" w:cs="Arial"/>
          <w:sz w:val="20"/>
          <w:szCs w:val="20"/>
        </w:rPr>
        <w:t xml:space="preserve"> выполнения этих работ и оказания этих услуг необходимо предоставление земельного участка, на срок исполнения указанного контракта;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w:t>
      </w:r>
      <w:r w:rsidRPr="00635582">
        <w:rPr>
          <w:rFonts w:ascii="Arial" w:hAnsi="Arial" w:cs="Arial"/>
          <w:sz w:val="20"/>
          <w:szCs w:val="20"/>
        </w:rPr>
        <w:lastRenderedPageBreak/>
        <w:t>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16) лицу, право безвозмездного </w:t>
      </w:r>
      <w:proofErr w:type="gramStart"/>
      <w:r w:rsidRPr="00635582">
        <w:rPr>
          <w:rFonts w:ascii="Arial" w:hAnsi="Arial" w:cs="Arial"/>
          <w:sz w:val="20"/>
          <w:szCs w:val="20"/>
        </w:rPr>
        <w:t>пользования</w:t>
      </w:r>
      <w:proofErr w:type="gramEnd"/>
      <w:r w:rsidRPr="00635582">
        <w:rPr>
          <w:rFonts w:ascii="Arial" w:hAnsi="Arial" w:cs="Arial"/>
          <w:sz w:val="20"/>
          <w:szCs w:val="20"/>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17) лицу в случае и в порядке, которые предусмотрены Федеральным законом от 24 июля 2008 года № 161-ФЗ «О содействии развитию жилищного строительства, созданию объектов туристской инфраструктуры и иному развитию территорий»;</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18) гражданину в соответствии с Федеральным законом от 1 мая 2016 года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19)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20)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21) публично-правовой компании «Фонд развития территорий» для осуществления функций и полномочий, предусмотренных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w:t>
      </w:r>
      <w:proofErr w:type="gramEnd"/>
      <w:r w:rsidRPr="00635582">
        <w:rPr>
          <w:rFonts w:ascii="Arial" w:hAnsi="Arial" w:cs="Arial"/>
          <w:sz w:val="20"/>
          <w:szCs w:val="20"/>
        </w:rPr>
        <w:t xml:space="preserve"> </w:t>
      </w:r>
      <w:proofErr w:type="gramStart"/>
      <w:r w:rsidRPr="00635582">
        <w:rPr>
          <w:rFonts w:ascii="Arial" w:hAnsi="Arial" w:cs="Arial"/>
          <w:sz w:val="20"/>
          <w:szCs w:val="20"/>
        </w:rPr>
        <w:t>Федеральным законом от 26 октября 2002 года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22) публично-правовой компании «</w:t>
      </w:r>
      <w:proofErr w:type="spellStart"/>
      <w:r w:rsidRPr="00635582">
        <w:rPr>
          <w:rFonts w:ascii="Arial" w:hAnsi="Arial" w:cs="Arial"/>
          <w:sz w:val="20"/>
          <w:szCs w:val="20"/>
        </w:rPr>
        <w:t>Роскадастр</w:t>
      </w:r>
      <w:proofErr w:type="spellEnd"/>
      <w:r w:rsidRPr="00635582">
        <w:rPr>
          <w:rFonts w:ascii="Arial" w:hAnsi="Arial" w:cs="Arial"/>
          <w:sz w:val="20"/>
          <w:szCs w:val="20"/>
        </w:rPr>
        <w:t>»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«О публично-правовой компании «</w:t>
      </w:r>
      <w:proofErr w:type="spellStart"/>
      <w:r w:rsidRPr="00635582">
        <w:rPr>
          <w:rFonts w:ascii="Arial" w:hAnsi="Arial" w:cs="Arial"/>
          <w:sz w:val="20"/>
          <w:szCs w:val="20"/>
        </w:rPr>
        <w:t>Роскадастр</w:t>
      </w:r>
      <w:proofErr w:type="spellEnd"/>
      <w:r w:rsidRPr="00635582">
        <w:rPr>
          <w:rFonts w:ascii="Arial" w:hAnsi="Arial" w:cs="Arial"/>
          <w:sz w:val="20"/>
          <w:szCs w:val="20"/>
        </w:rPr>
        <w:t>»;</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23) участнику Военного инновационного </w:t>
      </w:r>
      <w:proofErr w:type="spellStart"/>
      <w:r w:rsidRPr="00635582">
        <w:rPr>
          <w:rFonts w:ascii="Arial" w:hAnsi="Arial" w:cs="Arial"/>
          <w:sz w:val="20"/>
          <w:szCs w:val="20"/>
        </w:rPr>
        <w:t>технополиса</w:t>
      </w:r>
      <w:proofErr w:type="spellEnd"/>
      <w:r w:rsidRPr="00635582">
        <w:rPr>
          <w:rFonts w:ascii="Arial" w:hAnsi="Arial" w:cs="Arial"/>
          <w:sz w:val="20"/>
          <w:szCs w:val="20"/>
        </w:rPr>
        <w:t xml:space="preserve"> «Эра» Министерства обороны Российской Федерации в соответствии с Федеральным законом «О Военном инновационном </w:t>
      </w:r>
      <w:proofErr w:type="spellStart"/>
      <w:r w:rsidRPr="00635582">
        <w:rPr>
          <w:rFonts w:ascii="Arial" w:hAnsi="Arial" w:cs="Arial"/>
          <w:sz w:val="20"/>
          <w:szCs w:val="20"/>
        </w:rPr>
        <w:t>технополисе</w:t>
      </w:r>
      <w:proofErr w:type="spellEnd"/>
      <w:r w:rsidRPr="00635582">
        <w:rPr>
          <w:rFonts w:ascii="Arial" w:hAnsi="Arial" w:cs="Arial"/>
          <w:sz w:val="20"/>
          <w:szCs w:val="20"/>
        </w:rPr>
        <w:t xml:space="preserve"> «Эра» Министерства обороны Российской Федерации и о внесении изменений в отдельные законодательные акты Российской Федерации» на территории указанного </w:t>
      </w:r>
      <w:proofErr w:type="spellStart"/>
      <w:r w:rsidRPr="00635582">
        <w:rPr>
          <w:rFonts w:ascii="Arial" w:hAnsi="Arial" w:cs="Arial"/>
          <w:sz w:val="20"/>
          <w:szCs w:val="20"/>
        </w:rPr>
        <w:t>Технополиса</w:t>
      </w:r>
      <w:proofErr w:type="spellEnd"/>
      <w:r w:rsidRPr="00635582">
        <w:rPr>
          <w:rFonts w:ascii="Arial" w:hAnsi="Arial" w:cs="Arial"/>
          <w:sz w:val="20"/>
          <w:szCs w:val="20"/>
        </w:rPr>
        <w:t xml:space="preserve"> на срок участия в его деятельности для достижения целей создания и решения задач указанного </w:t>
      </w:r>
      <w:proofErr w:type="spellStart"/>
      <w:r w:rsidRPr="00635582">
        <w:rPr>
          <w:rFonts w:ascii="Arial" w:hAnsi="Arial" w:cs="Arial"/>
          <w:sz w:val="20"/>
          <w:szCs w:val="20"/>
        </w:rPr>
        <w:t>Технополиса</w:t>
      </w:r>
      <w:proofErr w:type="spellEnd"/>
      <w:r w:rsidRPr="00635582">
        <w:rPr>
          <w:rFonts w:ascii="Arial" w:hAnsi="Arial" w:cs="Arial"/>
          <w:sz w:val="20"/>
          <w:szCs w:val="20"/>
        </w:rPr>
        <w:t xml:space="preserve"> в порядке, установленном федеральным органом исполнительной власти</w:t>
      </w:r>
      <w:proofErr w:type="gramEnd"/>
      <w:r w:rsidRPr="00635582">
        <w:rPr>
          <w:rFonts w:ascii="Arial" w:hAnsi="Arial" w:cs="Arial"/>
          <w:sz w:val="20"/>
          <w:szCs w:val="20"/>
        </w:rPr>
        <w:t xml:space="preserve">, </w:t>
      </w:r>
      <w:proofErr w:type="gramStart"/>
      <w:r w:rsidRPr="00635582">
        <w:rPr>
          <w:rFonts w:ascii="Arial" w:hAnsi="Arial" w:cs="Arial"/>
          <w:sz w:val="20"/>
          <w:szCs w:val="20"/>
        </w:rPr>
        <w:t>осуществляющим</w:t>
      </w:r>
      <w:proofErr w:type="gramEnd"/>
      <w:r w:rsidRPr="00635582">
        <w:rPr>
          <w:rFonts w:ascii="Arial" w:hAnsi="Arial" w:cs="Arial"/>
          <w:sz w:val="20"/>
          <w:szCs w:val="20"/>
        </w:rPr>
        <w:t xml:space="preserve"> функции по выработке и реализации государственной политики, нормативно-правовому регулированию в области обороны.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1.3. Порядок информирования о правилах предоставления муниципальной услуги.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на информационных стендах непосредственно в администрации;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635582" w:rsidRPr="00635582" w:rsidRDefault="00635582" w:rsidP="00635582">
      <w:pPr>
        <w:ind w:firstLine="720"/>
        <w:jc w:val="both"/>
        <w:rPr>
          <w:rFonts w:ascii="Arial" w:hAnsi="Arial" w:cs="Arial"/>
          <w:sz w:val="20"/>
          <w:szCs w:val="20"/>
        </w:rPr>
      </w:pPr>
      <w:r w:rsidRPr="00635582">
        <w:rPr>
          <w:rFonts w:ascii="Arial" w:hAnsi="Arial" w:cs="Arial"/>
          <w:sz w:val="20"/>
          <w:szCs w:val="20"/>
        </w:rPr>
        <w:t>в информационно-телекоммуникационной сети «Интернет», в том числе на официальном сайте администрации рабочего поселка Маслянино, официальном сайте МФЦ (www.m</w:t>
      </w:r>
      <w:r w:rsidRPr="00635582">
        <w:rPr>
          <w:rFonts w:ascii="Arial" w:hAnsi="Arial" w:cs="Arial"/>
          <w:sz w:val="20"/>
          <w:szCs w:val="20"/>
          <w:lang w:val="en-US"/>
        </w:rPr>
        <w:t>fc</w:t>
      </w:r>
      <w:r w:rsidRPr="00635582">
        <w:rPr>
          <w:rFonts w:ascii="Arial" w:hAnsi="Arial" w:cs="Arial"/>
          <w:sz w:val="20"/>
          <w:szCs w:val="20"/>
        </w:rPr>
        <w:t>-</w:t>
      </w:r>
      <w:r w:rsidRPr="00635582">
        <w:rPr>
          <w:rFonts w:ascii="Arial" w:hAnsi="Arial" w:cs="Arial"/>
          <w:sz w:val="20"/>
          <w:szCs w:val="20"/>
          <w:lang w:val="en-US"/>
        </w:rPr>
        <w:t>n</w:t>
      </w:r>
      <w:r w:rsidRPr="00635582">
        <w:rPr>
          <w:rFonts w:ascii="Arial" w:hAnsi="Arial" w:cs="Arial"/>
          <w:sz w:val="20"/>
          <w:szCs w:val="20"/>
        </w:rPr>
        <w:t>so.ru);</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в средствах массовой информации;</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в федеральной государственной информационной системе «Единый портал государственных и муниципальных услуг (функций)» (далее – ЕПГУ) (</w:t>
      </w:r>
      <w:hyperlink r:id="rId17" w:history="1">
        <w:r w:rsidRPr="00635582">
          <w:rPr>
            <w:rFonts w:ascii="Arial" w:hAnsi="Arial" w:cs="Arial"/>
            <w:sz w:val="20"/>
            <w:szCs w:val="20"/>
          </w:rPr>
          <w:t>www.gosuslugi.ru</w:t>
        </w:r>
      </w:hyperlink>
      <w:r w:rsidRPr="00635582">
        <w:rPr>
          <w:rFonts w:ascii="Arial" w:hAnsi="Arial" w:cs="Arial"/>
          <w:sz w:val="20"/>
          <w:szCs w:val="20"/>
        </w:rPr>
        <w:t>).</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lastRenderedPageBreak/>
        <w:t>Сведения о местах нахождения, контактных телефонах и графиках работы филиалов МФЦ размещаются на официальном сайте МФЦ – www.mfc-</w:t>
      </w:r>
      <w:r w:rsidRPr="00635582">
        <w:rPr>
          <w:rFonts w:ascii="Arial" w:hAnsi="Arial" w:cs="Arial"/>
          <w:sz w:val="20"/>
          <w:szCs w:val="20"/>
          <w:lang w:val="en-US"/>
        </w:rPr>
        <w:t>n</w:t>
      </w:r>
      <w:r w:rsidRPr="00635582">
        <w:rPr>
          <w:rFonts w:ascii="Arial" w:hAnsi="Arial" w:cs="Arial"/>
          <w:sz w:val="20"/>
          <w:szCs w:val="20"/>
        </w:rPr>
        <w:t>so.ru, на стендах МФЦ, а также указанные сведения можно получить по телефону единой справочной службы МФЦ – 052.</w:t>
      </w:r>
    </w:p>
    <w:p w:rsidR="00635582" w:rsidRPr="00635582" w:rsidRDefault="00635582" w:rsidP="00635582">
      <w:pPr>
        <w:ind w:firstLine="709"/>
        <w:jc w:val="both"/>
        <w:rPr>
          <w:rFonts w:ascii="Arial" w:eastAsia="Calibri" w:hAnsi="Arial" w:cs="Arial"/>
          <w:sz w:val="20"/>
          <w:szCs w:val="20"/>
          <w:lang w:eastAsia="en-US"/>
        </w:rPr>
      </w:pPr>
      <w:r w:rsidRPr="00635582">
        <w:rPr>
          <w:rFonts w:ascii="Arial" w:eastAsia="Calibri" w:hAnsi="Arial" w:cs="Arial"/>
          <w:sz w:val="20"/>
          <w:szCs w:val="20"/>
          <w:lang w:eastAsia="en-US"/>
        </w:rPr>
        <w:t>Информирование заявителей о наименовании администрации, порядке направления обращения и факте его поступления, осуществляет специалист администрации</w:t>
      </w:r>
      <w:r w:rsidRPr="00635582">
        <w:rPr>
          <w:rFonts w:ascii="Arial" w:hAnsi="Arial" w:cs="Arial"/>
          <w:sz w:val="20"/>
          <w:szCs w:val="20"/>
        </w:rPr>
        <w:t>,</w:t>
      </w:r>
      <w:r w:rsidRPr="00635582">
        <w:rPr>
          <w:rFonts w:ascii="Arial" w:eastAsia="Calibri" w:hAnsi="Arial" w:cs="Arial"/>
          <w:sz w:val="20"/>
          <w:szCs w:val="20"/>
          <w:lang w:eastAsia="en-US"/>
        </w:rPr>
        <w:t xml:space="preserve"> ответственный за прием и регистрацию обращений.</w:t>
      </w:r>
    </w:p>
    <w:p w:rsidR="00635582" w:rsidRPr="00635582" w:rsidRDefault="00635582" w:rsidP="00635582">
      <w:pPr>
        <w:ind w:firstLine="709"/>
        <w:jc w:val="both"/>
        <w:rPr>
          <w:rFonts w:ascii="Arial" w:eastAsia="Calibri" w:hAnsi="Arial" w:cs="Arial"/>
          <w:sz w:val="20"/>
          <w:szCs w:val="20"/>
          <w:lang w:eastAsia="en-US"/>
        </w:rPr>
      </w:pPr>
      <w:r w:rsidRPr="00635582">
        <w:rPr>
          <w:rFonts w:ascii="Arial" w:hAnsi="Arial" w:cs="Arial"/>
          <w:sz w:val="20"/>
          <w:szCs w:val="20"/>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sidRPr="00635582">
        <w:rPr>
          <w:rFonts w:ascii="Arial" w:eastAsia="Calibri" w:hAnsi="Arial" w:cs="Arial"/>
          <w:sz w:val="20"/>
          <w:szCs w:val="20"/>
          <w:lang w:eastAsia="en-US"/>
        </w:rPr>
        <w:t xml:space="preserve"> ответственный за предоставление муниципальной услуги.</w:t>
      </w:r>
    </w:p>
    <w:p w:rsidR="00635582" w:rsidRPr="00635582" w:rsidRDefault="00635582" w:rsidP="00635582">
      <w:pPr>
        <w:widowControl w:val="0"/>
        <w:autoSpaceDE w:val="0"/>
        <w:autoSpaceDN w:val="0"/>
        <w:adjustRightInd w:val="0"/>
        <w:ind w:firstLine="540"/>
        <w:jc w:val="both"/>
        <w:rPr>
          <w:rFonts w:ascii="Arial" w:hAnsi="Arial" w:cs="Arial"/>
          <w:sz w:val="20"/>
          <w:szCs w:val="20"/>
        </w:rPr>
      </w:pPr>
      <w:r w:rsidRPr="00635582">
        <w:rPr>
          <w:rFonts w:ascii="Arial" w:hAnsi="Arial" w:cs="Arial"/>
          <w:sz w:val="20"/>
          <w:szCs w:val="20"/>
        </w:rPr>
        <w:t xml:space="preserve">Почтовый адрес администрации: </w:t>
      </w:r>
      <w:r w:rsidRPr="00635582">
        <w:rPr>
          <w:rFonts w:ascii="Arial" w:hAnsi="Arial" w:cs="Arial"/>
          <w:color w:val="000000"/>
          <w:sz w:val="20"/>
          <w:szCs w:val="20"/>
        </w:rPr>
        <w:t>633564, Новосибирская область, Маслянинский район, рабочий поселок Маслянино, улица Ленинская 46.</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заявителей по вопросам предоставления муниципальной услуги осуществляется в соответствии со следующим графиком:</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понедельник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вторник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среда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четверг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пятница              с 09-00 до 17-00, обед с 13-00 до 14-00.</w:t>
      </w:r>
    </w:p>
    <w:p w:rsidR="00635582" w:rsidRPr="00635582" w:rsidRDefault="00635582" w:rsidP="00635582">
      <w:pPr>
        <w:ind w:firstLine="1134"/>
        <w:jc w:val="both"/>
        <w:rPr>
          <w:rFonts w:ascii="Arial" w:hAnsi="Arial" w:cs="Arial"/>
          <w:sz w:val="20"/>
          <w:szCs w:val="20"/>
        </w:rPr>
      </w:pPr>
      <w:r w:rsidRPr="00635582">
        <w:rPr>
          <w:rFonts w:ascii="Arial" w:hAnsi="Arial" w:cs="Arial"/>
          <w:sz w:val="20"/>
          <w:szCs w:val="20"/>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Телефон для справок (консультаций) о порядке получения информации, направления запроса: 8(383) 472 27 73, 8(383) 472 33 50</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Телефон для справок (консультаций) о порядке предоставления муниципальной услуги: 8(383) 472 27 73, 8(383) 472 33 50</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Факс: 24-564</w:t>
      </w:r>
    </w:p>
    <w:p w:rsidR="00635582" w:rsidRPr="00635582" w:rsidRDefault="00635582" w:rsidP="00635582">
      <w:pPr>
        <w:ind w:firstLine="709"/>
        <w:jc w:val="both"/>
        <w:rPr>
          <w:rFonts w:ascii="Arial" w:hAnsi="Arial" w:cs="Arial"/>
          <w:b/>
          <w:bCs/>
          <w:sz w:val="20"/>
          <w:szCs w:val="20"/>
        </w:rPr>
      </w:pPr>
      <w:r w:rsidRPr="00635582">
        <w:rPr>
          <w:rFonts w:ascii="Arial" w:hAnsi="Arial" w:cs="Arial"/>
          <w:sz w:val="20"/>
          <w:szCs w:val="20"/>
        </w:rPr>
        <w:t>Адрес электронной почты: posadm_msl@mail.ru</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Информация по вопросам предоставления муниципальной услуги предоставляется </w:t>
      </w:r>
      <w:proofErr w:type="gramStart"/>
      <w:r w:rsidRPr="00635582">
        <w:rPr>
          <w:rFonts w:ascii="Arial" w:hAnsi="Arial" w:cs="Arial"/>
          <w:sz w:val="20"/>
          <w:szCs w:val="20"/>
        </w:rPr>
        <w:t>в</w:t>
      </w:r>
      <w:proofErr w:type="gramEnd"/>
      <w:r w:rsidRPr="00635582">
        <w:rPr>
          <w:rFonts w:ascii="Arial" w:hAnsi="Arial" w:cs="Arial"/>
          <w:sz w:val="20"/>
          <w:szCs w:val="20"/>
        </w:rPr>
        <w:t>:</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устной форме (лично или по телефону в соответствии с графиком приема заявителей);</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письменной форме (лично или почтовым сообщением);</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электронной форме, в том числе через ЕПГУ.</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635582" w:rsidRPr="00635582" w:rsidRDefault="00635582" w:rsidP="00635582">
      <w:pPr>
        <w:widowControl w:val="0"/>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При письменном обращении ответ направляется заявителю в течение 30 (тридцати) дней со дня регистрации письменного обращения. </w:t>
      </w:r>
      <w:proofErr w:type="gramStart"/>
      <w:r w:rsidRPr="00635582">
        <w:rPr>
          <w:rFonts w:ascii="Arial" w:hAnsi="Arial" w:cs="Arial"/>
          <w:sz w:val="20"/>
          <w:szCs w:val="20"/>
          <w:shd w:val="clear" w:color="auto" w:fill="FFFFFF"/>
        </w:rPr>
        <w:t>Письменный ответ на обращение подписывается Главой рабочего поселка Маслянино Маслянинского района Новосибирской области (далее – Глава муниципального образования) и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w:t>
      </w:r>
      <w:proofErr w:type="gramEnd"/>
      <w:r w:rsidRPr="00635582">
        <w:rPr>
          <w:rFonts w:ascii="Arial" w:hAnsi="Arial" w:cs="Arial"/>
          <w:sz w:val="20"/>
          <w:szCs w:val="20"/>
          <w:shd w:val="clear" w:color="auto" w:fill="FFFFFF"/>
        </w:rPr>
        <w:t xml:space="preserve"> </w:t>
      </w:r>
      <w:proofErr w:type="gramStart"/>
      <w:r w:rsidRPr="00635582">
        <w:rPr>
          <w:rFonts w:ascii="Arial" w:hAnsi="Arial" w:cs="Arial"/>
          <w:sz w:val="20"/>
          <w:szCs w:val="20"/>
          <w:shd w:val="clear" w:color="auto" w:fill="FFFFFF"/>
        </w:rPr>
        <w:t>обращении</w:t>
      </w:r>
      <w:proofErr w:type="gramEnd"/>
      <w:r w:rsidRPr="00635582">
        <w:rPr>
          <w:rFonts w:ascii="Arial" w:hAnsi="Arial" w:cs="Arial"/>
          <w:sz w:val="20"/>
          <w:szCs w:val="20"/>
          <w:shd w:val="clear" w:color="auto" w:fill="FFFFFF"/>
        </w:rPr>
        <w:t>, поступившем в орган местного самоуправления или должностному лицу в письменной форме</w:t>
      </w:r>
      <w:r w:rsidRPr="00635582">
        <w:rPr>
          <w:rFonts w:ascii="Arial" w:hAnsi="Arial" w:cs="Arial"/>
          <w:sz w:val="20"/>
          <w:szCs w:val="20"/>
        </w:rPr>
        <w:t>.</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II. Стандарт предоставления муниципальной услуги</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 Наименование муниципальной услуги: «Предоставление земельных участков в безвозмездное пользование».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2.2. Муниципальная услуга предоставляется администрацией </w:t>
      </w:r>
      <w:r w:rsidRPr="00635582">
        <w:rPr>
          <w:rFonts w:ascii="Arial" w:hAnsi="Arial" w:cs="Arial"/>
          <w:sz w:val="20"/>
          <w:szCs w:val="20"/>
          <w:shd w:val="clear" w:color="auto" w:fill="FFFFFF"/>
        </w:rPr>
        <w:t>рабочего поселка Маслянино</w:t>
      </w:r>
      <w:r w:rsidRPr="00635582">
        <w:rPr>
          <w:rFonts w:ascii="Arial" w:hAnsi="Arial" w:cs="Arial"/>
          <w:sz w:val="20"/>
          <w:szCs w:val="20"/>
        </w:rPr>
        <w:t xml:space="preserve"> Маслянинского района Новосибирской области.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Ответственным за организацию предоставления муниципальной услуги является уполномоченный специалист администрации.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2.3. Результатом предоставления муниципальной услуги является выдача (направление) заявителю проекта договора безвозмездного пользования земельным участком (далее - проект договора) либо решение об отказе в предоставлении муниципальной услуги по основаниям, предусмотренным пунктом 2.9 административного регламента.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2.4. Срок предоставления муниципальной услуги, включая время на направление результата предоставления муниципальной услуги, составляет не более 20 (двадцати) календарных дней со дня поступления заявления о предоставлении земельного участка (далее – заявление).</w:t>
      </w:r>
    </w:p>
    <w:p w:rsidR="00635582" w:rsidRPr="00635582" w:rsidRDefault="00635582" w:rsidP="00635582">
      <w:pPr>
        <w:ind w:firstLine="709"/>
        <w:jc w:val="both"/>
        <w:rPr>
          <w:rFonts w:ascii="Arial" w:hAnsi="Arial" w:cs="Arial"/>
          <w:spacing w:val="-4"/>
          <w:sz w:val="20"/>
          <w:szCs w:val="20"/>
        </w:rPr>
      </w:pPr>
      <w:r w:rsidRPr="00635582">
        <w:rPr>
          <w:rFonts w:ascii="Arial" w:hAnsi="Arial" w:cs="Arial"/>
          <w:spacing w:val="-4"/>
          <w:sz w:val="20"/>
          <w:szCs w:val="20"/>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635582" w:rsidRPr="00635582" w:rsidRDefault="00635582" w:rsidP="00635582">
      <w:pPr>
        <w:ind w:firstLine="709"/>
        <w:jc w:val="both"/>
        <w:rPr>
          <w:rFonts w:ascii="Arial" w:hAnsi="Arial" w:cs="Arial"/>
          <w:spacing w:val="-4"/>
          <w:sz w:val="20"/>
          <w:szCs w:val="20"/>
        </w:rPr>
      </w:pPr>
      <w:r w:rsidRPr="00635582">
        <w:rPr>
          <w:rFonts w:ascii="Arial" w:hAnsi="Arial" w:cs="Arial"/>
          <w:spacing w:val="-4"/>
          <w:sz w:val="20"/>
          <w:szCs w:val="20"/>
        </w:rPr>
        <w:lastRenderedPageBreak/>
        <w:t>2.4.1.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2.5. Предоставление муниципальной услуги осуществляется в соответствии </w:t>
      </w:r>
      <w:proofErr w:type="gramStart"/>
      <w:r w:rsidRPr="00635582">
        <w:rPr>
          <w:rFonts w:ascii="Arial" w:hAnsi="Arial" w:cs="Arial"/>
          <w:sz w:val="20"/>
          <w:szCs w:val="20"/>
        </w:rPr>
        <w:t>с</w:t>
      </w:r>
      <w:proofErr w:type="gramEnd"/>
      <w:r w:rsidRPr="00635582">
        <w:rPr>
          <w:rFonts w:ascii="Arial" w:hAnsi="Arial" w:cs="Arial"/>
          <w:sz w:val="20"/>
          <w:szCs w:val="20"/>
        </w:rPr>
        <w:t xml:space="preserve">: </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Конституцией Российской Федерации от 12.12.1993 («Российская газета», 1993, № 237);</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Земельным кодексом Российской Федерации от 25.10.2001 № 136-ФЗ (далее – Земельный кодекс) («Российская газета», 2001, № 211-212);</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shd w:val="clear" w:color="auto" w:fill="FFFFFF"/>
        </w:rPr>
        <w:t>Федеральным законом от 13 июля 2015 года № 218-ФЗ «</w:t>
      </w:r>
      <w:hyperlink r:id="rId18" w:history="1">
        <w:r w:rsidRPr="00635582">
          <w:rPr>
            <w:rFonts w:ascii="Arial" w:hAnsi="Arial" w:cs="Arial"/>
            <w:sz w:val="20"/>
            <w:szCs w:val="20"/>
            <w:bdr w:val="none" w:sz="0" w:space="0" w:color="auto" w:frame="1"/>
            <w:shd w:val="clear" w:color="auto" w:fill="FFFFFF"/>
          </w:rPr>
          <w:t>О государственной регистрации недвижимости</w:t>
        </w:r>
      </w:hyperlink>
      <w:r w:rsidRPr="00635582">
        <w:rPr>
          <w:rFonts w:ascii="Arial" w:hAnsi="Arial" w:cs="Arial"/>
          <w:sz w:val="20"/>
          <w:szCs w:val="20"/>
          <w:shd w:val="clear" w:color="auto" w:fill="FFFFFF"/>
        </w:rPr>
        <w:t>« (Собрание законодательства Российской Федерации от 20 июля 2015 г. N 29 (часть I) ст. 4344, «Российская газета» от 17 июля 2015 г. N 156);</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Федеральным законом от 25.10.2001 № 137-ФЗ «О введении в действие Земельного кодекса Российской Федерации» («Российская газета», 2001, № 211-212); </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02.05.2006 № 59-ФЗ «О порядке рассмотрения обращений граждан Российской Федерации» («Российская газета», № 95, 05.05.2006);</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27.07.2006 № 152-ФЗ «О персональных данных» («Собрание законодательства Российской Федерации», 2006, № 31);</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24.07.2007 № 221-ФЗ «О кадастровой деятельности» (далее – Федеральный закон № 221-ФЗ) («Российская газета», 2007, № 165);</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27.07.2010 № 210-ФЗ «Об организации предоставления государственных и муниципальных услуг» (далее – Федеральный закон № 210-ФЗ) («Российская газета», 2010, № 168);</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06.04.2011 № 63-ФЗ «Об электронной подписи» («Российская газета», 2011, № 75; «Собрание законодательства Российской Федерации», 2011, № 27);</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shd w:val="clear" w:color="auto" w:fill="FFFFFF"/>
        </w:rPr>
        <w:t xml:space="preserve">приказом Федеральной службы государственной регистрации, кадастра и картографии от 2 сентября 2020 г. № </w:t>
      </w:r>
      <w:proofErr w:type="gramStart"/>
      <w:r w:rsidRPr="00635582">
        <w:rPr>
          <w:rFonts w:ascii="Arial" w:hAnsi="Arial" w:cs="Arial"/>
          <w:sz w:val="20"/>
          <w:szCs w:val="20"/>
          <w:shd w:val="clear" w:color="auto" w:fill="FFFFFF"/>
        </w:rPr>
        <w:t>П</w:t>
      </w:r>
      <w:proofErr w:type="gramEnd"/>
      <w:r w:rsidRPr="00635582">
        <w:rPr>
          <w:rFonts w:ascii="Arial" w:hAnsi="Arial" w:cs="Arial"/>
          <w:sz w:val="20"/>
          <w:szCs w:val="20"/>
          <w:shd w:val="clear" w:color="auto" w:fill="FFFFFF"/>
        </w:rPr>
        <w:t>/0321 «Об утверждении перечня документов, подтверждающих право заявителя на приобретение земельного участка без проведения торгов»</w:t>
      </w:r>
      <w:r w:rsidRPr="00635582">
        <w:rPr>
          <w:rFonts w:ascii="Arial" w:hAnsi="Arial" w:cs="Arial"/>
          <w:sz w:val="20"/>
          <w:szCs w:val="20"/>
        </w:rPr>
        <w:t xml:space="preserve"> (</w:t>
      </w:r>
      <w:r w:rsidRPr="00635582">
        <w:rPr>
          <w:rFonts w:ascii="Arial" w:hAnsi="Arial" w:cs="Arial"/>
          <w:sz w:val="20"/>
          <w:szCs w:val="20"/>
          <w:shd w:val="clear" w:color="auto" w:fill="FFFFFF"/>
        </w:rPr>
        <w:t>«Официальный интернет-портал правовой информации» (</w:t>
      </w:r>
      <w:hyperlink r:id="rId19" w:tgtFrame="_blank" w:history="1">
        <w:r w:rsidRPr="00635582">
          <w:rPr>
            <w:rFonts w:ascii="Arial" w:hAnsi="Arial" w:cs="Arial"/>
            <w:sz w:val="20"/>
            <w:szCs w:val="20"/>
            <w:u w:val="single"/>
            <w:shd w:val="clear" w:color="auto" w:fill="FFFFFF"/>
          </w:rPr>
          <w:t>www.pravo.gov.ru</w:t>
        </w:r>
      </w:hyperlink>
      <w:r w:rsidRPr="00635582">
        <w:rPr>
          <w:rFonts w:ascii="Arial" w:hAnsi="Arial" w:cs="Arial"/>
          <w:sz w:val="20"/>
          <w:szCs w:val="20"/>
          <w:shd w:val="clear" w:color="auto" w:fill="FFFFFF"/>
        </w:rPr>
        <w:t xml:space="preserve">) 2 октября 2020 г. № 0001202010020030; </w:t>
      </w:r>
      <w:r w:rsidRPr="00635582">
        <w:rPr>
          <w:rFonts w:ascii="Arial" w:hAnsi="Arial" w:cs="Arial"/>
          <w:sz w:val="20"/>
          <w:szCs w:val="20"/>
        </w:rPr>
        <w:t>Зарегистрировано в Минюсте РФ 1 октября 2020 г., регистрационный № 60174);</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2.6. Перечень документов, необходимых для получения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а) лично в администрацию или МФЦ;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 направляются почтовым сообщением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2.6.1. Перечень необходимых и обязательных для предоставления муниципальной услуги документов, подлежащих представлению заявителем:</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1) Заявление согласно приложению № 1 к административному регламенту;</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2) Документ, удостоверяющий личность заявителя (представителя заявителя).</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3) Документы, предусмотренные подпунктами 3.1 - 3.3 настоящего пункта, если указанные документы не направлялись с заявлением о предварительном согласовании предоставления испрашиваемого земельного участка, по итогам рассмотрения которого принято решение о предварительном согласовании предоставления земельного участка:</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lastRenderedPageBreak/>
        <w:t>3.1) Документы, подтверждающие полномочия представителя заявителя (в случае если с заявлением обращается представитель заявителя).</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3.2)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3.3) Документы, подтверждающие право заявителя на приобретение земельного участка без проведения торгов и предусмотренные графой 5 таблицы перечня, приведенного в приложении 2 к административному регламенту.</w:t>
      </w:r>
    </w:p>
    <w:p w:rsidR="00635582" w:rsidRPr="00635582" w:rsidRDefault="00635582" w:rsidP="00635582">
      <w:pPr>
        <w:autoSpaceDE w:val="0"/>
        <w:autoSpaceDN w:val="0"/>
        <w:adjustRightInd w:val="0"/>
        <w:ind w:firstLine="540"/>
        <w:jc w:val="both"/>
        <w:rPr>
          <w:rFonts w:ascii="Arial" w:hAnsi="Arial" w:cs="Arial"/>
          <w:sz w:val="20"/>
          <w:szCs w:val="20"/>
        </w:rPr>
      </w:pPr>
      <w:proofErr w:type="gramStart"/>
      <w:r w:rsidRPr="00635582">
        <w:rPr>
          <w:rFonts w:ascii="Arial" w:hAnsi="Arial" w:cs="Arial"/>
          <w:sz w:val="20"/>
          <w:szCs w:val="20"/>
        </w:rPr>
        <w:t>4) Документы, подтверждающие получение согласия на обработку персональных данных лица, не являющегося заявителем (в случае если для предоставления муниципальной услуги необходима обработка персональных данных лица, не являющегося заявителем, и в соответствии с Федеральным законом от 27.07.2006 N 152-ФЗ «О персональных данных» обработка таких персональных данных может осуществляться с согласия указанного лица, кроме случаев, если указанное лицо признано безвестно отсутствующим либо</w:t>
      </w:r>
      <w:proofErr w:type="gramEnd"/>
      <w:r w:rsidRPr="00635582">
        <w:rPr>
          <w:rFonts w:ascii="Arial" w:hAnsi="Arial" w:cs="Arial"/>
          <w:sz w:val="20"/>
          <w:szCs w:val="20"/>
        </w:rPr>
        <w:t xml:space="preserve"> объявлено в розыск, и его место нахождения не установлено уполномоченным федеральным органом исполнительной власти).</w:t>
      </w:r>
    </w:p>
    <w:p w:rsidR="00635582" w:rsidRPr="00635582" w:rsidRDefault="00635582" w:rsidP="00635582">
      <w:pPr>
        <w:shd w:val="clear" w:color="auto" w:fill="FFFFFF"/>
        <w:ind w:firstLine="709"/>
        <w:jc w:val="both"/>
        <w:rPr>
          <w:rFonts w:ascii="Arial" w:hAnsi="Arial" w:cs="Arial"/>
          <w:bCs/>
          <w:sz w:val="20"/>
          <w:szCs w:val="20"/>
        </w:rPr>
      </w:pPr>
      <w:proofErr w:type="gramStart"/>
      <w:r w:rsidRPr="00635582">
        <w:rPr>
          <w:rFonts w:ascii="Arial" w:eastAsia="Calibri" w:hAnsi="Arial" w:cs="Arial"/>
          <w:sz w:val="20"/>
          <w:szCs w:val="20"/>
          <w:shd w:val="clear" w:color="auto" w:fill="FFFFFF"/>
          <w:lang w:eastAsia="en-US"/>
        </w:rPr>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20" w:anchor="dst100007" w:history="1">
        <w:r w:rsidRPr="00635582">
          <w:rPr>
            <w:rFonts w:ascii="Arial" w:eastAsia="Calibri" w:hAnsi="Arial" w:cs="Arial"/>
            <w:sz w:val="20"/>
            <w:szCs w:val="20"/>
            <w:lang w:eastAsia="en-US"/>
          </w:rPr>
          <w:t>законодательством</w:t>
        </w:r>
      </w:hyperlink>
      <w:r w:rsidRPr="00635582">
        <w:rPr>
          <w:rFonts w:ascii="Arial" w:eastAsia="Calibri" w:hAnsi="Arial" w:cs="Arial"/>
          <w:sz w:val="20"/>
          <w:szCs w:val="20"/>
          <w:shd w:val="clear" w:color="auto" w:fill="FFFFFF"/>
          <w:lang w:eastAsia="en-US"/>
        </w:rPr>
        <w:t xml:space="preserve"> Российской Федерации или посредством идентификации и аутентификации в администрации муниципального образования, в многофункциональных центрах с использованием информационных технологий, предусмотренных </w:t>
      </w:r>
      <w:hyperlink r:id="rId21" w:anchor="dst386" w:history="1">
        <w:r w:rsidRPr="00635582">
          <w:rPr>
            <w:rFonts w:ascii="Arial" w:eastAsia="Calibri" w:hAnsi="Arial" w:cs="Arial"/>
            <w:sz w:val="20"/>
            <w:szCs w:val="20"/>
            <w:lang w:eastAsia="en-US"/>
          </w:rPr>
          <w:t>частью 18 статьи 14.1</w:t>
        </w:r>
      </w:hyperlink>
      <w:r w:rsidRPr="00635582">
        <w:rPr>
          <w:rFonts w:ascii="Arial" w:eastAsia="Calibri" w:hAnsi="Arial" w:cs="Arial"/>
          <w:sz w:val="20"/>
          <w:szCs w:val="20"/>
          <w:shd w:val="clear" w:color="auto" w:fill="FFFFFF"/>
          <w:lang w:eastAsia="en-US"/>
        </w:rPr>
        <w:t xml:space="preserve"> Федерального закона от 27 июля 2006 года N 149-ФЗ «Об информации, информационных технологиях</w:t>
      </w:r>
      <w:proofErr w:type="gramEnd"/>
      <w:r w:rsidRPr="00635582">
        <w:rPr>
          <w:rFonts w:ascii="Arial" w:eastAsia="Calibri" w:hAnsi="Arial" w:cs="Arial"/>
          <w:sz w:val="20"/>
          <w:szCs w:val="20"/>
          <w:shd w:val="clear" w:color="auto" w:fill="FFFFFF"/>
          <w:lang w:eastAsia="en-US"/>
        </w:rPr>
        <w:t xml:space="preserve"> и о защите информации».</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При предоставлении муниципальной услуги в электронной форме идентификация и аутентификация могут осуществляться посредством:</w:t>
      </w:r>
    </w:p>
    <w:p w:rsidR="00635582" w:rsidRPr="00635582" w:rsidRDefault="00635582" w:rsidP="00635582">
      <w:pPr>
        <w:shd w:val="clear" w:color="auto" w:fill="FFFFFF"/>
        <w:ind w:firstLine="709"/>
        <w:jc w:val="both"/>
        <w:rPr>
          <w:rFonts w:ascii="Arial" w:hAnsi="Arial" w:cs="Arial"/>
          <w:sz w:val="20"/>
          <w:szCs w:val="20"/>
        </w:rPr>
      </w:pPr>
      <w:proofErr w:type="gramStart"/>
      <w:r w:rsidRPr="00635582">
        <w:rPr>
          <w:rFonts w:ascii="Arial" w:hAnsi="Arial" w:cs="Arial"/>
          <w:sz w:val="20"/>
          <w:szCs w:val="20"/>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 единой системы идентификац</w:t>
      </w:r>
      <w:proofErr w:type="gramStart"/>
      <w:r w:rsidRPr="00635582">
        <w:rPr>
          <w:rFonts w:ascii="Arial" w:hAnsi="Arial" w:cs="Arial"/>
          <w:sz w:val="20"/>
          <w:szCs w:val="20"/>
        </w:rPr>
        <w:t>ии и ау</w:t>
      </w:r>
      <w:proofErr w:type="gramEnd"/>
      <w:r w:rsidRPr="00635582">
        <w:rPr>
          <w:rFonts w:ascii="Arial" w:hAnsi="Arial" w:cs="Arial"/>
          <w:sz w:val="20"/>
          <w:szCs w:val="20"/>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документы, подтверждающие право заявителя на приобретение земельного участка без проведения торгов и предусмотренные Перечнем, которые должны быть представлены в администрацию в порядке межведомственного информационного взаимодействия (приведены в приложении № 2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2.7. 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2.8. Перечень оснований для отказа в приеме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 Перечень оснований для приостановления или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2.9.1. Основания для приостановления предоставления муниципальной услуги отсутствуют.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2.9.2. Основаниями для отказа в предоставлении муниципальной услуги являются: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w:t>
      </w:r>
      <w:r w:rsidRPr="00635582">
        <w:rPr>
          <w:rFonts w:ascii="Arial" w:hAnsi="Arial" w:cs="Arial"/>
          <w:sz w:val="20"/>
          <w:szCs w:val="20"/>
        </w:rPr>
        <w:lastRenderedPageBreak/>
        <w:t>предоставлении земельного участка в соответствии с подпунктом 10 пункта 2 статьи 39.10 Земельного кодекса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635582">
        <w:rPr>
          <w:rFonts w:ascii="Arial" w:hAnsi="Arial" w:cs="Arial"/>
          <w:sz w:val="20"/>
          <w:szCs w:val="20"/>
        </w:rPr>
        <w:t xml:space="preserve"> земельным участком общего назначения);</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635582">
        <w:rPr>
          <w:rFonts w:ascii="Arial" w:hAnsi="Arial" w:cs="Arial"/>
          <w:sz w:val="20"/>
          <w:szCs w:val="20"/>
        </w:rPr>
        <w:t xml:space="preserve"> </w:t>
      </w:r>
      <w:proofErr w:type="gramStart"/>
      <w:r w:rsidRPr="00635582">
        <w:rPr>
          <w:rFonts w:ascii="Arial" w:hAnsi="Arial" w:cs="Arial"/>
          <w:sz w:val="20"/>
          <w:szCs w:val="20"/>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635582">
        <w:rPr>
          <w:rFonts w:ascii="Arial" w:hAnsi="Arial" w:cs="Arial"/>
          <w:sz w:val="20"/>
          <w:szCs w:val="20"/>
        </w:rPr>
        <w:t xml:space="preserve">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roofErr w:type="gramEnd"/>
      <w:r w:rsidRPr="00635582">
        <w:rPr>
          <w:rFonts w:ascii="Arial" w:hAnsi="Arial" w:cs="Arial"/>
          <w:sz w:val="20"/>
          <w:szCs w:val="20"/>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35582">
        <w:rPr>
          <w:rFonts w:ascii="Arial" w:hAnsi="Arial" w:cs="Arial"/>
          <w:sz w:val="20"/>
          <w:szCs w:val="20"/>
        </w:rPr>
        <w:t xml:space="preserve"> для целей резервирования;</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635582">
        <w:rPr>
          <w:rFonts w:ascii="Arial" w:hAnsi="Arial" w:cs="Arial"/>
          <w:sz w:val="20"/>
          <w:szCs w:val="20"/>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635582">
        <w:rPr>
          <w:rFonts w:ascii="Arial" w:hAnsi="Arial" w:cs="Arial"/>
          <w:sz w:val="20"/>
          <w:szCs w:val="20"/>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635582">
        <w:rPr>
          <w:rFonts w:ascii="Arial" w:hAnsi="Arial" w:cs="Arial"/>
          <w:sz w:val="20"/>
          <w:szCs w:val="20"/>
        </w:rPr>
        <w:t xml:space="preserve"> территории предназначен для размещения объектов </w:t>
      </w:r>
      <w:r w:rsidRPr="00635582">
        <w:rPr>
          <w:rFonts w:ascii="Arial" w:hAnsi="Arial" w:cs="Arial"/>
          <w:sz w:val="20"/>
          <w:szCs w:val="20"/>
        </w:rPr>
        <w:lastRenderedPageBreak/>
        <w:t>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11) указанный в заявлении о предоставлении земельного участка земельный участок является предметом аукциона, </w:t>
      </w:r>
      <w:proofErr w:type="gramStart"/>
      <w:r w:rsidRPr="00635582">
        <w:rPr>
          <w:rFonts w:ascii="Arial" w:hAnsi="Arial" w:cs="Arial"/>
          <w:sz w:val="20"/>
          <w:szCs w:val="20"/>
        </w:rPr>
        <w:t>извещение</w:t>
      </w:r>
      <w:proofErr w:type="gramEnd"/>
      <w:r w:rsidRPr="00635582">
        <w:rPr>
          <w:rFonts w:ascii="Arial" w:hAnsi="Arial" w:cs="Arial"/>
          <w:sz w:val="20"/>
          <w:szCs w:val="20"/>
        </w:rPr>
        <w:t xml:space="preserve"> о проведении которого размещено в соответствии с пунктом 19 статьи 39.11 Земельного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635582">
        <w:rPr>
          <w:rFonts w:ascii="Arial" w:hAnsi="Arial" w:cs="Arial"/>
          <w:sz w:val="20"/>
          <w:szCs w:val="20"/>
        </w:rPr>
        <w:t xml:space="preserve"> органом не принято решение об отказе в проведении этого аукциона по основаниям, предусмотренным пунктом 8 статьи 39.111 Земельного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13)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19) предоставление земельного участка на заявленном виде прав не допускается;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20)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не установлен вид разрешенного использования;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21) указанный в заявлении о предоставлении земельного участка земельный участок не отнесен к определенной категории земель;</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22)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35582">
        <w:rPr>
          <w:rFonts w:ascii="Arial" w:hAnsi="Arial" w:cs="Arial"/>
          <w:sz w:val="20"/>
          <w:szCs w:val="20"/>
        </w:rPr>
        <w:t xml:space="preserve"> сносу или реконструкции;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lastRenderedPageBreak/>
        <w:t>24) границы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подлежат уточнению в соответствии с Федеральным законом «О государственной регистрации недвижимости»;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25) площадь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635582">
        <w:rPr>
          <w:rFonts w:ascii="Arial" w:hAnsi="Arial" w:cs="Arial"/>
          <w:sz w:val="20"/>
          <w:szCs w:val="20"/>
        </w:rPr>
        <w:t xml:space="preserve"> с частью 3 статьи 14 указанного Федерального закона.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2.10. Услуги, которые являются необходимыми и обязательными для предоставления муниципальной услуги, отсутствуют.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2.11. Предоставление муниципальной услуги является бесплатным для заявителя.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 Требования к помещениям, в которых предоставляется муниципальная услуга: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2.14.2. Вход в здание оборудуется вывеской, содержащей наименование и место нахождения администрации, режим работы.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санитарно-эпидемиологическим правилам и нормативам;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правилам противопожарной безопасности;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Места для ожидания оборудуются: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стульями (кресельными секциями) и (или) скамьями;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столами (стойками), образцами заполнения документов, письменными принадлежностями для возможности оформления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Места для приема заявителей оборудуются стульями и столами для возможности оформления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Рабочее место сотрудник</w:t>
      </w:r>
      <w:proofErr w:type="gramStart"/>
      <w:r w:rsidRPr="00635582">
        <w:rPr>
          <w:rFonts w:ascii="Arial" w:hAnsi="Arial" w:cs="Arial"/>
          <w:sz w:val="20"/>
          <w:szCs w:val="20"/>
        </w:rPr>
        <w:t>а(</w:t>
      </w:r>
      <w:proofErr w:type="spellStart"/>
      <w:proofErr w:type="gramEnd"/>
      <w:r w:rsidRPr="00635582">
        <w:rPr>
          <w:rFonts w:ascii="Arial" w:hAnsi="Arial" w:cs="Arial"/>
          <w:sz w:val="20"/>
          <w:szCs w:val="20"/>
        </w:rPr>
        <w:t>ов</w:t>
      </w:r>
      <w:proofErr w:type="spellEnd"/>
      <w:r w:rsidRPr="00635582">
        <w:rPr>
          <w:rFonts w:ascii="Arial" w:hAnsi="Arial" w:cs="Arial"/>
          <w:sz w:val="20"/>
          <w:szCs w:val="20"/>
        </w:rPr>
        <w:t>) администрации оборудуется персональным компьютером с печатающим устройством. Сотрудни</w:t>
      </w:r>
      <w:proofErr w:type="gramStart"/>
      <w:r w:rsidRPr="00635582">
        <w:rPr>
          <w:rFonts w:ascii="Arial" w:hAnsi="Arial" w:cs="Arial"/>
          <w:sz w:val="20"/>
          <w:szCs w:val="20"/>
        </w:rPr>
        <w:t>к(</w:t>
      </w:r>
      <w:proofErr w:type="gramEnd"/>
      <w:r w:rsidRPr="00635582">
        <w:rPr>
          <w:rFonts w:ascii="Arial" w:hAnsi="Arial" w:cs="Arial"/>
          <w:sz w:val="20"/>
          <w:szCs w:val="20"/>
        </w:rPr>
        <w:t>и) администрации обеспечивается(</w:t>
      </w:r>
      <w:proofErr w:type="spellStart"/>
      <w:r w:rsidRPr="00635582">
        <w:rPr>
          <w:rFonts w:ascii="Arial" w:hAnsi="Arial" w:cs="Arial"/>
          <w:sz w:val="20"/>
          <w:szCs w:val="20"/>
        </w:rPr>
        <w:t>ются</w:t>
      </w:r>
      <w:proofErr w:type="spellEnd"/>
      <w:r w:rsidRPr="00635582">
        <w:rPr>
          <w:rFonts w:ascii="Arial" w:hAnsi="Arial" w:cs="Arial"/>
          <w:sz w:val="20"/>
          <w:szCs w:val="20"/>
        </w:rPr>
        <w:t>) личными и (или) настольными идентификационными карточками.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 Показатели качества и доступности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2.15.1. Показатели качества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своевременность и полнота предоставления муниципальной услуги;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отсутствие обоснованных жалоб на действия (бездействие) должностных лиц, сотрудников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2.15.2. Показатели доступности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пешеходная доступность от остановок общественного транспорта до здания, в котором предоставляется муниципальная услуга;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беспрепятственный доступ к месту предоставления муниципальной услуги для маломобильных групп населения, в том числе инвалидов;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возможность получения муниципальной услуги на базе МФЦ;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направление заявления и документов в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2.16.1. При предоставлении муниципальных услуг в электронной форме заявителю обеспечивается: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получение информации о порядке и сроках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запись на прием в администрацию для подачи запроса о предоставлении муниципальной услуги (далее – запрос);</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формирование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прием и регистрация администрацией запроса и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получение решения об отказе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6) получение сведений о ходе выполнения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7) возможность оценки качества предоставления муниципальной услуги заявителем;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2.16.2 Заявление и документы в электронной форме представляются в соответствии с требованиями приказа Минэкономразвития России № 7.</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Для регистрации запроса на предоставление муниципальной услуги посредством ЕПГУ заявителю необходимо:</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авторизоваться на ЕПГУ (войти в личный кабинет);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из списка муниципальных услуг выбрать соответствующую муниципальную услугу;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нажатием кнопки «Получить услугу» инициализировать операцию по заполнению электронной формы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отправить запрос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Заявление, направленное посредством ЕПГУ, по умолчанию подписывается простой электронной подписью.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2.16.4. Муниципальная услуга предоставляется в МФЦ. Иные требования для предоставления муниципальной услуги посредством МФЦ отсутствуют. Предварительная запись на прием в МФЦ для подачи запроса возможна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635582" w:rsidRPr="00635582" w:rsidRDefault="00635582" w:rsidP="00635582">
      <w:pPr>
        <w:ind w:firstLine="567"/>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635582" w:rsidRPr="00635582" w:rsidRDefault="00635582" w:rsidP="00635582">
      <w:pPr>
        <w:jc w:val="center"/>
        <w:rPr>
          <w:rFonts w:ascii="Arial" w:hAnsi="Arial" w:cs="Arial"/>
          <w:sz w:val="20"/>
          <w:szCs w:val="20"/>
        </w:rPr>
      </w:pPr>
      <w:r w:rsidRPr="00635582">
        <w:rPr>
          <w:rFonts w:ascii="Arial" w:hAnsi="Arial" w:cs="Arial"/>
          <w:sz w:val="20"/>
          <w:szCs w:val="20"/>
        </w:rPr>
        <w:t>а также особенности выполнения административных процедур</w:t>
      </w:r>
    </w:p>
    <w:p w:rsidR="00635582" w:rsidRPr="00635582" w:rsidRDefault="00635582" w:rsidP="00635582">
      <w:pPr>
        <w:jc w:val="center"/>
        <w:rPr>
          <w:rFonts w:ascii="Arial" w:hAnsi="Arial" w:cs="Arial"/>
          <w:sz w:val="20"/>
          <w:szCs w:val="20"/>
        </w:rPr>
      </w:pPr>
      <w:r w:rsidRPr="00635582">
        <w:rPr>
          <w:rFonts w:ascii="Arial" w:hAnsi="Arial" w:cs="Arial"/>
          <w:sz w:val="20"/>
          <w:szCs w:val="20"/>
        </w:rPr>
        <w:t xml:space="preserve"> в многофункциональных центрах предоставления государственных </w:t>
      </w:r>
    </w:p>
    <w:p w:rsidR="00635582" w:rsidRPr="00635582" w:rsidRDefault="00635582" w:rsidP="00635582">
      <w:pPr>
        <w:jc w:val="center"/>
        <w:rPr>
          <w:rFonts w:ascii="Arial" w:hAnsi="Arial" w:cs="Arial"/>
          <w:sz w:val="20"/>
          <w:szCs w:val="20"/>
        </w:rPr>
      </w:pPr>
      <w:r w:rsidRPr="00635582">
        <w:rPr>
          <w:rFonts w:ascii="Arial" w:hAnsi="Arial" w:cs="Arial"/>
          <w:sz w:val="20"/>
          <w:szCs w:val="20"/>
        </w:rPr>
        <w:t>и муниципальных услуг</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 xml:space="preserve">3.1. Предоставление муниципальной услуги состоит из следующей последовательности административных процедур: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и регистрация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формирование и направление межведомственных запросов;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рассмотрение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принятие решения и направление заявителю результата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Блок-схема предоставления муниципальной услуги приводится в приложении № 3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 Прием и регистрация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Сотрудник по приему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устанавливает предмет/содержание обращения;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проверяет документ, подтверждающий личность лица, подающего заявление;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проверяет приложенные к заявлению документы на соответствие следующим требованиям: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документах заполнены все необходимые реквизиты, нет подчисток, приписок, зачеркнутых слов и иных неоговоренных исправлений;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документы не имеют повреждений, наличие которых не позволяет однозначно истолковать их содержание.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обнаружения несоответствия представленных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пунктом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6) сверяет представленные заявителем копии документов с оригиналами и заверяет их своей подписью;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7) принимает заявление и документы;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9) регистрирует заявление в журнале учета заявлений о предоставлении земельных участков и направлений результатов (далее – журнал учета) (приложение № 4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находит в ведомственной системе соответствующее заявление (в случае поступления документов посредством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оформляет документы заявителя на бумажном носителе;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осуществляет действия, установленные пунктом 3.2.1 административного регламента, с учетом требований приказа Минэкономразвития России № 7.</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3.2.4. Срок выполнения административной процедуры по приему и регистрации документов составляет не более 1 (одного) дня.</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 Формирование и направление межведомственных запросов.</w:t>
      </w:r>
    </w:p>
    <w:p w:rsidR="00635582" w:rsidRPr="00635582" w:rsidRDefault="00635582" w:rsidP="00635582">
      <w:pPr>
        <w:tabs>
          <w:tab w:val="left" w:pos="0"/>
        </w:tabs>
        <w:autoSpaceDE w:val="0"/>
        <w:autoSpaceDN w:val="0"/>
        <w:adjustRightInd w:val="0"/>
        <w:ind w:firstLine="720"/>
        <w:jc w:val="both"/>
        <w:rPr>
          <w:rFonts w:ascii="Arial" w:hAnsi="Arial" w:cs="Arial"/>
          <w:sz w:val="20"/>
          <w:szCs w:val="20"/>
        </w:rPr>
      </w:pPr>
      <w:r w:rsidRPr="00635582">
        <w:rPr>
          <w:rFonts w:ascii="Arial" w:hAnsi="Arial" w:cs="Arial"/>
          <w:sz w:val="20"/>
          <w:szCs w:val="20"/>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В случаях, предусмотренных Перечнем для предоставления земельных участков в безвозмездное пользование, сотрудник, ответственный за направление межведомственных запросов, в течение 1 (одного) дня формирует в ведомственной системе соответствующие межведомственные запросы в электронной форме.</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3.3.3. Срок выполнения административной процедуры по формированию и направлению межведомственных запросов составляет не более 1 (одного) дня.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 Рассмотрение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Основанием для начала административной процедуры является поступление пакета документов в администрацию </w:t>
      </w:r>
      <w:r w:rsidRPr="00635582">
        <w:rPr>
          <w:rFonts w:ascii="Arial" w:hAnsi="Arial" w:cs="Arial"/>
          <w:sz w:val="20"/>
          <w:szCs w:val="20"/>
          <w:shd w:val="clear" w:color="auto" w:fill="FFFFFF"/>
        </w:rPr>
        <w:t xml:space="preserve">рабочего поселка Маслянино </w:t>
      </w:r>
      <w:r w:rsidRPr="00635582">
        <w:rPr>
          <w:rFonts w:ascii="Arial" w:hAnsi="Arial" w:cs="Arial"/>
          <w:sz w:val="20"/>
          <w:szCs w:val="20"/>
        </w:rPr>
        <w:t>Маслянинского района Новосибирской области</w:t>
      </w:r>
      <w:r w:rsidRPr="00635582">
        <w:rPr>
          <w:rFonts w:ascii="Arial" w:hAnsi="Arial" w:cs="Arial"/>
          <w:i/>
          <w:sz w:val="20"/>
          <w:szCs w:val="20"/>
        </w:rPr>
        <w:t xml:space="preserve"> </w:t>
      </w:r>
      <w:r w:rsidRPr="00635582">
        <w:rPr>
          <w:rFonts w:ascii="Arial" w:hAnsi="Arial" w:cs="Arial"/>
          <w:sz w:val="20"/>
          <w:szCs w:val="20"/>
        </w:rPr>
        <w:t xml:space="preserve">специалисту, ответственному за предоставление муниципальной услуги (далее – ответственный исполнитель).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3.4.1. Ответственный исполнитель в ходе рассмотрения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поступившее заявление на соответствие требованиям административного регламента;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наличие полного пакета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наличие или отсутствие оснований для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1-4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3.4.2. По результатам рассмотрения и проверки документов ответственный исполнитель совершает одно из следующих действий: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осуществляет подготовку проекта Постановления, если не требуется образование земельного участка или уточнение его границ;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635582" w:rsidRPr="00635582" w:rsidRDefault="00635582" w:rsidP="00635582">
      <w:pPr>
        <w:ind w:firstLine="709"/>
        <w:jc w:val="both"/>
        <w:rPr>
          <w:rFonts w:ascii="Arial" w:hAnsi="Arial" w:cs="Arial"/>
          <w:sz w:val="20"/>
          <w:szCs w:val="20"/>
        </w:rPr>
      </w:pPr>
      <w:proofErr w:type="gramStart"/>
      <w:r w:rsidRPr="00635582">
        <w:rPr>
          <w:rFonts w:ascii="Arial" w:hAnsi="Arial" w:cs="Arial"/>
          <w:sz w:val="20"/>
          <w:szCs w:val="20"/>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w:t>
      </w:r>
      <w:proofErr w:type="gramEnd"/>
      <w:r w:rsidRPr="00635582">
        <w:rPr>
          <w:rFonts w:ascii="Arial" w:hAnsi="Arial" w:cs="Arial"/>
          <w:sz w:val="20"/>
          <w:szCs w:val="20"/>
        </w:rPr>
        <w:t xml:space="preserve"> Подготовка проекта результата предоставления муниципальной услуги осуществляется </w:t>
      </w:r>
      <w:r w:rsidRPr="00635582">
        <w:rPr>
          <w:rFonts w:ascii="Arial" w:hAnsi="Arial" w:cs="Arial"/>
          <w:sz w:val="20"/>
          <w:szCs w:val="20"/>
        </w:rPr>
        <w:lastRenderedPageBreak/>
        <w:t>после сличения представленных заявителем оригиналов документов с их электронными образами, представленными ранее.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3.4.3. В проекте Постановления указывается кадастровый номер земельного участка, а также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 Принятие решения и направление заявителю результата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3.5.1. Основанием для начала административной процедуры является поступление Главе муниципального образования на подпись согласованного в установленном порядке проекта Постановления или проекта решения об отказе.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Глава муниципального образования рассматривает представленные документы и подписывает проект Постановления или проект решения об отказе.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3.5.2. В случае принятия решения о предоставлении земельного участка копия Постановления направляется заявителю указанным в заявлении способом.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выдачи копии Постановления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копии Постановления, а также о времени и месте, где его необходимо получить.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выдачи копии Постановления заявителю через МФЦ копия Постановления направляется в МФЦ в соответствии с соглашением, заключенным между МФЦ и администрацией. Сотрудник МФЦ уведомляет заявителя о готовности результата предоставления муниципальной услуги, а также о времени и месте, где его необходимо получить.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3.5.3. В случае отказа в предоставлении земельного участка решение об отказе направляется заявителю почтовым сообщением с уведомлением, а в случае направления заявления и документов в электронной форме – в зависимости способа подачи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личный кабинет на ЕПГУ (при направлении заявления посредством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 адрес электронной почты, указанный в заявлении (при направлении на официальную электронную почту или официальный сайт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(трех) дней.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3.6. Исправление допущенных опечаток и (или) ошибок в выданных в результате предоставления муниципальной услуги документах.</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выявления заявителем опечаток и (или)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(или) ошибок, в котором указывается фамилия, имя, отчество (последнее — при наличии) и реквизиты выданного документа.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Уполномоченный специалист уполномоченного органа в срок, не превышающий 1 – </w:t>
      </w:r>
      <w:proofErr w:type="spellStart"/>
      <w:r w:rsidRPr="00635582">
        <w:rPr>
          <w:rFonts w:ascii="Arial" w:hAnsi="Arial" w:cs="Arial"/>
          <w:sz w:val="20"/>
          <w:szCs w:val="20"/>
        </w:rPr>
        <w:t>го</w:t>
      </w:r>
      <w:proofErr w:type="spellEnd"/>
      <w:r w:rsidRPr="00635582">
        <w:rPr>
          <w:rFonts w:ascii="Arial" w:hAnsi="Arial" w:cs="Arial"/>
          <w:sz w:val="20"/>
          <w:szCs w:val="20"/>
        </w:rPr>
        <w:t xml:space="preserve"> рабочего дня с момента поступления соответствующего заявления, проводит проверку указанных в заявлении сведений.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 не превышающий 5 рабочих дней с момента поступления соответствующего заявления</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 xml:space="preserve">IV. Формы </w:t>
      </w:r>
      <w:proofErr w:type="gramStart"/>
      <w:r w:rsidRPr="00635582">
        <w:rPr>
          <w:rFonts w:ascii="Arial" w:hAnsi="Arial" w:cs="Arial"/>
          <w:sz w:val="20"/>
          <w:szCs w:val="20"/>
        </w:rPr>
        <w:t>контроля за</w:t>
      </w:r>
      <w:proofErr w:type="gramEnd"/>
      <w:r w:rsidRPr="00635582">
        <w:rPr>
          <w:rFonts w:ascii="Arial" w:hAnsi="Arial" w:cs="Arial"/>
          <w:sz w:val="20"/>
          <w:szCs w:val="20"/>
        </w:rPr>
        <w:t xml:space="preserve"> исполнением административного регламента</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4.1. Текущий </w:t>
      </w:r>
      <w:proofErr w:type="gramStart"/>
      <w:r w:rsidRPr="00635582">
        <w:rPr>
          <w:rFonts w:ascii="Arial" w:hAnsi="Arial" w:cs="Arial"/>
          <w:sz w:val="20"/>
          <w:szCs w:val="20"/>
        </w:rPr>
        <w:t>контроль за</w:t>
      </w:r>
      <w:proofErr w:type="gramEnd"/>
      <w:r w:rsidRPr="00635582">
        <w:rPr>
          <w:rFonts w:ascii="Arial" w:hAnsi="Arial" w:cs="Arial"/>
          <w:sz w:val="20"/>
          <w:szCs w:val="20"/>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 муниципального образования.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4.2. </w:t>
      </w:r>
      <w:proofErr w:type="gramStart"/>
      <w:r w:rsidRPr="00635582">
        <w:rPr>
          <w:rFonts w:ascii="Arial" w:hAnsi="Arial" w:cs="Arial"/>
          <w:sz w:val="20"/>
          <w:szCs w:val="20"/>
        </w:rPr>
        <w:t>Контроль за</w:t>
      </w:r>
      <w:proofErr w:type="gramEnd"/>
      <w:r w:rsidRPr="00635582">
        <w:rPr>
          <w:rFonts w:ascii="Arial" w:hAnsi="Arial" w:cs="Arial"/>
          <w:sz w:val="20"/>
          <w:szCs w:val="20"/>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Плановые и внеплановые проверки проводятся на основании распорядительных документов (приказов) Главы муниципального образования. Проверки осуществляются с целью выявления и устранения нарушений при предоставлении муниципальной услуги.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 xml:space="preserve">4.4. </w:t>
      </w:r>
      <w:proofErr w:type="gramStart"/>
      <w:r w:rsidRPr="00635582">
        <w:rPr>
          <w:rFonts w:ascii="Arial" w:hAnsi="Arial" w:cs="Arial"/>
          <w:sz w:val="20"/>
          <w:szCs w:val="20"/>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635582">
        <w:rPr>
          <w:rFonts w:ascii="Arial" w:hAnsi="Arial" w:cs="Arial"/>
          <w:sz w:val="20"/>
          <w:szCs w:val="20"/>
        </w:rPr>
        <w:t xml:space="preserve"> </w:t>
      </w:r>
      <w:proofErr w:type="gramStart"/>
      <w:r w:rsidRPr="00635582">
        <w:rPr>
          <w:rFonts w:ascii="Arial" w:hAnsi="Arial" w:cs="Arial"/>
          <w:sz w:val="20"/>
          <w:szCs w:val="20"/>
        </w:rPr>
        <w:t>предоставлении</w:t>
      </w:r>
      <w:proofErr w:type="gramEnd"/>
      <w:r w:rsidRPr="00635582">
        <w:rPr>
          <w:rFonts w:ascii="Arial" w:hAnsi="Arial" w:cs="Arial"/>
          <w:sz w:val="20"/>
          <w:szCs w:val="20"/>
        </w:rPr>
        <w:t xml:space="preserve"> муниципальной услуги.</w:t>
      </w:r>
    </w:p>
    <w:p w:rsidR="00635582" w:rsidRPr="00635582" w:rsidRDefault="00635582" w:rsidP="00635582">
      <w:pPr>
        <w:ind w:firstLine="709"/>
        <w:jc w:val="center"/>
        <w:rPr>
          <w:rFonts w:ascii="Arial" w:hAnsi="Arial" w:cs="Arial"/>
          <w:sz w:val="20"/>
          <w:szCs w:val="20"/>
        </w:rPr>
      </w:pPr>
    </w:p>
    <w:p w:rsidR="00635582" w:rsidRPr="00635582" w:rsidRDefault="00635582" w:rsidP="00635582">
      <w:pPr>
        <w:spacing w:before="100" w:beforeAutospacing="1"/>
        <w:ind w:firstLine="709"/>
        <w:jc w:val="center"/>
        <w:rPr>
          <w:rFonts w:ascii="Arial" w:hAnsi="Arial" w:cs="Arial"/>
          <w:sz w:val="20"/>
          <w:szCs w:val="20"/>
        </w:rPr>
      </w:pPr>
      <w:r w:rsidRPr="00635582">
        <w:rPr>
          <w:rFonts w:ascii="Arial" w:hAnsi="Arial" w:cs="Arial"/>
          <w:sz w:val="20"/>
          <w:szCs w:val="20"/>
        </w:rPr>
        <w:t xml:space="preserve">V. </w:t>
      </w:r>
      <w:proofErr w:type="gramStart"/>
      <w:r w:rsidRPr="00635582">
        <w:rPr>
          <w:rFonts w:ascii="Arial" w:hAnsi="Arial" w:cs="Arial"/>
          <w:sz w:val="20"/>
          <w:szCs w:val="2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635582" w:rsidRPr="00635582" w:rsidRDefault="00635582" w:rsidP="00635582">
      <w:pPr>
        <w:tabs>
          <w:tab w:val="left" w:pos="1418"/>
        </w:tabs>
        <w:autoSpaceDE w:val="0"/>
        <w:autoSpaceDN w:val="0"/>
        <w:adjustRightInd w:val="0"/>
        <w:spacing w:before="100" w:beforeAutospacing="1"/>
        <w:ind w:firstLine="709"/>
        <w:jc w:val="both"/>
        <w:outlineLvl w:val="0"/>
        <w:rPr>
          <w:rFonts w:ascii="Arial" w:hAnsi="Arial" w:cs="Arial"/>
          <w:sz w:val="20"/>
          <w:szCs w:val="20"/>
        </w:rPr>
      </w:pPr>
      <w:r w:rsidRPr="00635582">
        <w:rPr>
          <w:rFonts w:ascii="Arial" w:hAnsi="Arial" w:cs="Arial"/>
          <w:sz w:val="20"/>
          <w:szCs w:val="20"/>
        </w:rPr>
        <w:t xml:space="preserve">5.1. </w:t>
      </w:r>
      <w:proofErr w:type="gramStart"/>
      <w:r w:rsidRPr="00635582">
        <w:rPr>
          <w:rFonts w:ascii="Arial" w:hAnsi="Arial" w:cs="Arial"/>
          <w:sz w:val="20"/>
          <w:szCs w:val="20"/>
        </w:rPr>
        <w:t xml:space="preserve">Заявитель имеет право обжаловать решения и действия </w:t>
      </w:r>
      <w:r w:rsidRPr="00635582">
        <w:rPr>
          <w:rFonts w:ascii="Arial" w:hAnsi="Arial" w:cs="Arial"/>
          <w:sz w:val="20"/>
          <w:szCs w:val="20"/>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635582">
        <w:rPr>
          <w:rFonts w:ascii="Arial" w:hAnsi="Arial" w:cs="Arial"/>
          <w:sz w:val="20"/>
          <w:szCs w:val="20"/>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w:t>
      </w:r>
      <w:proofErr w:type="gramEnd"/>
      <w:r w:rsidRPr="00635582">
        <w:rPr>
          <w:rFonts w:ascii="Arial" w:hAnsi="Arial" w:cs="Arial"/>
          <w:sz w:val="20"/>
          <w:szCs w:val="20"/>
        </w:rPr>
        <w:t xml:space="preserve"> «Об организации предоставления государственных и муниципальных услуг».</w:t>
      </w:r>
    </w:p>
    <w:p w:rsidR="00635582" w:rsidRPr="00635582" w:rsidRDefault="00635582" w:rsidP="00635582">
      <w:pPr>
        <w:autoSpaceDE w:val="0"/>
        <w:autoSpaceDN w:val="0"/>
        <w:adjustRightInd w:val="0"/>
        <w:ind w:firstLine="709"/>
        <w:jc w:val="both"/>
        <w:rPr>
          <w:rFonts w:ascii="Arial" w:hAnsi="Arial" w:cs="Arial"/>
          <w:bCs/>
          <w:sz w:val="20"/>
          <w:szCs w:val="20"/>
        </w:rPr>
      </w:pPr>
      <w:r w:rsidRPr="00635582">
        <w:rPr>
          <w:rFonts w:ascii="Arial" w:hAnsi="Arial" w:cs="Arial"/>
          <w:sz w:val="20"/>
          <w:szCs w:val="20"/>
        </w:rPr>
        <w:t xml:space="preserve">5.2. Жалоба на действия (бездействие) </w:t>
      </w:r>
      <w:r w:rsidRPr="00635582">
        <w:rPr>
          <w:rFonts w:ascii="Arial" w:hAnsi="Arial" w:cs="Arial"/>
          <w:bCs/>
          <w:sz w:val="20"/>
          <w:szCs w:val="20"/>
        </w:rPr>
        <w:t>администрации, должностных лиц, муниципальных служащих подается</w:t>
      </w:r>
      <w:r w:rsidRPr="00635582">
        <w:rPr>
          <w:rFonts w:ascii="Arial" w:hAnsi="Arial" w:cs="Arial"/>
          <w:sz w:val="20"/>
          <w:szCs w:val="20"/>
        </w:rPr>
        <w:t xml:space="preserve"> Главе муниципального образования</w:t>
      </w:r>
      <w:r w:rsidRPr="00635582">
        <w:rPr>
          <w:rFonts w:ascii="Arial" w:hAnsi="Arial" w:cs="Arial"/>
          <w:bCs/>
          <w:sz w:val="20"/>
          <w:szCs w:val="20"/>
        </w:rPr>
        <w:t>.</w:t>
      </w:r>
    </w:p>
    <w:p w:rsidR="00635582" w:rsidRPr="00635582" w:rsidRDefault="00635582" w:rsidP="00635582">
      <w:pPr>
        <w:autoSpaceDE w:val="0"/>
        <w:autoSpaceDN w:val="0"/>
        <w:adjustRightInd w:val="0"/>
        <w:ind w:firstLine="709"/>
        <w:jc w:val="both"/>
        <w:rPr>
          <w:rFonts w:ascii="Arial" w:hAnsi="Arial" w:cs="Arial"/>
          <w:bCs/>
          <w:sz w:val="20"/>
          <w:szCs w:val="20"/>
        </w:rPr>
      </w:pPr>
      <w:r w:rsidRPr="00635582">
        <w:rPr>
          <w:rFonts w:ascii="Arial" w:hAnsi="Arial" w:cs="Arial"/>
          <w:bCs/>
          <w:sz w:val="20"/>
          <w:szCs w:val="20"/>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5.3. </w:t>
      </w:r>
      <w:proofErr w:type="gramStart"/>
      <w:r w:rsidRPr="00635582">
        <w:rPr>
          <w:rFonts w:ascii="Arial" w:hAnsi="Arial" w:cs="Arial"/>
          <w:sz w:val="20"/>
          <w:szCs w:val="20"/>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635582">
        <w:rPr>
          <w:rFonts w:ascii="Arial" w:hAnsi="Arial" w:cs="Arial"/>
          <w:bCs/>
          <w:sz w:val="20"/>
          <w:szCs w:val="20"/>
        </w:rPr>
        <w:t xml:space="preserve">. </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Федеральный закон от 27.07.2010 № 210-ФЗ</w:t>
      </w:r>
      <w:r w:rsidRPr="00635582">
        <w:rPr>
          <w:rFonts w:ascii="Arial" w:hAnsi="Arial" w:cs="Arial"/>
          <w:sz w:val="20"/>
          <w:szCs w:val="20"/>
        </w:rPr>
        <w:tab/>
        <w:t>«Об организации предоставления государственных и муниципальных услуг»;</w:t>
      </w:r>
    </w:p>
    <w:p w:rsidR="00635582" w:rsidRPr="00635582" w:rsidRDefault="00C34FCC" w:rsidP="00635582">
      <w:pPr>
        <w:shd w:val="clear" w:color="auto" w:fill="FFFFFF"/>
        <w:ind w:firstLine="567"/>
        <w:jc w:val="both"/>
        <w:rPr>
          <w:rFonts w:ascii="Arial" w:hAnsi="Arial" w:cs="Arial"/>
          <w:sz w:val="20"/>
          <w:szCs w:val="20"/>
        </w:rPr>
      </w:pPr>
      <w:hyperlink r:id="rId22" w:anchor="/document/70262414/entry/0" w:history="1">
        <w:r w:rsidR="00635582" w:rsidRPr="00635582">
          <w:rPr>
            <w:rFonts w:ascii="Arial" w:hAnsi="Arial" w:cs="Arial"/>
            <w:sz w:val="20"/>
            <w:szCs w:val="20"/>
            <w:u w:val="single"/>
          </w:rPr>
          <w:t>постановление</w:t>
        </w:r>
      </w:hyperlink>
      <w:r w:rsidR="00635582" w:rsidRPr="00635582">
        <w:rPr>
          <w:rFonts w:ascii="Arial" w:hAnsi="Arial" w:cs="Arial"/>
          <w:sz w:val="20"/>
          <w:szCs w:val="20"/>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35582" w:rsidRPr="00635582" w:rsidRDefault="00635582" w:rsidP="00635582">
      <w:pPr>
        <w:autoSpaceDE w:val="0"/>
        <w:autoSpaceDN w:val="0"/>
        <w:adjustRightInd w:val="0"/>
        <w:ind w:firstLine="709"/>
        <w:jc w:val="both"/>
        <w:outlineLvl w:val="1"/>
        <w:rPr>
          <w:rFonts w:ascii="Arial" w:hAnsi="Arial" w:cs="Arial"/>
          <w:sz w:val="20"/>
          <w:szCs w:val="20"/>
        </w:rPr>
      </w:pPr>
      <w:r w:rsidRPr="00635582">
        <w:rPr>
          <w:rFonts w:ascii="Arial" w:hAnsi="Arial" w:cs="Arial"/>
          <w:sz w:val="20"/>
          <w:szCs w:val="20"/>
        </w:rPr>
        <w:t>5.5. Информация, содержащаяся в настоящем разделе, подлежит размещению на Едином портале государственных и муниципальных услуг.</w:t>
      </w:r>
    </w:p>
    <w:p w:rsidR="00635582" w:rsidRDefault="00635582" w:rsidP="00635582">
      <w:pPr>
        <w:jc w:val="center"/>
        <w:rPr>
          <w:rFonts w:ascii="Arial" w:hAnsi="Arial" w:cs="Arial"/>
          <w:b/>
          <w:bCs/>
          <w:sz w:val="20"/>
          <w:szCs w:val="20"/>
        </w:rPr>
      </w:pPr>
    </w:p>
    <w:p w:rsidR="003D210E" w:rsidRPr="003D210E" w:rsidRDefault="003D210E" w:rsidP="003D210E">
      <w:pPr>
        <w:autoSpaceDE w:val="0"/>
        <w:autoSpaceDN w:val="0"/>
        <w:adjustRightInd w:val="0"/>
        <w:ind w:firstLine="709"/>
        <w:jc w:val="right"/>
        <w:outlineLvl w:val="1"/>
        <w:rPr>
          <w:rFonts w:ascii="Arial" w:hAnsi="Arial" w:cs="Arial"/>
          <w:sz w:val="20"/>
          <w:szCs w:val="20"/>
        </w:rPr>
      </w:pPr>
      <w:r w:rsidRPr="003D210E">
        <w:rPr>
          <w:rFonts w:ascii="Arial" w:hAnsi="Arial" w:cs="Arial"/>
          <w:sz w:val="20"/>
          <w:szCs w:val="20"/>
        </w:rPr>
        <w:t>Приложение № 1</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 xml:space="preserve">к административному регламенту </w:t>
      </w:r>
      <w:r w:rsidRPr="003D210E">
        <w:rPr>
          <w:rFonts w:ascii="Arial" w:hAnsi="Arial" w:cs="Arial"/>
          <w:sz w:val="20"/>
          <w:szCs w:val="20"/>
        </w:rPr>
        <w:br/>
        <w:t xml:space="preserve">предоставления муниципальной услуги </w:t>
      </w:r>
      <w:r w:rsidRPr="003D210E">
        <w:rPr>
          <w:rFonts w:ascii="Arial" w:hAnsi="Arial" w:cs="Arial"/>
          <w:sz w:val="20"/>
          <w:szCs w:val="20"/>
        </w:rPr>
        <w:br/>
        <w:t>по продаже земельных участков</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без проведения торгов</w:t>
      </w:r>
    </w:p>
    <w:p w:rsidR="003D210E" w:rsidRPr="003D210E" w:rsidRDefault="003D210E" w:rsidP="003D210E">
      <w:pPr>
        <w:autoSpaceDE w:val="0"/>
        <w:autoSpaceDN w:val="0"/>
        <w:adjustRightInd w:val="0"/>
        <w:jc w:val="center"/>
        <w:outlineLvl w:val="1"/>
        <w:rPr>
          <w:rFonts w:ascii="Arial" w:hAnsi="Arial" w:cs="Arial"/>
          <w:sz w:val="20"/>
          <w:szCs w:val="20"/>
        </w:rPr>
      </w:pPr>
    </w:p>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ПРИМЕРНАЯ ФОРМА ЗАЯВЛЕНИЯ</w:t>
      </w:r>
    </w:p>
    <w:p w:rsidR="003D210E" w:rsidRPr="003D210E" w:rsidRDefault="003D210E" w:rsidP="003D210E">
      <w:pPr>
        <w:autoSpaceDE w:val="0"/>
        <w:autoSpaceDN w:val="0"/>
        <w:adjustRightInd w:val="0"/>
        <w:ind w:firstLine="540"/>
        <w:jc w:val="both"/>
        <w:outlineLvl w:val="1"/>
        <w:rPr>
          <w:rFonts w:ascii="Arial" w:hAnsi="Arial" w:cs="Arial"/>
          <w:sz w:val="20"/>
          <w:szCs w:val="20"/>
        </w:rPr>
      </w:pP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(указывается наименование должности главы)</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(фамилия, имя, отчество (последнее – при наличии) гражданина</w:t>
      </w:r>
      <w:r w:rsidRPr="003D210E">
        <w:rPr>
          <w:rFonts w:ascii="Arial" w:hAnsi="Arial" w:cs="Arial"/>
          <w:sz w:val="20"/>
          <w:szCs w:val="20"/>
        </w:rPr>
        <w:br/>
        <w:t xml:space="preserve">                                                                               или наименование юридического лица)</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lastRenderedPageBreak/>
        <w:t xml:space="preserve">                                                           (место жительства гражданина </w:t>
      </w:r>
      <w:r w:rsidRPr="003D210E">
        <w:rPr>
          <w:rFonts w:ascii="Arial" w:hAnsi="Arial" w:cs="Arial"/>
          <w:sz w:val="20"/>
          <w:szCs w:val="20"/>
        </w:rPr>
        <w:br/>
        <w:t xml:space="preserve">                                                                 или место нахождения юридического лица)</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w:t>
      </w:r>
      <w:proofErr w:type="gramStart"/>
      <w:r w:rsidRPr="003D210E">
        <w:rPr>
          <w:rFonts w:ascii="Arial" w:hAnsi="Arial" w:cs="Arial"/>
          <w:sz w:val="20"/>
          <w:szCs w:val="20"/>
        </w:rPr>
        <w:t xml:space="preserve">(реквизиты документа, удостоверяющего личность гражданина </w:t>
      </w:r>
      <w:proofErr w:type="gramEnd"/>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или государственный регистрационный номер записи </w:t>
      </w:r>
      <w:r w:rsidRPr="003D210E">
        <w:rPr>
          <w:rFonts w:ascii="Arial" w:hAnsi="Arial" w:cs="Arial"/>
          <w:sz w:val="20"/>
          <w:szCs w:val="20"/>
        </w:rPr>
        <w:br/>
        <w:t xml:space="preserve">                                                    о государственной регистрации юридического лица в едином </w:t>
      </w:r>
      <w:r w:rsidRPr="003D210E">
        <w:rPr>
          <w:rFonts w:ascii="Arial" w:hAnsi="Arial" w:cs="Arial"/>
          <w:sz w:val="20"/>
          <w:szCs w:val="20"/>
        </w:rPr>
        <w:br/>
        <w:t xml:space="preserve">                                                   государственном реестре юридических лиц, идентификационный</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номер налогоплательщика, за исключением случаев, </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если заявителем является иностранное юридическое лицо)</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(указать в интересах кого действует уполномоченный представитель</w:t>
      </w:r>
      <w:r w:rsidRPr="003D210E">
        <w:rPr>
          <w:rFonts w:ascii="Arial" w:hAnsi="Arial" w:cs="Arial"/>
          <w:sz w:val="20"/>
          <w:szCs w:val="20"/>
        </w:rPr>
        <w:br/>
        <w:t xml:space="preserve">                                                             в случае подачи заявления уполномоченным представителем)</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___________________________________________________</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(почтовый адрес и (или) адрес электронной почты для связи с заявителем)</w:t>
      </w:r>
    </w:p>
    <w:p w:rsidR="003D210E" w:rsidRPr="003D210E" w:rsidRDefault="003D210E" w:rsidP="003D210E">
      <w:pPr>
        <w:autoSpaceDE w:val="0"/>
        <w:autoSpaceDN w:val="0"/>
        <w:adjustRightInd w:val="0"/>
        <w:jc w:val="right"/>
        <w:rPr>
          <w:rFonts w:ascii="Arial" w:hAnsi="Arial" w:cs="Arial"/>
          <w:sz w:val="20"/>
          <w:szCs w:val="20"/>
        </w:rPr>
      </w:pPr>
      <w:r w:rsidRPr="003D210E">
        <w:rPr>
          <w:rFonts w:ascii="Arial" w:hAnsi="Arial" w:cs="Arial"/>
          <w:sz w:val="20"/>
          <w:szCs w:val="20"/>
        </w:rPr>
        <w:t xml:space="preserve">                                     телефон:________________, факс (при наличии)__________</w:t>
      </w:r>
    </w:p>
    <w:p w:rsidR="003D210E" w:rsidRPr="003D210E" w:rsidRDefault="003D210E" w:rsidP="003D210E">
      <w:pPr>
        <w:autoSpaceDE w:val="0"/>
        <w:autoSpaceDN w:val="0"/>
        <w:adjustRightInd w:val="0"/>
        <w:jc w:val="right"/>
        <w:rPr>
          <w:rFonts w:ascii="Arial" w:hAnsi="Arial" w:cs="Arial"/>
          <w:sz w:val="20"/>
          <w:szCs w:val="20"/>
        </w:rPr>
      </w:pPr>
    </w:p>
    <w:p w:rsidR="003D210E" w:rsidRPr="003D210E" w:rsidRDefault="003D210E" w:rsidP="003D210E">
      <w:pPr>
        <w:autoSpaceDE w:val="0"/>
        <w:autoSpaceDN w:val="0"/>
        <w:adjustRightInd w:val="0"/>
        <w:jc w:val="center"/>
        <w:rPr>
          <w:rFonts w:ascii="Arial" w:hAnsi="Arial" w:cs="Arial"/>
          <w:sz w:val="20"/>
          <w:szCs w:val="20"/>
        </w:rPr>
      </w:pP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ЗАЯВЛЕНИЕ</w:t>
      </w:r>
    </w:p>
    <w:p w:rsidR="003D210E" w:rsidRPr="003D210E" w:rsidRDefault="003D210E" w:rsidP="003D210E">
      <w:pPr>
        <w:autoSpaceDE w:val="0"/>
        <w:autoSpaceDN w:val="0"/>
        <w:adjustRightInd w:val="0"/>
        <w:jc w:val="center"/>
        <w:rPr>
          <w:rFonts w:ascii="Arial" w:hAnsi="Arial" w:cs="Arial"/>
          <w:sz w:val="20"/>
          <w:szCs w:val="20"/>
        </w:rPr>
      </w:pP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В соответствии со статьей 39.3 Земельного кодекса Российской Федерации прошу предоставить в собственность за плату земельный участок, без проведения торгов:</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 xml:space="preserve">    с кадастровым номером 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Основание предоставления земельного участка без проведения торгов: _______________________________________________________________________________________________________________________________________.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 xml:space="preserve">       (из числа </w:t>
      </w:r>
      <w:proofErr w:type="gramStart"/>
      <w:r w:rsidRPr="003D210E">
        <w:rPr>
          <w:rFonts w:ascii="Arial" w:hAnsi="Arial" w:cs="Arial"/>
          <w:sz w:val="20"/>
          <w:szCs w:val="20"/>
        </w:rPr>
        <w:t>предусмотренных</w:t>
      </w:r>
      <w:proofErr w:type="gramEnd"/>
      <w:r w:rsidRPr="003D210E">
        <w:rPr>
          <w:rFonts w:ascii="Arial" w:hAnsi="Arial" w:cs="Arial"/>
          <w:sz w:val="20"/>
          <w:szCs w:val="20"/>
        </w:rPr>
        <w:t xml:space="preserve"> пунктом 1.2 административного регламента)</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Вид права, на котором заявитель желает приобрести земельный участок:</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____________________________________________________________________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 xml:space="preserve">            (если предоставление земельного участка допускается на нескольких видах прав)</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Цель использования земельного участка: 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 xml:space="preserve">Реквизиты решения об изъятии земельного участка для </w:t>
      </w:r>
      <w:proofErr w:type="gramStart"/>
      <w:r w:rsidRPr="003D210E">
        <w:rPr>
          <w:rFonts w:ascii="Arial" w:hAnsi="Arial" w:cs="Arial"/>
          <w:sz w:val="20"/>
          <w:szCs w:val="20"/>
        </w:rPr>
        <w:t>государственных</w:t>
      </w:r>
      <w:proofErr w:type="gramEnd"/>
      <w:r w:rsidRPr="003D210E">
        <w:rPr>
          <w:rFonts w:ascii="Arial" w:hAnsi="Arial" w:cs="Arial"/>
          <w:sz w:val="20"/>
          <w:szCs w:val="20"/>
        </w:rPr>
        <w:t xml:space="preserve"> или</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муниципальных нужд: _______________________________________________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____________________________________________________________________.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(если земельный участок предоставляется взамен земельного участка, изымаемого для государственных или муниципальных нужд)</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Реквизиты решения об утверждении документа территориального планирования и (или) проекта планировки:_________________________________________________________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____________________________________________________________________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(в случае</w:t>
      </w:r>
      <w:proofErr w:type="gramStart"/>
      <w:r w:rsidRPr="003D210E">
        <w:rPr>
          <w:rFonts w:ascii="Arial" w:hAnsi="Arial" w:cs="Arial"/>
          <w:sz w:val="20"/>
          <w:szCs w:val="20"/>
        </w:rPr>
        <w:t>,</w:t>
      </w:r>
      <w:proofErr w:type="gramEnd"/>
      <w:r w:rsidRPr="003D210E">
        <w:rPr>
          <w:rFonts w:ascii="Arial" w:hAnsi="Arial" w:cs="Arial"/>
          <w:sz w:val="20"/>
          <w:szCs w:val="20"/>
        </w:rPr>
        <w:t xml:space="preserve"> если земельный участок предоставляется для размещения объектов, предусмотренных этим документом и (или) проектом)</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Реквизиты решения о предварительном согласовании предоставления земельного</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участка:___________________________________________________________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__________________________________________________________________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(в случае</w:t>
      </w:r>
      <w:proofErr w:type="gramStart"/>
      <w:r w:rsidRPr="003D210E">
        <w:rPr>
          <w:rFonts w:ascii="Arial" w:hAnsi="Arial" w:cs="Arial"/>
          <w:sz w:val="20"/>
          <w:szCs w:val="20"/>
        </w:rPr>
        <w:t>,</w:t>
      </w:r>
      <w:proofErr w:type="gramEnd"/>
      <w:r w:rsidRPr="003D210E">
        <w:rPr>
          <w:rFonts w:ascii="Arial" w:hAnsi="Arial" w:cs="Arial"/>
          <w:sz w:val="20"/>
          <w:szCs w:val="20"/>
        </w:rPr>
        <w:t xml:space="preserve"> если испрашиваемый земельный участок образовывался или его границы уточнялись на основании данного решения)</w:t>
      </w:r>
    </w:p>
    <w:p w:rsidR="003D210E" w:rsidRPr="003D210E" w:rsidRDefault="003D210E" w:rsidP="003D210E">
      <w:pPr>
        <w:autoSpaceDE w:val="0"/>
        <w:autoSpaceDN w:val="0"/>
        <w:adjustRightInd w:val="0"/>
        <w:ind w:firstLine="709"/>
        <w:jc w:val="both"/>
        <w:rPr>
          <w:rFonts w:ascii="Arial" w:hAnsi="Arial" w:cs="Arial"/>
          <w:sz w:val="20"/>
          <w:szCs w:val="20"/>
        </w:rPr>
      </w:pP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Прошу уведомить о получении заявления о предоставлении земельного участка, о результате предоставления муниципальной услуги:</w:t>
      </w:r>
    </w:p>
    <w:p w:rsidR="003D210E" w:rsidRPr="003D210E" w:rsidRDefault="003D210E" w:rsidP="003D210E">
      <w:pPr>
        <w:autoSpaceDE w:val="0"/>
        <w:autoSpaceDN w:val="0"/>
        <w:adjustRightInd w:val="0"/>
        <w:ind w:firstLine="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7456" behindDoc="0" locked="0" layoutInCell="1" allowOverlap="1">
                <wp:simplePos x="0" y="0"/>
                <wp:positionH relativeFrom="column">
                  <wp:posOffset>461645</wp:posOffset>
                </wp:positionH>
                <wp:positionV relativeFrom="paragraph">
                  <wp:posOffset>50165</wp:posOffset>
                </wp:positionV>
                <wp:extent cx="114300" cy="123825"/>
                <wp:effectExtent l="8255" t="5080" r="10795" b="1397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36.35pt;margin-top:3.95pt;width:9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"/>
            </w:pict>
          </mc:Fallback>
        </mc:AlternateContent>
      </w:r>
      <w:r w:rsidRPr="003D210E">
        <w:rPr>
          <w:rFonts w:ascii="Arial" w:hAnsi="Arial" w:cs="Arial"/>
          <w:sz w:val="20"/>
          <w:szCs w:val="20"/>
        </w:rPr>
        <w:t xml:space="preserve">    по телефону;</w:t>
      </w:r>
    </w:p>
    <w:p w:rsidR="003D210E" w:rsidRPr="003D210E" w:rsidRDefault="003D210E" w:rsidP="003D210E">
      <w:pPr>
        <w:autoSpaceDE w:val="0"/>
        <w:autoSpaceDN w:val="0"/>
        <w:adjustRightInd w:val="0"/>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8480" behindDoc="0" locked="0" layoutInCell="1" allowOverlap="1">
                <wp:simplePos x="0" y="0"/>
                <wp:positionH relativeFrom="column">
                  <wp:posOffset>461645</wp:posOffset>
                </wp:positionH>
                <wp:positionV relativeFrom="paragraph">
                  <wp:posOffset>26670</wp:posOffset>
                </wp:positionV>
                <wp:extent cx="114300" cy="123825"/>
                <wp:effectExtent l="8255" t="13335" r="10795" b="571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36.35pt;margin-top:2.1pt;width:9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"/>
            </w:pict>
          </mc:Fallback>
        </mc:AlternateContent>
      </w:r>
      <w:r w:rsidRPr="003D210E">
        <w:rPr>
          <w:rFonts w:ascii="Arial" w:hAnsi="Arial" w:cs="Arial"/>
          <w:sz w:val="20"/>
          <w:szCs w:val="20"/>
        </w:rPr>
        <w:t xml:space="preserve">    сообщением на электронную почту;</w:t>
      </w:r>
    </w:p>
    <w:p w:rsidR="003D210E" w:rsidRPr="003D210E" w:rsidRDefault="003D210E" w:rsidP="003D210E">
      <w:pPr>
        <w:autoSpaceDE w:val="0"/>
        <w:autoSpaceDN w:val="0"/>
        <w:adjustRightInd w:val="0"/>
        <w:ind w:firstLine="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3600" behindDoc="0" locked="0" layoutInCell="1" allowOverlap="1">
                <wp:simplePos x="0" y="0"/>
                <wp:positionH relativeFrom="column">
                  <wp:posOffset>461645</wp:posOffset>
                </wp:positionH>
                <wp:positionV relativeFrom="paragraph">
                  <wp:posOffset>50165</wp:posOffset>
                </wp:positionV>
                <wp:extent cx="114300" cy="123825"/>
                <wp:effectExtent l="8255" t="11430" r="10795" b="762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36.35pt;margin-top:3.95pt;width:9pt;height: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"/>
            </w:pict>
          </mc:Fallback>
        </mc:AlternateContent>
      </w:r>
      <w:r w:rsidRPr="003D210E">
        <w:rPr>
          <w:rFonts w:ascii="Arial" w:hAnsi="Arial" w:cs="Arial"/>
          <w:sz w:val="20"/>
          <w:szCs w:val="20"/>
        </w:rPr>
        <w:t xml:space="preserve">    в личный кабинет ФГИС «Единый портал государственных и муниципальных услуг (функций)»;</w:t>
      </w:r>
    </w:p>
    <w:p w:rsidR="003D210E" w:rsidRPr="003D210E" w:rsidRDefault="003D210E" w:rsidP="003D210E">
      <w:pPr>
        <w:autoSpaceDE w:val="0"/>
        <w:autoSpaceDN w:val="0"/>
        <w:adjustRightInd w:val="0"/>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9504" behindDoc="0" locked="0" layoutInCell="1" allowOverlap="1">
                <wp:simplePos x="0" y="0"/>
                <wp:positionH relativeFrom="column">
                  <wp:posOffset>461645</wp:posOffset>
                </wp:positionH>
                <wp:positionV relativeFrom="paragraph">
                  <wp:posOffset>22225</wp:posOffset>
                </wp:positionV>
                <wp:extent cx="114300" cy="123825"/>
                <wp:effectExtent l="8255" t="8890" r="10795" b="1016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36.35pt;margin-top:1.75pt;width:9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"/>
            </w:pict>
          </mc:Fallback>
        </mc:AlternateContent>
      </w:r>
      <w:r w:rsidRPr="003D210E">
        <w:rPr>
          <w:rFonts w:ascii="Arial" w:hAnsi="Arial" w:cs="Arial"/>
          <w:sz w:val="20"/>
          <w:szCs w:val="20"/>
        </w:rPr>
        <w:t xml:space="preserve">    почтовым сообщением.</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В случае принятия решения о предоставлении земельного участка прошу договор купли-продажи:</w:t>
      </w:r>
    </w:p>
    <w:p w:rsidR="003D210E" w:rsidRPr="003D210E" w:rsidRDefault="003D210E" w:rsidP="003D210E">
      <w:pPr>
        <w:autoSpaceDE w:val="0"/>
        <w:autoSpaceDN w:val="0"/>
        <w:adjustRightInd w:val="0"/>
        <w:ind w:left="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0528" behindDoc="0" locked="0" layoutInCell="1" allowOverlap="1">
                <wp:simplePos x="0" y="0"/>
                <wp:positionH relativeFrom="column">
                  <wp:posOffset>461645</wp:posOffset>
                </wp:positionH>
                <wp:positionV relativeFrom="paragraph">
                  <wp:posOffset>50165</wp:posOffset>
                </wp:positionV>
                <wp:extent cx="114300" cy="123825"/>
                <wp:effectExtent l="8255" t="8255" r="10795" b="1079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36.35pt;margin-top:3.95pt;width:9pt;height: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"/>
            </w:pict>
          </mc:Fallback>
        </mc:AlternateContent>
      </w:r>
      <w:r w:rsidRPr="003D210E">
        <w:rPr>
          <w:rFonts w:ascii="Arial" w:hAnsi="Arial" w:cs="Arial"/>
          <w:sz w:val="20"/>
          <w:szCs w:val="20"/>
        </w:rPr>
        <w:t xml:space="preserve">    выдать в (</w:t>
      </w:r>
      <w:r w:rsidRPr="003D210E">
        <w:rPr>
          <w:rFonts w:ascii="Arial" w:hAnsi="Arial" w:cs="Arial"/>
          <w:i/>
          <w:sz w:val="20"/>
          <w:szCs w:val="20"/>
        </w:rPr>
        <w:t>указывается наименование местной администрации)</w:t>
      </w:r>
      <w:r w:rsidRPr="003D210E">
        <w:rPr>
          <w:rFonts w:ascii="Arial" w:hAnsi="Arial" w:cs="Arial"/>
          <w:sz w:val="20"/>
          <w:szCs w:val="20"/>
        </w:rPr>
        <w:t>;</w:t>
      </w:r>
    </w:p>
    <w:p w:rsidR="003D210E" w:rsidRPr="003D210E" w:rsidRDefault="003D210E" w:rsidP="003D210E">
      <w:pPr>
        <w:autoSpaceDE w:val="0"/>
        <w:autoSpaceDN w:val="0"/>
        <w:adjustRightInd w:val="0"/>
        <w:ind w:left="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2576" behindDoc="0" locked="0" layoutInCell="1" allowOverlap="1">
                <wp:simplePos x="0" y="0"/>
                <wp:positionH relativeFrom="column">
                  <wp:posOffset>461645</wp:posOffset>
                </wp:positionH>
                <wp:positionV relativeFrom="paragraph">
                  <wp:posOffset>19050</wp:posOffset>
                </wp:positionV>
                <wp:extent cx="114300" cy="123825"/>
                <wp:effectExtent l="8255" t="8890" r="10795" b="1016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36.35pt;margin-top:1.5pt;width:9pt;height: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"/>
            </w:pict>
          </mc:Fallback>
        </mc:AlternateContent>
      </w:r>
      <w:r w:rsidRPr="003D210E">
        <w:rPr>
          <w:rFonts w:ascii="Arial" w:hAnsi="Arial" w:cs="Arial"/>
          <w:sz w:val="20"/>
          <w:szCs w:val="20"/>
        </w:rPr>
        <w:t xml:space="preserve">    выдать в филиале ГАУ НСО «МФЦ» (указывается в случае направления заявления посредством МФЦ);</w:t>
      </w:r>
    </w:p>
    <w:p w:rsidR="003D210E" w:rsidRPr="003D210E" w:rsidRDefault="003D210E" w:rsidP="003D210E">
      <w:pPr>
        <w:autoSpaceDE w:val="0"/>
        <w:autoSpaceDN w:val="0"/>
        <w:adjustRightInd w:val="0"/>
        <w:ind w:left="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1552" behindDoc="0" locked="0" layoutInCell="1" allowOverlap="1">
                <wp:simplePos x="0" y="0"/>
                <wp:positionH relativeFrom="column">
                  <wp:posOffset>461645</wp:posOffset>
                </wp:positionH>
                <wp:positionV relativeFrom="paragraph">
                  <wp:posOffset>22225</wp:posOffset>
                </wp:positionV>
                <wp:extent cx="114300" cy="123825"/>
                <wp:effectExtent l="8255" t="8890" r="10795" b="1016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36.35pt;margin-top:1.75pt;width:9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"/>
            </w:pict>
          </mc:Fallback>
        </mc:AlternateContent>
      </w:r>
      <w:r w:rsidRPr="003D210E">
        <w:rPr>
          <w:rFonts w:ascii="Arial" w:hAnsi="Arial" w:cs="Arial"/>
          <w:sz w:val="20"/>
          <w:szCs w:val="20"/>
        </w:rPr>
        <w:t xml:space="preserve">    направить почтовым сообщением.</w:t>
      </w:r>
    </w:p>
    <w:p w:rsidR="003D210E" w:rsidRPr="003D210E" w:rsidRDefault="003D210E" w:rsidP="003D210E">
      <w:pPr>
        <w:autoSpaceDE w:val="0"/>
        <w:autoSpaceDN w:val="0"/>
        <w:adjustRightInd w:val="0"/>
        <w:ind w:firstLine="709"/>
        <w:jc w:val="both"/>
        <w:rPr>
          <w:rFonts w:ascii="Arial" w:hAnsi="Arial" w:cs="Arial"/>
          <w:sz w:val="20"/>
          <w:szCs w:val="20"/>
        </w:rPr>
      </w:pP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lastRenderedPageBreak/>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6486"/>
        <w:gridCol w:w="1090"/>
        <w:gridCol w:w="1337"/>
      </w:tblGrid>
      <w:tr w:rsidR="003D210E" w:rsidRPr="003D210E" w:rsidTr="003D210E">
        <w:tc>
          <w:tcPr>
            <w:tcW w:w="675"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 xml:space="preserve">№ </w:t>
            </w:r>
            <w:proofErr w:type="gramStart"/>
            <w:r w:rsidRPr="003D210E">
              <w:rPr>
                <w:rFonts w:ascii="Arial" w:hAnsi="Arial" w:cs="Arial"/>
                <w:sz w:val="20"/>
                <w:szCs w:val="20"/>
              </w:rPr>
              <w:t>п</w:t>
            </w:r>
            <w:proofErr w:type="gramEnd"/>
            <w:r w:rsidRPr="003D210E">
              <w:rPr>
                <w:rFonts w:ascii="Arial" w:hAnsi="Arial" w:cs="Arial"/>
                <w:sz w:val="20"/>
                <w:szCs w:val="20"/>
              </w:rPr>
              <w:t>/п</w:t>
            </w:r>
          </w:p>
        </w:tc>
        <w:tc>
          <w:tcPr>
            <w:tcW w:w="694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Наименование документа</w:t>
            </w:r>
          </w:p>
        </w:tc>
        <w:tc>
          <w:tcPr>
            <w:tcW w:w="113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Кол-во экз.</w:t>
            </w:r>
          </w:p>
        </w:tc>
        <w:tc>
          <w:tcPr>
            <w:tcW w:w="138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Кол-во листов</w:t>
            </w:r>
          </w:p>
        </w:tc>
      </w:tr>
      <w:tr w:rsidR="003D210E" w:rsidRPr="003D210E" w:rsidTr="003D210E">
        <w:tc>
          <w:tcPr>
            <w:tcW w:w="675"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694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13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38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r>
      <w:tr w:rsidR="003D210E" w:rsidRPr="003D210E" w:rsidTr="003D210E">
        <w:tc>
          <w:tcPr>
            <w:tcW w:w="675"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694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13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38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r>
      <w:tr w:rsidR="003D210E" w:rsidRPr="003D210E" w:rsidTr="003D210E">
        <w:tc>
          <w:tcPr>
            <w:tcW w:w="675"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694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13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38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r>
      <w:tr w:rsidR="003D210E" w:rsidRPr="003D210E" w:rsidTr="003D210E">
        <w:tc>
          <w:tcPr>
            <w:tcW w:w="675"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694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13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38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r>
      <w:tr w:rsidR="003D210E" w:rsidRPr="003D210E" w:rsidTr="003D210E">
        <w:tc>
          <w:tcPr>
            <w:tcW w:w="675"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694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13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38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r>
    </w:tbl>
    <w:p w:rsidR="003D210E" w:rsidRPr="003D210E" w:rsidRDefault="003D210E" w:rsidP="003D210E">
      <w:pPr>
        <w:autoSpaceDE w:val="0"/>
        <w:autoSpaceDN w:val="0"/>
        <w:adjustRightInd w:val="0"/>
        <w:rPr>
          <w:rFonts w:ascii="Arial" w:hAnsi="Arial" w:cs="Arial"/>
          <w:sz w:val="20"/>
          <w:szCs w:val="20"/>
        </w:rPr>
      </w:pP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«___» __________20___ г.      _________    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(подпись)                                     (фамилия, имя, отчество)</w:t>
      </w:r>
    </w:p>
    <w:p w:rsidR="00635582" w:rsidRPr="00635582" w:rsidRDefault="00635582" w:rsidP="00635582">
      <w:pPr>
        <w:jc w:val="center"/>
        <w:rPr>
          <w:rFonts w:ascii="Arial" w:hAnsi="Arial" w:cs="Arial"/>
          <w:b/>
          <w:bCs/>
          <w:sz w:val="20"/>
          <w:szCs w:val="20"/>
        </w:rPr>
      </w:pPr>
    </w:p>
    <w:p w:rsidR="00635582" w:rsidRPr="00635582" w:rsidRDefault="00635582" w:rsidP="00635582">
      <w:pPr>
        <w:jc w:val="center"/>
        <w:rPr>
          <w:rFonts w:ascii="Arial" w:hAnsi="Arial" w:cs="Arial"/>
          <w:b/>
          <w:bCs/>
          <w:sz w:val="20"/>
          <w:szCs w:val="20"/>
        </w:rPr>
      </w:pPr>
    </w:p>
    <w:p w:rsidR="003D210E" w:rsidRPr="003D210E" w:rsidRDefault="003D210E" w:rsidP="003D210E">
      <w:pPr>
        <w:jc w:val="right"/>
        <w:rPr>
          <w:rFonts w:ascii="Arial" w:hAnsi="Arial" w:cs="Arial"/>
          <w:sz w:val="16"/>
          <w:szCs w:val="16"/>
        </w:rPr>
      </w:pPr>
      <w:r w:rsidRPr="003D210E">
        <w:rPr>
          <w:rFonts w:ascii="Arial" w:hAnsi="Arial" w:cs="Arial"/>
          <w:sz w:val="16"/>
          <w:szCs w:val="16"/>
        </w:rPr>
        <w:t>Приложение № 2</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r w:rsidRPr="003D210E">
        <w:rPr>
          <w:rFonts w:ascii="Arial" w:hAnsi="Arial" w:cs="Arial"/>
          <w:sz w:val="16"/>
          <w:szCs w:val="16"/>
        </w:rPr>
        <w:t xml:space="preserve">к административному регламенту </w:t>
      </w:r>
      <w:r w:rsidRPr="003D210E">
        <w:rPr>
          <w:rFonts w:ascii="Arial" w:hAnsi="Arial" w:cs="Arial"/>
          <w:sz w:val="16"/>
          <w:szCs w:val="16"/>
        </w:rPr>
        <w:br/>
        <w:t xml:space="preserve">предоставления муниципальной услуги </w:t>
      </w:r>
      <w:r w:rsidRPr="003D210E">
        <w:rPr>
          <w:rFonts w:ascii="Arial" w:hAnsi="Arial" w:cs="Arial"/>
          <w:sz w:val="16"/>
          <w:szCs w:val="16"/>
        </w:rPr>
        <w:br/>
        <w:t>по продаже земельных участков</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r w:rsidRPr="003D210E">
        <w:rPr>
          <w:rFonts w:ascii="Arial" w:hAnsi="Arial" w:cs="Arial"/>
          <w:sz w:val="16"/>
          <w:szCs w:val="16"/>
        </w:rPr>
        <w:t>без проведения торгов</w:t>
      </w:r>
    </w:p>
    <w:p w:rsidR="003D210E" w:rsidRPr="003D210E" w:rsidRDefault="003D210E" w:rsidP="003D210E">
      <w:pPr>
        <w:jc w:val="right"/>
        <w:rPr>
          <w:rFonts w:ascii="Arial" w:hAnsi="Arial" w:cs="Arial"/>
          <w:sz w:val="16"/>
          <w:szCs w:val="16"/>
        </w:rPr>
      </w:pPr>
    </w:p>
    <w:p w:rsidR="003D210E" w:rsidRPr="003D210E" w:rsidRDefault="003D210E" w:rsidP="003D210E">
      <w:pPr>
        <w:autoSpaceDE w:val="0"/>
        <w:autoSpaceDN w:val="0"/>
        <w:adjustRightInd w:val="0"/>
        <w:jc w:val="center"/>
        <w:outlineLvl w:val="1"/>
        <w:rPr>
          <w:rFonts w:ascii="Arial" w:hAnsi="Arial" w:cs="Arial"/>
          <w:sz w:val="16"/>
          <w:szCs w:val="16"/>
        </w:rPr>
      </w:pPr>
      <w:r w:rsidRPr="003D210E">
        <w:rPr>
          <w:rFonts w:ascii="Arial" w:hAnsi="Arial" w:cs="Arial"/>
          <w:sz w:val="16"/>
          <w:szCs w:val="16"/>
        </w:rPr>
        <w:t>ПЕРЕЧЕНЬ</w:t>
      </w:r>
    </w:p>
    <w:p w:rsidR="003D210E" w:rsidRPr="003D210E" w:rsidRDefault="003D210E" w:rsidP="003D210E">
      <w:pPr>
        <w:autoSpaceDE w:val="0"/>
        <w:autoSpaceDN w:val="0"/>
        <w:adjustRightInd w:val="0"/>
        <w:jc w:val="center"/>
        <w:outlineLvl w:val="1"/>
        <w:rPr>
          <w:rFonts w:ascii="Arial" w:hAnsi="Arial" w:cs="Arial"/>
          <w:sz w:val="16"/>
          <w:szCs w:val="16"/>
        </w:rPr>
      </w:pPr>
      <w:r w:rsidRPr="003D210E">
        <w:rPr>
          <w:rFonts w:ascii="Arial" w:hAnsi="Arial" w:cs="Arial"/>
          <w:sz w:val="16"/>
          <w:szCs w:val="16"/>
        </w:rPr>
        <w:t>ДОКУМЕНТОВ, ПОДТВЕРЖДАЮЩИХ ПРАВО ЗАЯВИТЕЛЯ НА ПРИОБРЕТЕНИЕ</w:t>
      </w:r>
    </w:p>
    <w:p w:rsidR="003D210E" w:rsidRPr="003D210E" w:rsidRDefault="003D210E" w:rsidP="003D210E">
      <w:pPr>
        <w:autoSpaceDE w:val="0"/>
        <w:autoSpaceDN w:val="0"/>
        <w:adjustRightInd w:val="0"/>
        <w:jc w:val="center"/>
        <w:outlineLvl w:val="1"/>
        <w:rPr>
          <w:rFonts w:ascii="Arial" w:hAnsi="Arial" w:cs="Arial"/>
          <w:sz w:val="16"/>
          <w:szCs w:val="16"/>
        </w:rPr>
      </w:pPr>
      <w:r w:rsidRPr="003D210E">
        <w:rPr>
          <w:rFonts w:ascii="Arial" w:hAnsi="Arial" w:cs="Arial"/>
          <w:sz w:val="16"/>
          <w:szCs w:val="16"/>
        </w:rPr>
        <w:t>ЗЕМЕЛЬНОГО УЧАСТКА БЕЗ ПРОВЕДЕНИЯ ТОРГОВ</w:t>
      </w:r>
    </w:p>
    <w:p w:rsidR="003D210E" w:rsidRPr="003D210E" w:rsidRDefault="003D210E" w:rsidP="003D210E">
      <w:pPr>
        <w:autoSpaceDE w:val="0"/>
        <w:autoSpaceDN w:val="0"/>
        <w:adjustRightInd w:val="0"/>
        <w:jc w:val="center"/>
        <w:outlineLvl w:val="1"/>
        <w:rPr>
          <w:rFonts w:ascii="Arial" w:hAnsi="Arial" w:cs="Arial"/>
          <w:sz w:val="16"/>
          <w:szCs w:val="16"/>
        </w:rPr>
      </w:pP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
        <w:gridCol w:w="1563"/>
        <w:gridCol w:w="1372"/>
        <w:gridCol w:w="1737"/>
        <w:gridCol w:w="4756"/>
      </w:tblGrid>
      <w:tr w:rsidR="003D210E" w:rsidRPr="003D210E" w:rsidTr="003D210E">
        <w:trPr>
          <w:trHeight w:val="778"/>
          <w:tblHeader/>
        </w:trPr>
        <w:tc>
          <w:tcPr>
            <w:tcW w:w="157" w:type="pct"/>
            <w:vAlign w:val="center"/>
          </w:tcPr>
          <w:p w:rsidR="003D210E" w:rsidRPr="003D210E" w:rsidRDefault="003D210E" w:rsidP="003D210E">
            <w:pPr>
              <w:autoSpaceDE w:val="0"/>
              <w:autoSpaceDN w:val="0"/>
              <w:adjustRightInd w:val="0"/>
              <w:jc w:val="center"/>
              <w:rPr>
                <w:rFonts w:ascii="Arial" w:hAnsi="Arial" w:cs="Arial"/>
                <w:b/>
                <w:color w:val="000000"/>
                <w:sz w:val="16"/>
                <w:szCs w:val="16"/>
              </w:rPr>
            </w:pPr>
            <w:r w:rsidRPr="003D210E">
              <w:rPr>
                <w:rFonts w:ascii="Arial" w:hAnsi="Arial" w:cs="Arial"/>
                <w:b/>
                <w:color w:val="000000"/>
                <w:sz w:val="16"/>
                <w:szCs w:val="16"/>
              </w:rPr>
              <w:t>№</w:t>
            </w:r>
          </w:p>
          <w:p w:rsidR="003D210E" w:rsidRPr="003D210E" w:rsidRDefault="003D210E" w:rsidP="003D210E">
            <w:pPr>
              <w:autoSpaceDE w:val="0"/>
              <w:autoSpaceDN w:val="0"/>
              <w:adjustRightInd w:val="0"/>
              <w:jc w:val="center"/>
              <w:rPr>
                <w:rFonts w:ascii="Arial" w:hAnsi="Arial" w:cs="Arial"/>
                <w:b/>
                <w:color w:val="000000"/>
                <w:sz w:val="16"/>
                <w:szCs w:val="16"/>
              </w:rPr>
            </w:pPr>
            <w:proofErr w:type="gramStart"/>
            <w:r w:rsidRPr="003D210E">
              <w:rPr>
                <w:rFonts w:ascii="Arial" w:hAnsi="Arial" w:cs="Arial"/>
                <w:b/>
                <w:color w:val="000000"/>
                <w:sz w:val="16"/>
                <w:szCs w:val="16"/>
              </w:rPr>
              <w:t>п</w:t>
            </w:r>
            <w:proofErr w:type="gramEnd"/>
            <w:r w:rsidRPr="003D210E">
              <w:rPr>
                <w:rFonts w:ascii="Arial" w:hAnsi="Arial" w:cs="Arial"/>
                <w:b/>
                <w:color w:val="000000"/>
                <w:sz w:val="16"/>
                <w:szCs w:val="16"/>
              </w:rPr>
              <w:t>/п</w:t>
            </w:r>
          </w:p>
        </w:tc>
        <w:tc>
          <w:tcPr>
            <w:tcW w:w="803" w:type="pct"/>
            <w:vAlign w:val="center"/>
          </w:tcPr>
          <w:p w:rsidR="003D210E" w:rsidRPr="003D210E" w:rsidRDefault="003D210E" w:rsidP="003D210E">
            <w:pPr>
              <w:autoSpaceDE w:val="0"/>
              <w:autoSpaceDN w:val="0"/>
              <w:adjustRightInd w:val="0"/>
              <w:jc w:val="center"/>
              <w:rPr>
                <w:rFonts w:ascii="Arial" w:hAnsi="Arial" w:cs="Arial"/>
                <w:b/>
                <w:color w:val="000000"/>
                <w:sz w:val="16"/>
                <w:szCs w:val="16"/>
              </w:rPr>
            </w:pPr>
            <w:r w:rsidRPr="003D210E">
              <w:rPr>
                <w:rFonts w:ascii="Arial" w:hAnsi="Arial" w:cs="Arial"/>
                <w:b/>
                <w:color w:val="000000"/>
                <w:sz w:val="16"/>
                <w:szCs w:val="16"/>
              </w:rPr>
              <w:t>Основание предоставления земельного участка</w:t>
            </w:r>
          </w:p>
        </w:tc>
        <w:tc>
          <w:tcPr>
            <w:tcW w:w="705" w:type="pct"/>
            <w:vAlign w:val="center"/>
          </w:tcPr>
          <w:p w:rsidR="003D210E" w:rsidRPr="003D210E" w:rsidRDefault="003D210E" w:rsidP="003D210E">
            <w:pPr>
              <w:autoSpaceDE w:val="0"/>
              <w:autoSpaceDN w:val="0"/>
              <w:adjustRightInd w:val="0"/>
              <w:jc w:val="center"/>
              <w:rPr>
                <w:rFonts w:ascii="Arial" w:hAnsi="Arial" w:cs="Arial"/>
                <w:b/>
                <w:color w:val="000000"/>
                <w:sz w:val="16"/>
                <w:szCs w:val="16"/>
              </w:rPr>
            </w:pPr>
            <w:r w:rsidRPr="003D210E">
              <w:rPr>
                <w:rFonts w:ascii="Arial" w:hAnsi="Arial" w:cs="Arial"/>
                <w:b/>
                <w:color w:val="000000"/>
                <w:sz w:val="16"/>
                <w:szCs w:val="16"/>
              </w:rPr>
              <w:t>Заявитель</w:t>
            </w:r>
          </w:p>
        </w:tc>
        <w:tc>
          <w:tcPr>
            <w:tcW w:w="892" w:type="pct"/>
            <w:vAlign w:val="center"/>
          </w:tcPr>
          <w:p w:rsidR="003D210E" w:rsidRPr="003D210E" w:rsidRDefault="003D210E" w:rsidP="003D210E">
            <w:pPr>
              <w:autoSpaceDE w:val="0"/>
              <w:autoSpaceDN w:val="0"/>
              <w:adjustRightInd w:val="0"/>
              <w:jc w:val="center"/>
              <w:rPr>
                <w:rFonts w:ascii="Arial" w:hAnsi="Arial" w:cs="Arial"/>
                <w:b/>
                <w:color w:val="000000"/>
                <w:sz w:val="16"/>
                <w:szCs w:val="16"/>
              </w:rPr>
            </w:pPr>
            <w:r w:rsidRPr="003D210E">
              <w:rPr>
                <w:rFonts w:ascii="Arial" w:hAnsi="Arial" w:cs="Arial"/>
                <w:b/>
                <w:color w:val="000000"/>
                <w:sz w:val="16"/>
                <w:szCs w:val="16"/>
              </w:rPr>
              <w:t>Земельный участок</w:t>
            </w:r>
          </w:p>
        </w:tc>
        <w:tc>
          <w:tcPr>
            <w:tcW w:w="2443" w:type="pct"/>
            <w:vAlign w:val="center"/>
          </w:tcPr>
          <w:p w:rsidR="003D210E" w:rsidRPr="003D210E" w:rsidRDefault="003D210E" w:rsidP="003D210E">
            <w:pPr>
              <w:autoSpaceDE w:val="0"/>
              <w:autoSpaceDN w:val="0"/>
              <w:adjustRightInd w:val="0"/>
              <w:jc w:val="center"/>
              <w:rPr>
                <w:rFonts w:ascii="Arial" w:hAnsi="Arial" w:cs="Arial"/>
                <w:b/>
                <w:color w:val="000000"/>
                <w:sz w:val="16"/>
                <w:szCs w:val="16"/>
              </w:rPr>
            </w:pPr>
            <w:r w:rsidRPr="003D210E">
              <w:rPr>
                <w:rFonts w:ascii="Arial" w:hAnsi="Arial" w:cs="Arial"/>
                <w:b/>
                <w:color w:val="000000"/>
                <w:sz w:val="16"/>
                <w:szCs w:val="16"/>
              </w:rPr>
              <w:t xml:space="preserve">Документы, подтверждающие право заявителя на приобретение земельного участка, прилагаемые к заявлению </w:t>
            </w:r>
            <w:hyperlink w:anchor="P862" w:history="1">
              <w:r w:rsidRPr="003D210E">
                <w:rPr>
                  <w:rFonts w:ascii="Arial" w:hAnsi="Arial" w:cs="Arial"/>
                  <w:b/>
                  <w:color w:val="000000"/>
                  <w:sz w:val="16"/>
                  <w:szCs w:val="16"/>
                </w:rPr>
                <w:t>&lt;1&gt;</w:t>
              </w:r>
            </w:hyperlink>
          </w:p>
        </w:tc>
      </w:tr>
      <w:tr w:rsidR="003D210E" w:rsidRPr="003D210E" w:rsidTr="003D210E">
        <w:trPr>
          <w:trHeight w:val="3841"/>
          <w:tblHeader/>
        </w:trPr>
        <w:tc>
          <w:tcPr>
            <w:tcW w:w="157" w:type="pct"/>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t>1.</w:t>
            </w:r>
          </w:p>
        </w:tc>
        <w:tc>
          <w:tcPr>
            <w:tcW w:w="803" w:type="pct"/>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t xml:space="preserve">Подпункт 2 </w:t>
            </w:r>
            <w:r w:rsidRPr="003D210E">
              <w:rPr>
                <w:rFonts w:ascii="Arial" w:hAnsi="Arial" w:cs="Arial"/>
                <w:color w:val="000000"/>
                <w:sz w:val="16"/>
                <w:szCs w:val="16"/>
              </w:rPr>
              <w:br/>
              <w:t>пункта 1.2 административного регламента</w:t>
            </w:r>
          </w:p>
        </w:tc>
        <w:tc>
          <w:tcPr>
            <w:tcW w:w="705" w:type="pct"/>
            <w:vAlign w:val="center"/>
          </w:tcPr>
          <w:p w:rsidR="003D210E" w:rsidRPr="003D210E" w:rsidRDefault="003D210E" w:rsidP="003D210E">
            <w:pPr>
              <w:autoSpaceDE w:val="0"/>
              <w:autoSpaceDN w:val="0"/>
              <w:adjustRightInd w:val="0"/>
              <w:jc w:val="center"/>
              <w:rPr>
                <w:rFonts w:ascii="Arial" w:hAnsi="Arial" w:cs="Arial"/>
                <w:sz w:val="16"/>
                <w:szCs w:val="16"/>
              </w:rPr>
            </w:pPr>
            <w:r w:rsidRPr="003D210E">
              <w:rPr>
                <w:rFonts w:ascii="Arial" w:hAnsi="Arial" w:cs="Arial"/>
                <w:sz w:val="16"/>
                <w:szCs w:val="16"/>
                <w:shd w:val="clear" w:color="auto" w:fill="FFFFFF"/>
              </w:rPr>
              <w:t>Член садоводческого некоммерческого товарищества (СНТ) или огороднического некоммерческого товарищества (ОНТ)</w:t>
            </w:r>
          </w:p>
        </w:tc>
        <w:tc>
          <w:tcPr>
            <w:tcW w:w="892" w:type="pct"/>
            <w:vAlign w:val="center"/>
          </w:tcPr>
          <w:p w:rsidR="003D210E" w:rsidRPr="003D210E" w:rsidRDefault="003D210E" w:rsidP="003D210E">
            <w:pPr>
              <w:autoSpaceDE w:val="0"/>
              <w:autoSpaceDN w:val="0"/>
              <w:adjustRightInd w:val="0"/>
              <w:jc w:val="center"/>
              <w:rPr>
                <w:rFonts w:ascii="Arial" w:hAnsi="Arial" w:cs="Arial"/>
                <w:sz w:val="16"/>
                <w:szCs w:val="16"/>
              </w:rPr>
            </w:pPr>
            <w:r w:rsidRPr="003D210E">
              <w:rPr>
                <w:rFonts w:ascii="Arial" w:hAnsi="Arial" w:cs="Arial"/>
                <w:sz w:val="16"/>
                <w:szCs w:val="16"/>
                <w:shd w:val="clear" w:color="auto" w:fill="FFFFFF"/>
              </w:rPr>
              <w:t>Садовый земельный участок или огородный земельный участок, образованный из земельного участка, предоставленного СНТ или ОНТ</w:t>
            </w:r>
          </w:p>
        </w:tc>
        <w:tc>
          <w:tcPr>
            <w:tcW w:w="2443" w:type="pct"/>
            <w:vAlign w:val="center"/>
          </w:tcPr>
          <w:p w:rsidR="003D210E" w:rsidRPr="003D210E" w:rsidRDefault="003D210E" w:rsidP="003D210E">
            <w:pPr>
              <w:autoSpaceDE w:val="0"/>
              <w:autoSpaceDN w:val="0"/>
              <w:adjustRightInd w:val="0"/>
              <w:jc w:val="center"/>
              <w:rPr>
                <w:rFonts w:ascii="Arial" w:hAnsi="Arial" w:cs="Arial"/>
                <w:sz w:val="16"/>
                <w:szCs w:val="16"/>
              </w:rPr>
            </w:pPr>
            <w:proofErr w:type="gramStart"/>
            <w:r w:rsidRPr="003D210E">
              <w:rPr>
                <w:rFonts w:ascii="Arial" w:hAnsi="Arial" w:cs="Arial"/>
                <w:sz w:val="16"/>
                <w:szCs w:val="16"/>
                <w:shd w:val="clear" w:color="auto" w:fill="FFFFFF"/>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Документ, подтверждающий членство заявителя в СНТ или ОНТ</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Решение общего собрания членов СНТ или ОНТ о распределении садового или огородного земельного участка заявителю</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Утвержденный проект межевания территории</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 ЕГРН об объекте недвижимости (об испрашиваемом земельном участке)</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w:t>
            </w:r>
            <w:proofErr w:type="gramEnd"/>
            <w:r w:rsidRPr="003D210E">
              <w:rPr>
                <w:rFonts w:ascii="Arial" w:hAnsi="Arial" w:cs="Arial"/>
                <w:sz w:val="16"/>
                <w:szCs w:val="16"/>
                <w:shd w:val="clear" w:color="auto" w:fill="FFFFFF"/>
              </w:rPr>
              <w:t xml:space="preserve"> ЕГРЮЛ в отношении СНТ и ОНТ</w:t>
            </w:r>
          </w:p>
        </w:tc>
      </w:tr>
      <w:tr w:rsidR="003D210E" w:rsidRPr="003D210E" w:rsidTr="003D210E">
        <w:trPr>
          <w:trHeight w:val="6786"/>
          <w:tblHeader/>
        </w:trPr>
        <w:tc>
          <w:tcPr>
            <w:tcW w:w="157"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lastRenderedPageBreak/>
              <w:t>2.</w:t>
            </w:r>
          </w:p>
        </w:tc>
        <w:tc>
          <w:tcPr>
            <w:tcW w:w="803"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t>Подпункт 3 пункта 1.2 административного регламента</w:t>
            </w:r>
          </w:p>
        </w:tc>
        <w:tc>
          <w:tcPr>
            <w:tcW w:w="705"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Собственник здания, сооружения либо помещения в здании, сооружении</w:t>
            </w:r>
          </w:p>
        </w:tc>
        <w:tc>
          <w:tcPr>
            <w:tcW w:w="892"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Земельный участок, на котором расположено здание, сооружение</w:t>
            </w:r>
          </w:p>
        </w:tc>
        <w:tc>
          <w:tcPr>
            <w:tcW w:w="2443"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 Выписка из ЕГРН об объекте недвижимости (об испрашиваемом земельном участке)</w:t>
            </w:r>
          </w:p>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 Выписка из ЕГРН об объекте недвижимости (о здании и (или) сооружении, расположенно</w:t>
            </w:r>
            <w:proofErr w:type="gramStart"/>
            <w:r w:rsidRPr="003D210E">
              <w:rPr>
                <w:rFonts w:ascii="Arial" w:hAnsi="Arial" w:cs="Arial"/>
                <w:sz w:val="16"/>
                <w:szCs w:val="16"/>
              </w:rPr>
              <w:t>м(</w:t>
            </w:r>
            <w:proofErr w:type="spellStart"/>
            <w:proofErr w:type="gramEnd"/>
            <w:r w:rsidRPr="003D210E">
              <w:rPr>
                <w:rFonts w:ascii="Arial" w:hAnsi="Arial" w:cs="Arial"/>
                <w:sz w:val="16"/>
                <w:szCs w:val="16"/>
              </w:rPr>
              <w:t>ых</w:t>
            </w:r>
            <w:proofErr w:type="spellEnd"/>
            <w:r w:rsidRPr="003D210E">
              <w:rPr>
                <w:rFonts w:ascii="Arial" w:hAnsi="Arial" w:cs="Arial"/>
                <w:sz w:val="16"/>
                <w:szCs w:val="16"/>
              </w:rPr>
              <w:t>) на испрашиваемом земельном участке)</w:t>
            </w:r>
          </w:p>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*Выписка из ЕГРЮЛ о юридическом лице, являющемся заявителем</w:t>
            </w:r>
          </w:p>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rPr>
              <w:t>* 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3D210E" w:rsidRPr="003D210E" w:rsidTr="003D210E">
        <w:trPr>
          <w:trHeight w:val="3005"/>
          <w:tblHeader/>
        </w:trPr>
        <w:tc>
          <w:tcPr>
            <w:tcW w:w="157"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t xml:space="preserve">3. </w:t>
            </w:r>
          </w:p>
        </w:tc>
        <w:tc>
          <w:tcPr>
            <w:tcW w:w="803"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t>Подпункт 4 пункта 1.2 административного регламента</w:t>
            </w:r>
          </w:p>
        </w:tc>
        <w:tc>
          <w:tcPr>
            <w:tcW w:w="705"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Юридическое лицо, использующее земельный участок на праве постоянного (бессрочного) пользования</w:t>
            </w:r>
          </w:p>
        </w:tc>
        <w:tc>
          <w:tcPr>
            <w:tcW w:w="892"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Земельный участок, принадлежащий юридическому лицу на праве постоянного (бессрочного) пользования</w:t>
            </w:r>
          </w:p>
        </w:tc>
        <w:tc>
          <w:tcPr>
            <w:tcW w:w="2443" w:type="pct"/>
            <w:tcBorders>
              <w:top w:val="single" w:sz="4" w:space="0" w:color="auto"/>
              <w:left w:val="single" w:sz="4" w:space="0" w:color="auto"/>
              <w:bottom w:val="single" w:sz="4" w:space="0" w:color="auto"/>
              <w:right w:val="single" w:sz="4" w:space="0" w:color="auto"/>
            </w:tcBorders>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 ЕГРН об объекте недвижимости (об испрашиваемом земельном участке)</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 ЕГРЮЛ о юридическом лице, являющемся заявителем</w:t>
            </w:r>
          </w:p>
        </w:tc>
      </w:tr>
      <w:tr w:rsidR="003D210E" w:rsidRPr="003D210E" w:rsidTr="003D210E">
        <w:trPr>
          <w:trHeight w:val="2534"/>
          <w:tblHeader/>
        </w:trPr>
        <w:tc>
          <w:tcPr>
            <w:tcW w:w="157" w:type="pct"/>
            <w:tcBorders>
              <w:top w:val="single" w:sz="4" w:space="0" w:color="auto"/>
            </w:tcBorders>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t>4.</w:t>
            </w:r>
          </w:p>
        </w:tc>
        <w:tc>
          <w:tcPr>
            <w:tcW w:w="803" w:type="pct"/>
            <w:tcBorders>
              <w:top w:val="single" w:sz="4" w:space="0" w:color="auto"/>
            </w:tcBorders>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t>Подпункт 5 пункта 1.2 административного регламента</w:t>
            </w:r>
          </w:p>
        </w:tc>
        <w:tc>
          <w:tcPr>
            <w:tcW w:w="705" w:type="pct"/>
            <w:tcBorders>
              <w:top w:val="single" w:sz="4" w:space="0" w:color="auto"/>
            </w:tcBorders>
          </w:tcPr>
          <w:p w:rsidR="003D210E" w:rsidRPr="003D210E" w:rsidRDefault="003D210E" w:rsidP="003D210E">
            <w:pPr>
              <w:spacing w:before="64" w:after="64"/>
              <w:ind w:left="64" w:right="64"/>
              <w:jc w:val="center"/>
              <w:rPr>
                <w:rFonts w:ascii="Arial" w:hAnsi="Arial" w:cs="Arial"/>
                <w:sz w:val="16"/>
                <w:szCs w:val="16"/>
              </w:rPr>
            </w:pPr>
            <w:proofErr w:type="gramStart"/>
            <w:r w:rsidRPr="003D210E">
              <w:rPr>
                <w:rFonts w:ascii="Arial" w:hAnsi="Arial" w:cs="Arial"/>
                <w:sz w:val="16"/>
                <w:szCs w:val="16"/>
                <w:shd w:val="clear" w:color="auto" w:fill="FFFFFF"/>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roofErr w:type="gramEnd"/>
          </w:p>
        </w:tc>
        <w:tc>
          <w:tcPr>
            <w:tcW w:w="892" w:type="pct"/>
            <w:tcBorders>
              <w:top w:val="single" w:sz="4" w:space="0" w:color="auto"/>
            </w:tcBorders>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443" w:type="pct"/>
            <w:tcBorders>
              <w:top w:val="single" w:sz="4" w:space="0" w:color="auto"/>
            </w:tcBorders>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 Выписка из ЕГРН об объекте недвижимости (об испрашиваемом земельном участке)</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 ЕГРЮЛ о юридическом лице, являющемся заявителем</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 ЕГРИП об индивидуальном предпринимателе, являющемся заявителем</w:t>
            </w:r>
          </w:p>
        </w:tc>
      </w:tr>
      <w:tr w:rsidR="003D210E" w:rsidRPr="003D210E" w:rsidTr="003D210E">
        <w:trPr>
          <w:trHeight w:val="3430"/>
          <w:tblHeader/>
        </w:trPr>
        <w:tc>
          <w:tcPr>
            <w:tcW w:w="157" w:type="pct"/>
            <w:vAlign w:val="center"/>
          </w:tcPr>
          <w:p w:rsidR="003D210E" w:rsidRPr="003D210E" w:rsidRDefault="003D210E" w:rsidP="003D210E">
            <w:pPr>
              <w:autoSpaceDE w:val="0"/>
              <w:autoSpaceDN w:val="0"/>
              <w:adjustRightInd w:val="0"/>
              <w:jc w:val="center"/>
              <w:rPr>
                <w:rFonts w:ascii="Arial" w:hAnsi="Arial" w:cs="Arial"/>
                <w:color w:val="000000"/>
                <w:sz w:val="16"/>
                <w:szCs w:val="16"/>
              </w:rPr>
            </w:pPr>
            <w:r w:rsidRPr="003D210E">
              <w:rPr>
                <w:rFonts w:ascii="Arial" w:hAnsi="Arial" w:cs="Arial"/>
                <w:color w:val="000000"/>
                <w:sz w:val="16"/>
                <w:szCs w:val="16"/>
              </w:rPr>
              <w:lastRenderedPageBreak/>
              <w:t>5.</w:t>
            </w:r>
          </w:p>
        </w:tc>
        <w:tc>
          <w:tcPr>
            <w:tcW w:w="803" w:type="pct"/>
            <w:vAlign w:val="center"/>
          </w:tcPr>
          <w:p w:rsidR="003D210E" w:rsidRPr="003D210E" w:rsidRDefault="003D210E" w:rsidP="003D210E">
            <w:pPr>
              <w:autoSpaceDE w:val="0"/>
              <w:autoSpaceDN w:val="0"/>
              <w:adjustRightInd w:val="0"/>
              <w:jc w:val="center"/>
              <w:rPr>
                <w:rFonts w:ascii="Arial" w:hAnsi="Arial" w:cs="Arial"/>
                <w:sz w:val="16"/>
                <w:szCs w:val="16"/>
              </w:rPr>
            </w:pPr>
            <w:r w:rsidRPr="003D210E">
              <w:rPr>
                <w:rFonts w:ascii="Arial" w:hAnsi="Arial" w:cs="Arial"/>
                <w:sz w:val="16"/>
                <w:szCs w:val="16"/>
              </w:rPr>
              <w:t>Подпункт 6 пункта 1.2 административного регламента</w:t>
            </w:r>
          </w:p>
        </w:tc>
        <w:tc>
          <w:tcPr>
            <w:tcW w:w="705" w:type="pct"/>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Гражданин или юридическое лицо, являющиеся арендаторами земельного участка, предназначенного для ведения сельскохозяйственного производства</w:t>
            </w:r>
          </w:p>
        </w:tc>
        <w:tc>
          <w:tcPr>
            <w:tcW w:w="892" w:type="pct"/>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2443" w:type="pct"/>
            <w:vAlign w:val="center"/>
          </w:tcPr>
          <w:p w:rsidR="003D210E" w:rsidRPr="003D210E" w:rsidRDefault="003D210E" w:rsidP="003D210E">
            <w:pPr>
              <w:spacing w:before="64" w:after="64"/>
              <w:ind w:left="64" w:right="64"/>
              <w:jc w:val="center"/>
              <w:rPr>
                <w:rFonts w:ascii="Arial" w:hAnsi="Arial" w:cs="Arial"/>
                <w:sz w:val="16"/>
                <w:szCs w:val="16"/>
              </w:rPr>
            </w:pPr>
            <w:r w:rsidRPr="003D210E">
              <w:rPr>
                <w:rFonts w:ascii="Arial" w:hAnsi="Arial" w:cs="Arial"/>
                <w:sz w:val="16"/>
                <w:szCs w:val="16"/>
                <w:shd w:val="clear" w:color="auto" w:fill="FFFFFF"/>
              </w:rPr>
              <w:t>* Выписка из ЕГРН об объекте недвижимости (об испрашиваемом земельном участке)</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 ЕГРЮЛ о юридическом лице, являющемся заявителем</w:t>
            </w:r>
            <w:r w:rsidRPr="003D210E">
              <w:rPr>
                <w:rFonts w:ascii="Arial" w:hAnsi="Arial" w:cs="Arial"/>
                <w:sz w:val="16"/>
                <w:szCs w:val="16"/>
              </w:rPr>
              <w:br/>
            </w:r>
            <w:r w:rsidRPr="003D210E">
              <w:rPr>
                <w:rFonts w:ascii="Arial" w:hAnsi="Arial" w:cs="Arial"/>
                <w:sz w:val="16"/>
                <w:szCs w:val="16"/>
              </w:rPr>
              <w:br/>
            </w:r>
            <w:r w:rsidRPr="003D210E">
              <w:rPr>
                <w:rFonts w:ascii="Arial" w:hAnsi="Arial" w:cs="Arial"/>
                <w:sz w:val="16"/>
                <w:szCs w:val="16"/>
                <w:shd w:val="clear" w:color="auto" w:fill="FFFFFF"/>
              </w:rPr>
              <w:t>* Выписка из ЕГРИП об индивидуальном предпринимателе, являющемся заявителем</w:t>
            </w:r>
          </w:p>
        </w:tc>
      </w:tr>
    </w:tbl>
    <w:p w:rsidR="003D210E" w:rsidRPr="003D210E" w:rsidRDefault="003D210E" w:rsidP="003D210E">
      <w:pPr>
        <w:autoSpaceDE w:val="0"/>
        <w:autoSpaceDN w:val="0"/>
        <w:adjustRightInd w:val="0"/>
        <w:ind w:firstLine="540"/>
        <w:jc w:val="both"/>
        <w:rPr>
          <w:rFonts w:ascii="Arial" w:hAnsi="Arial" w:cs="Arial"/>
          <w:color w:val="000000"/>
          <w:sz w:val="16"/>
          <w:szCs w:val="16"/>
        </w:rPr>
      </w:pPr>
      <w:r w:rsidRPr="003D210E">
        <w:rPr>
          <w:rFonts w:ascii="Arial" w:hAnsi="Arial" w:cs="Arial"/>
          <w:color w:val="000000"/>
          <w:sz w:val="16"/>
          <w:szCs w:val="16"/>
        </w:rPr>
        <w:t>--------------------------------</w:t>
      </w:r>
    </w:p>
    <w:p w:rsidR="003D210E" w:rsidRPr="003D210E" w:rsidRDefault="003D210E" w:rsidP="003D210E">
      <w:pPr>
        <w:autoSpaceDE w:val="0"/>
        <w:autoSpaceDN w:val="0"/>
        <w:adjustRightInd w:val="0"/>
        <w:ind w:firstLine="540"/>
        <w:jc w:val="both"/>
        <w:rPr>
          <w:rFonts w:ascii="Arial" w:hAnsi="Arial" w:cs="Arial"/>
          <w:sz w:val="16"/>
          <w:szCs w:val="16"/>
        </w:rPr>
      </w:pPr>
      <w:r w:rsidRPr="003D210E">
        <w:rPr>
          <w:rFonts w:ascii="Arial" w:hAnsi="Arial" w:cs="Arial"/>
          <w:sz w:val="16"/>
          <w:szCs w:val="16"/>
          <w:shd w:val="clear" w:color="auto" w:fill="FFFFFF"/>
        </w:rPr>
        <w:t xml:space="preserve">Документы, обозначенные символом "*", запрашиваются администрацией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администрацией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roofErr w:type="gramStart"/>
      <w:r w:rsidRPr="003D210E">
        <w:rPr>
          <w:rFonts w:ascii="Arial" w:hAnsi="Arial" w:cs="Arial"/>
          <w:sz w:val="16"/>
          <w:szCs w:val="16"/>
          <w:shd w:val="clear" w:color="auto" w:fill="FFFFFF"/>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администрацией</w:t>
      </w:r>
      <w:proofErr w:type="gramEnd"/>
      <w:r w:rsidRPr="003D210E">
        <w:rPr>
          <w:rFonts w:ascii="Arial" w:hAnsi="Arial" w:cs="Arial"/>
          <w:sz w:val="16"/>
          <w:szCs w:val="16"/>
          <w:shd w:val="clear" w:color="auto" w:fill="FFFFFF"/>
        </w:rPr>
        <w:t xml:space="preserve"> посредством межведомственного информационного взаимодействия</w:t>
      </w:r>
      <w:r w:rsidRPr="003D210E">
        <w:rPr>
          <w:rFonts w:ascii="Arial" w:hAnsi="Arial" w:cs="Arial"/>
          <w:sz w:val="16"/>
          <w:szCs w:val="16"/>
        </w:rPr>
        <w:t xml:space="preserve">. </w:t>
      </w:r>
    </w:p>
    <w:p w:rsidR="003D210E" w:rsidRPr="003D210E" w:rsidRDefault="003D210E" w:rsidP="003D210E">
      <w:pPr>
        <w:rPr>
          <w:rFonts w:ascii="Arial" w:hAnsi="Arial" w:cs="Arial"/>
          <w:sz w:val="16"/>
          <w:szCs w:val="16"/>
        </w:rPr>
      </w:pPr>
    </w:p>
    <w:p w:rsidR="003D210E" w:rsidRPr="003D210E" w:rsidRDefault="003D210E" w:rsidP="003D210E">
      <w:pPr>
        <w:jc w:val="right"/>
        <w:rPr>
          <w:rFonts w:ascii="Arial" w:hAnsi="Arial" w:cs="Arial"/>
          <w:sz w:val="20"/>
          <w:szCs w:val="20"/>
        </w:rPr>
      </w:pPr>
      <w:r w:rsidRPr="003D210E">
        <w:rPr>
          <w:rFonts w:ascii="Arial" w:hAnsi="Arial" w:cs="Arial"/>
          <w:sz w:val="20"/>
          <w:szCs w:val="20"/>
        </w:rPr>
        <w:t>Приложение № 3</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 xml:space="preserve">к административному регламенту </w:t>
      </w:r>
      <w:r w:rsidRPr="003D210E">
        <w:rPr>
          <w:rFonts w:ascii="Arial" w:hAnsi="Arial" w:cs="Arial"/>
          <w:sz w:val="20"/>
          <w:szCs w:val="20"/>
        </w:rPr>
        <w:br/>
        <w:t xml:space="preserve">предоставления муниципальной услуги </w:t>
      </w:r>
      <w:r w:rsidRPr="003D210E">
        <w:rPr>
          <w:rFonts w:ascii="Arial" w:hAnsi="Arial" w:cs="Arial"/>
          <w:sz w:val="20"/>
          <w:szCs w:val="20"/>
        </w:rPr>
        <w:br/>
        <w:t>по продаже земельных участков</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без проведения торгов</w:t>
      </w:r>
    </w:p>
    <w:p w:rsidR="003D210E" w:rsidRPr="003D210E" w:rsidRDefault="003D210E" w:rsidP="003D210E">
      <w:pPr>
        <w:autoSpaceDE w:val="0"/>
        <w:autoSpaceDN w:val="0"/>
        <w:adjustRightInd w:val="0"/>
        <w:jc w:val="right"/>
        <w:outlineLvl w:val="1"/>
        <w:rPr>
          <w:rFonts w:ascii="Arial" w:hAnsi="Arial" w:cs="Arial"/>
          <w:sz w:val="20"/>
          <w:szCs w:val="20"/>
        </w:rPr>
      </w:pPr>
    </w:p>
    <w:p w:rsidR="003D210E" w:rsidRPr="003D210E" w:rsidRDefault="003D210E" w:rsidP="003D210E">
      <w:pPr>
        <w:jc w:val="center"/>
        <w:rPr>
          <w:rFonts w:ascii="Arial" w:hAnsi="Arial" w:cs="Arial"/>
          <w:sz w:val="20"/>
          <w:szCs w:val="20"/>
        </w:rPr>
      </w:pPr>
    </w:p>
    <w:p w:rsidR="003D210E" w:rsidRPr="003D210E" w:rsidRDefault="003D210E" w:rsidP="003D210E">
      <w:pPr>
        <w:jc w:val="center"/>
        <w:rPr>
          <w:rFonts w:ascii="Arial" w:hAnsi="Arial" w:cs="Arial"/>
          <w:sz w:val="20"/>
          <w:szCs w:val="20"/>
        </w:rPr>
      </w:pPr>
      <w:r w:rsidRPr="003D210E">
        <w:rPr>
          <w:rFonts w:ascii="Arial" w:hAnsi="Arial" w:cs="Arial"/>
          <w:sz w:val="20"/>
          <w:szCs w:val="20"/>
        </w:rPr>
        <w:t>БЛОК-СХЕМА</w:t>
      </w:r>
    </w:p>
    <w:p w:rsidR="003D210E" w:rsidRPr="003D210E" w:rsidRDefault="003D210E" w:rsidP="003D210E">
      <w:pPr>
        <w:jc w:val="center"/>
        <w:rPr>
          <w:rFonts w:ascii="Arial" w:hAnsi="Arial" w:cs="Arial"/>
          <w:sz w:val="20"/>
          <w:szCs w:val="20"/>
        </w:rPr>
      </w:pPr>
      <w:r w:rsidRPr="003D210E">
        <w:rPr>
          <w:rFonts w:ascii="Arial" w:hAnsi="Arial" w:cs="Arial"/>
          <w:sz w:val="20"/>
          <w:szCs w:val="20"/>
        </w:rPr>
        <w:t>предоставления муниципальной услуги</w:t>
      </w:r>
    </w:p>
    <w:p w:rsidR="003D210E" w:rsidRPr="003D210E" w:rsidRDefault="003D210E" w:rsidP="003D210E">
      <w:pPr>
        <w:autoSpaceDE w:val="0"/>
        <w:autoSpaceDN w:val="0"/>
        <w:adjustRightInd w:val="0"/>
        <w:jc w:val="right"/>
        <w:outlineLvl w:val="1"/>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3D210E" w:rsidRPr="003D210E" w:rsidTr="003D210E">
        <w:tc>
          <w:tcPr>
            <w:tcW w:w="9853" w:type="dxa"/>
            <w:shd w:val="clear" w:color="auto" w:fill="FFFFFF"/>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Прием и регистрация документов</w:t>
            </w:r>
          </w:p>
        </w:tc>
      </w:tr>
      <w:tr w:rsidR="003D210E" w:rsidRPr="003D210E" w:rsidTr="003D210E">
        <w:tc>
          <w:tcPr>
            <w:tcW w:w="9853" w:type="dxa"/>
            <w:tcBorders>
              <w:left w:val="nil"/>
              <w:right w:val="nil"/>
            </w:tcBorders>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Pr>
                <w:rFonts w:ascii="Arial" w:hAnsi="Arial" w:cs="Arial"/>
                <w:noProof/>
                <w:sz w:val="20"/>
                <w:szCs w:val="20"/>
              </w:rPr>
              <w:drawing>
                <wp:inline distT="0" distB="0" distL="0" distR="0" wp14:anchorId="3BBE5C06" wp14:editId="10DD1F36">
                  <wp:extent cx="123825" cy="2476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3D210E" w:rsidRPr="003D210E" w:rsidTr="003D210E">
        <w:tc>
          <w:tcPr>
            <w:tcW w:w="9853" w:type="dxa"/>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Формирование и направление межведомственных запросов</w:t>
            </w:r>
          </w:p>
        </w:tc>
      </w:tr>
      <w:tr w:rsidR="003D210E" w:rsidRPr="003D210E" w:rsidTr="003D210E">
        <w:tc>
          <w:tcPr>
            <w:tcW w:w="9853" w:type="dxa"/>
            <w:tcBorders>
              <w:left w:val="nil"/>
              <w:right w:val="nil"/>
            </w:tcBorders>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Pr>
                <w:rFonts w:ascii="Arial" w:hAnsi="Arial" w:cs="Arial"/>
                <w:noProof/>
                <w:sz w:val="20"/>
                <w:szCs w:val="20"/>
              </w:rPr>
              <w:drawing>
                <wp:inline distT="0" distB="0" distL="0" distR="0" wp14:anchorId="0E03039B" wp14:editId="24AE1280">
                  <wp:extent cx="123825" cy="24765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3D210E" w:rsidRPr="003D210E" w:rsidTr="003D210E">
        <w:tc>
          <w:tcPr>
            <w:tcW w:w="9853" w:type="dxa"/>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Рассмотрение документов</w:t>
            </w:r>
          </w:p>
        </w:tc>
      </w:tr>
      <w:tr w:rsidR="003D210E" w:rsidRPr="003D210E" w:rsidTr="003D210E">
        <w:tc>
          <w:tcPr>
            <w:tcW w:w="9853" w:type="dxa"/>
            <w:tcBorders>
              <w:left w:val="nil"/>
              <w:right w:val="nil"/>
            </w:tcBorders>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Pr>
                <w:rFonts w:ascii="Arial" w:hAnsi="Arial" w:cs="Arial"/>
                <w:noProof/>
                <w:sz w:val="20"/>
                <w:szCs w:val="20"/>
              </w:rPr>
              <w:drawing>
                <wp:inline distT="0" distB="0" distL="0" distR="0" wp14:anchorId="45086D06" wp14:editId="6F4B65AE">
                  <wp:extent cx="123825" cy="24765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3D210E" w:rsidRPr="003D210E" w:rsidTr="003D210E">
        <w:tc>
          <w:tcPr>
            <w:tcW w:w="9853" w:type="dxa"/>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 xml:space="preserve">Принятие решения и направление заявителю результата предоставления </w:t>
            </w:r>
            <w:r w:rsidRPr="003D210E">
              <w:rPr>
                <w:rFonts w:ascii="Arial" w:hAnsi="Arial" w:cs="Arial"/>
                <w:sz w:val="20"/>
                <w:szCs w:val="20"/>
              </w:rPr>
              <w:br/>
              <w:t>муниципальной услуги</w:t>
            </w:r>
          </w:p>
        </w:tc>
      </w:tr>
    </w:tbl>
    <w:p w:rsidR="003D210E" w:rsidRPr="003D210E" w:rsidRDefault="003D210E" w:rsidP="003D210E">
      <w:pPr>
        <w:widowControl w:val="0"/>
        <w:shd w:val="clear" w:color="auto" w:fill="FFFFFF"/>
        <w:adjustRightInd w:val="0"/>
        <w:ind w:firstLine="709"/>
        <w:jc w:val="right"/>
        <w:rPr>
          <w:rFonts w:ascii="Arial" w:hAnsi="Arial" w:cs="Arial"/>
          <w:sz w:val="16"/>
          <w:szCs w:val="16"/>
        </w:rPr>
      </w:pPr>
      <w:r w:rsidRPr="003D210E">
        <w:rPr>
          <w:rFonts w:ascii="Arial" w:hAnsi="Arial" w:cs="Arial"/>
          <w:sz w:val="16"/>
          <w:szCs w:val="16"/>
        </w:rPr>
        <w:t>Приложение № 4</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r w:rsidRPr="003D210E">
        <w:rPr>
          <w:rFonts w:ascii="Arial" w:hAnsi="Arial" w:cs="Arial"/>
          <w:sz w:val="16"/>
          <w:szCs w:val="16"/>
        </w:rPr>
        <w:t xml:space="preserve">к административному регламенту </w:t>
      </w:r>
      <w:r w:rsidRPr="003D210E">
        <w:rPr>
          <w:rFonts w:ascii="Arial" w:hAnsi="Arial" w:cs="Arial"/>
          <w:sz w:val="16"/>
          <w:szCs w:val="16"/>
        </w:rPr>
        <w:br/>
        <w:t xml:space="preserve">предоставления муниципальной услуги </w:t>
      </w:r>
      <w:r w:rsidRPr="003D210E">
        <w:rPr>
          <w:rFonts w:ascii="Arial" w:hAnsi="Arial" w:cs="Arial"/>
          <w:sz w:val="16"/>
          <w:szCs w:val="16"/>
        </w:rPr>
        <w:br/>
        <w:t>по продаже земельных участков</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r w:rsidRPr="003D210E">
        <w:rPr>
          <w:rFonts w:ascii="Arial" w:hAnsi="Arial" w:cs="Arial"/>
          <w:sz w:val="16"/>
          <w:szCs w:val="16"/>
        </w:rPr>
        <w:t>без проведения торгов*</w:t>
      </w:r>
    </w:p>
    <w:p w:rsidR="003D210E" w:rsidRPr="003D210E" w:rsidRDefault="003D210E" w:rsidP="003D210E">
      <w:pPr>
        <w:widowControl w:val="0"/>
        <w:autoSpaceDE w:val="0"/>
        <w:autoSpaceDN w:val="0"/>
        <w:adjustRightInd w:val="0"/>
        <w:ind w:firstLine="540"/>
        <w:jc w:val="both"/>
        <w:rPr>
          <w:rFonts w:ascii="Arial" w:eastAsia="Calibri" w:hAnsi="Arial" w:cs="Arial"/>
          <w:sz w:val="16"/>
          <w:szCs w:val="16"/>
          <w:lang w:eastAsia="en-US"/>
        </w:rPr>
      </w:pPr>
    </w:p>
    <w:p w:rsidR="003D210E" w:rsidRPr="003D210E" w:rsidRDefault="003D210E" w:rsidP="003D210E">
      <w:pPr>
        <w:widowControl w:val="0"/>
        <w:autoSpaceDE w:val="0"/>
        <w:autoSpaceDN w:val="0"/>
        <w:adjustRightInd w:val="0"/>
        <w:ind w:firstLine="540"/>
        <w:jc w:val="both"/>
        <w:rPr>
          <w:rFonts w:ascii="Arial" w:eastAsia="Calibri" w:hAnsi="Arial" w:cs="Arial"/>
          <w:sz w:val="16"/>
          <w:szCs w:val="16"/>
          <w:lang w:eastAsia="en-US"/>
        </w:rPr>
      </w:pPr>
    </w:p>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bookmarkStart w:id="36" w:name="Par962"/>
      <w:bookmarkEnd w:id="36"/>
      <w:r w:rsidRPr="003D210E">
        <w:rPr>
          <w:rFonts w:ascii="Arial" w:eastAsia="Calibri" w:hAnsi="Arial" w:cs="Arial"/>
          <w:sz w:val="16"/>
          <w:szCs w:val="16"/>
          <w:lang w:eastAsia="en-US"/>
        </w:rPr>
        <w:t>ЖУРНАЛ</w:t>
      </w:r>
    </w:p>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учета заявлений о предоставлении земельных участков и направлений результатов</w:t>
      </w:r>
    </w:p>
    <w:p w:rsidR="003D210E" w:rsidRPr="003D210E" w:rsidRDefault="003D210E" w:rsidP="003D210E">
      <w:pPr>
        <w:widowControl w:val="0"/>
        <w:autoSpaceDE w:val="0"/>
        <w:autoSpaceDN w:val="0"/>
        <w:adjustRightInd w:val="0"/>
        <w:ind w:firstLine="540"/>
        <w:jc w:val="both"/>
        <w:rPr>
          <w:rFonts w:ascii="Arial" w:eastAsia="Calibri" w:hAnsi="Arial" w:cs="Arial"/>
          <w:sz w:val="16"/>
          <w:szCs w:val="16"/>
          <w:lang w:eastAsia="en-US"/>
        </w:rPr>
      </w:pPr>
    </w:p>
    <w:tbl>
      <w:tblPr>
        <w:tblW w:w="5000" w:type="pct"/>
        <w:tblCellMar>
          <w:top w:w="75" w:type="dxa"/>
          <w:left w:w="0" w:type="dxa"/>
          <w:bottom w:w="75" w:type="dxa"/>
          <w:right w:w="0" w:type="dxa"/>
        </w:tblCellMar>
        <w:tblLook w:val="0000" w:firstRow="0" w:lastRow="0" w:firstColumn="0" w:lastColumn="0" w:noHBand="0" w:noVBand="0"/>
      </w:tblPr>
      <w:tblGrid>
        <w:gridCol w:w="342"/>
        <w:gridCol w:w="905"/>
        <w:gridCol w:w="1208"/>
        <w:gridCol w:w="1164"/>
        <w:gridCol w:w="1083"/>
        <w:gridCol w:w="1005"/>
        <w:gridCol w:w="1345"/>
        <w:gridCol w:w="1348"/>
        <w:gridCol w:w="1080"/>
      </w:tblGrid>
      <w:tr w:rsidR="003D210E" w:rsidRPr="003D210E" w:rsidTr="003D210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 xml:space="preserve">N </w:t>
            </w:r>
            <w:proofErr w:type="gramStart"/>
            <w:r w:rsidRPr="003D210E">
              <w:rPr>
                <w:rFonts w:ascii="Arial" w:eastAsia="Calibri" w:hAnsi="Arial" w:cs="Arial"/>
                <w:sz w:val="16"/>
                <w:szCs w:val="16"/>
                <w:lang w:eastAsia="en-US"/>
              </w:rPr>
              <w:t>п</w:t>
            </w:r>
            <w:proofErr w:type="gramEnd"/>
            <w:r w:rsidRPr="003D210E">
              <w:rPr>
                <w:rFonts w:ascii="Arial" w:eastAsia="Calibri" w:hAnsi="Arial" w:cs="Arial"/>
                <w:sz w:val="16"/>
                <w:szCs w:val="16"/>
                <w:lang w:eastAsia="en-US"/>
              </w:rPr>
              <w:t>/п</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Дата подачи заявления</w:t>
            </w: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proofErr w:type="gramStart"/>
            <w:r w:rsidRPr="003D210E">
              <w:rPr>
                <w:rFonts w:ascii="Arial" w:eastAsia="Calibri" w:hAnsi="Arial" w:cs="Arial"/>
                <w:sz w:val="16"/>
                <w:szCs w:val="16"/>
                <w:lang w:eastAsia="en-US"/>
              </w:rPr>
              <w:t>Заявитель</w:t>
            </w:r>
            <w:r w:rsidRPr="003D210E">
              <w:rPr>
                <w:rFonts w:ascii="Arial" w:eastAsia="Calibri" w:hAnsi="Arial" w:cs="Arial"/>
                <w:sz w:val="16"/>
                <w:szCs w:val="16"/>
                <w:lang w:eastAsia="en-US"/>
              </w:rPr>
              <w:br/>
              <w:t>(фамилия, имя, отчество (последнее – при наличии) для гражданина, наименование для юридического лица)</w:t>
            </w:r>
            <w:proofErr w:type="gramEnd"/>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Место жительства для гражданина, место нахождения для юридического лица</w:t>
            </w: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Фамилия, имя, отчество (последнее – при наличии) исполнителя</w:t>
            </w: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Срок исполнения</w:t>
            </w: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Номер и дата документа, являющегося результатом предоставления муниципальной услуги</w:t>
            </w: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 xml:space="preserve">Номер и дата предоставления уведомления </w:t>
            </w:r>
            <w:r w:rsidRPr="003D210E">
              <w:rPr>
                <w:rFonts w:ascii="Arial" w:eastAsia="Calibri" w:hAnsi="Arial" w:cs="Arial"/>
                <w:sz w:val="16"/>
                <w:szCs w:val="16"/>
                <w:lang w:eastAsia="en-US"/>
              </w:rPr>
              <w:br/>
              <w:t>об отказе в предоставлении муниципальной услуги</w:t>
            </w: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Фамилия, имя, отчество (последнее – при наличии) получателя, дата, подпись</w:t>
            </w:r>
          </w:p>
        </w:tc>
      </w:tr>
      <w:tr w:rsidR="003D210E" w:rsidRPr="003D210E" w:rsidTr="003D210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lastRenderedPageBreak/>
              <w:t>1</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r>
      <w:tr w:rsidR="003D210E" w:rsidRPr="003D210E" w:rsidTr="003D210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2</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r>
      <w:tr w:rsidR="003D210E" w:rsidRPr="003D210E" w:rsidTr="003D210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jc w:val="center"/>
              <w:rPr>
                <w:rFonts w:ascii="Arial" w:eastAsia="Calibri" w:hAnsi="Arial" w:cs="Arial"/>
                <w:sz w:val="16"/>
                <w:szCs w:val="16"/>
                <w:lang w:eastAsia="en-US"/>
              </w:rPr>
            </w:pPr>
            <w:r w:rsidRPr="003D210E">
              <w:rPr>
                <w:rFonts w:ascii="Arial" w:eastAsia="Calibri" w:hAnsi="Arial" w:cs="Arial"/>
                <w:sz w:val="16"/>
                <w:szCs w:val="16"/>
                <w:lang w:eastAsia="en-US"/>
              </w:rPr>
              <w:t>3</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210E" w:rsidRPr="003D210E" w:rsidRDefault="003D210E" w:rsidP="003D210E">
            <w:pPr>
              <w:widowControl w:val="0"/>
              <w:autoSpaceDE w:val="0"/>
              <w:autoSpaceDN w:val="0"/>
              <w:adjustRightInd w:val="0"/>
              <w:rPr>
                <w:rFonts w:ascii="Arial" w:eastAsia="Calibri" w:hAnsi="Arial" w:cs="Arial"/>
                <w:sz w:val="16"/>
                <w:szCs w:val="16"/>
                <w:lang w:eastAsia="en-US"/>
              </w:rPr>
            </w:pPr>
          </w:p>
        </w:tc>
      </w:tr>
    </w:tbl>
    <w:p w:rsidR="003D210E" w:rsidRPr="003D210E" w:rsidRDefault="003D210E" w:rsidP="003D210E">
      <w:pPr>
        <w:widowControl w:val="0"/>
        <w:shd w:val="clear" w:color="auto" w:fill="FFFFFF"/>
        <w:adjustRightInd w:val="0"/>
        <w:ind w:firstLine="709"/>
        <w:jc w:val="both"/>
        <w:rPr>
          <w:rFonts w:ascii="Arial" w:hAnsi="Arial" w:cs="Arial"/>
          <w:sz w:val="16"/>
          <w:szCs w:val="16"/>
        </w:rPr>
      </w:pPr>
    </w:p>
    <w:p w:rsidR="003D210E" w:rsidRPr="003D210E" w:rsidRDefault="003D210E" w:rsidP="003D210E">
      <w:pPr>
        <w:widowControl w:val="0"/>
        <w:shd w:val="clear" w:color="auto" w:fill="FFFFFF"/>
        <w:adjustRightInd w:val="0"/>
        <w:jc w:val="both"/>
        <w:rPr>
          <w:rFonts w:ascii="Arial" w:hAnsi="Arial" w:cs="Arial"/>
          <w:sz w:val="16"/>
          <w:szCs w:val="16"/>
        </w:rPr>
      </w:pPr>
      <w:r w:rsidRPr="003D210E">
        <w:rPr>
          <w:rFonts w:ascii="Arial" w:hAnsi="Arial" w:cs="Arial"/>
          <w:sz w:val="16"/>
          <w:szCs w:val="16"/>
        </w:rPr>
        <w:t>*Данное приложение указывается при наличии в администрации журнала учета заявлений о предоставлении земельных участков и направлений результатов.</w:t>
      </w:r>
    </w:p>
    <w:p w:rsidR="003D210E" w:rsidRPr="003D210E" w:rsidRDefault="003D210E" w:rsidP="003D210E">
      <w:pPr>
        <w:widowControl w:val="0"/>
        <w:shd w:val="clear" w:color="auto" w:fill="FFFFFF"/>
        <w:adjustRightInd w:val="0"/>
        <w:ind w:firstLine="709"/>
        <w:jc w:val="both"/>
        <w:rPr>
          <w:rFonts w:ascii="Arial" w:hAnsi="Arial" w:cs="Arial"/>
          <w:sz w:val="16"/>
          <w:szCs w:val="16"/>
        </w:rPr>
      </w:pPr>
    </w:p>
    <w:p w:rsidR="003D210E" w:rsidRPr="003D210E" w:rsidRDefault="003D210E" w:rsidP="003D210E">
      <w:pPr>
        <w:widowControl w:val="0"/>
        <w:shd w:val="clear" w:color="auto" w:fill="FFFFFF"/>
        <w:adjustRightInd w:val="0"/>
        <w:ind w:firstLine="709"/>
        <w:jc w:val="right"/>
        <w:rPr>
          <w:rFonts w:ascii="Arial" w:hAnsi="Arial" w:cs="Arial"/>
          <w:sz w:val="20"/>
          <w:szCs w:val="20"/>
        </w:rPr>
      </w:pPr>
      <w:r w:rsidRPr="003D210E">
        <w:rPr>
          <w:rFonts w:ascii="Arial" w:hAnsi="Arial" w:cs="Arial"/>
          <w:sz w:val="20"/>
          <w:szCs w:val="20"/>
        </w:rPr>
        <w:t>Приложение № 5</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 xml:space="preserve">к административному регламенту </w:t>
      </w:r>
      <w:r w:rsidRPr="003D210E">
        <w:rPr>
          <w:rFonts w:ascii="Arial" w:hAnsi="Arial" w:cs="Arial"/>
          <w:sz w:val="20"/>
          <w:szCs w:val="20"/>
        </w:rPr>
        <w:br/>
        <w:t xml:space="preserve">предоставления муниципальной услуги </w:t>
      </w:r>
      <w:r w:rsidRPr="003D210E">
        <w:rPr>
          <w:rFonts w:ascii="Arial" w:hAnsi="Arial" w:cs="Arial"/>
          <w:sz w:val="20"/>
          <w:szCs w:val="20"/>
        </w:rPr>
        <w:br/>
        <w:t>по продаже земельных участков</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без проведения торгов</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b/>
          <w:sz w:val="20"/>
          <w:szCs w:val="20"/>
        </w:rPr>
      </w:pPr>
    </w:p>
    <w:p w:rsidR="003D210E" w:rsidRPr="003D210E" w:rsidRDefault="003D210E" w:rsidP="003D210E">
      <w:pPr>
        <w:widowControl w:val="0"/>
        <w:shd w:val="clear" w:color="auto" w:fill="FFFFFF"/>
        <w:autoSpaceDE w:val="0"/>
        <w:autoSpaceDN w:val="0"/>
        <w:adjustRightInd w:val="0"/>
        <w:ind w:firstLine="709"/>
        <w:jc w:val="both"/>
        <w:rPr>
          <w:rFonts w:ascii="Arial" w:hAnsi="Arial" w:cs="Arial"/>
          <w:b/>
          <w:sz w:val="20"/>
          <w:szCs w:val="20"/>
        </w:rPr>
      </w:pPr>
    </w:p>
    <w:p w:rsidR="003D210E" w:rsidRPr="003D210E" w:rsidRDefault="003D210E" w:rsidP="003D210E">
      <w:pPr>
        <w:widowControl w:val="0"/>
        <w:shd w:val="clear" w:color="auto" w:fill="FFFFFF"/>
        <w:autoSpaceDE w:val="0"/>
        <w:autoSpaceDN w:val="0"/>
        <w:adjustRightInd w:val="0"/>
        <w:jc w:val="center"/>
        <w:rPr>
          <w:rFonts w:ascii="Arial" w:hAnsi="Arial" w:cs="Arial"/>
          <w:sz w:val="20"/>
          <w:szCs w:val="20"/>
        </w:rPr>
      </w:pPr>
      <w:r w:rsidRPr="003D210E">
        <w:rPr>
          <w:rFonts w:ascii="Arial" w:hAnsi="Arial" w:cs="Arial"/>
          <w:sz w:val="20"/>
          <w:szCs w:val="20"/>
        </w:rPr>
        <w:t>Образец</w:t>
      </w:r>
    </w:p>
    <w:p w:rsidR="003D210E" w:rsidRPr="003D210E" w:rsidRDefault="003D210E" w:rsidP="003D210E">
      <w:pPr>
        <w:widowControl w:val="0"/>
        <w:shd w:val="clear" w:color="auto" w:fill="FFFFFF"/>
        <w:autoSpaceDE w:val="0"/>
        <w:autoSpaceDN w:val="0"/>
        <w:adjustRightInd w:val="0"/>
        <w:jc w:val="center"/>
        <w:rPr>
          <w:rFonts w:ascii="Arial" w:hAnsi="Arial" w:cs="Arial"/>
          <w:sz w:val="20"/>
          <w:szCs w:val="20"/>
        </w:rP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3D210E" w:rsidRPr="003D210E" w:rsidTr="003D210E">
        <w:trPr>
          <w:tblCellSpacing w:w="0" w:type="dxa"/>
          <w:jc w:val="center"/>
        </w:trPr>
        <w:tc>
          <w:tcPr>
            <w:tcW w:w="5025" w:type="dxa"/>
            <w:shd w:val="clear" w:color="auto" w:fill="FFFFFF"/>
          </w:tcPr>
          <w:p w:rsidR="003D210E" w:rsidRPr="003D210E" w:rsidRDefault="003D210E" w:rsidP="003D210E">
            <w:pPr>
              <w:rPr>
                <w:rFonts w:ascii="Arial" w:hAnsi="Arial" w:cs="Arial"/>
                <w:i/>
                <w:color w:val="000000"/>
                <w:sz w:val="20"/>
                <w:szCs w:val="20"/>
              </w:rPr>
            </w:pPr>
            <w:r w:rsidRPr="003D210E">
              <w:rPr>
                <w:rFonts w:ascii="Arial" w:hAnsi="Arial" w:cs="Arial"/>
                <w:i/>
                <w:color w:val="000000"/>
                <w:sz w:val="20"/>
                <w:szCs w:val="20"/>
              </w:rPr>
              <w:t> Бланк местной администрации</w:t>
            </w:r>
          </w:p>
          <w:p w:rsidR="003D210E" w:rsidRPr="003D210E" w:rsidRDefault="003D210E" w:rsidP="003D210E">
            <w:pPr>
              <w:rPr>
                <w:rFonts w:ascii="Arial" w:hAnsi="Arial" w:cs="Arial"/>
                <w:i/>
                <w:color w:val="000000"/>
                <w:sz w:val="20"/>
                <w:szCs w:val="20"/>
              </w:rPr>
            </w:pPr>
            <w:r w:rsidRPr="003D210E">
              <w:rPr>
                <w:rFonts w:ascii="Arial" w:hAnsi="Arial" w:cs="Arial"/>
                <w:i/>
                <w:color w:val="000000"/>
                <w:sz w:val="20"/>
                <w:szCs w:val="20"/>
              </w:rPr>
              <w:t> </w:t>
            </w:r>
          </w:p>
          <w:p w:rsidR="003D210E" w:rsidRPr="003D210E" w:rsidRDefault="003D210E" w:rsidP="003D210E">
            <w:pPr>
              <w:rPr>
                <w:rFonts w:ascii="Arial" w:hAnsi="Arial" w:cs="Arial"/>
                <w:color w:val="000000"/>
                <w:sz w:val="20"/>
                <w:szCs w:val="20"/>
              </w:rPr>
            </w:pPr>
            <w:r w:rsidRPr="003D210E">
              <w:rPr>
                <w:rFonts w:ascii="Arial" w:hAnsi="Arial" w:cs="Arial"/>
                <w:i/>
                <w:color w:val="000000"/>
                <w:sz w:val="20"/>
                <w:szCs w:val="20"/>
              </w:rPr>
              <w:t>Дата, исходящий номер</w:t>
            </w:r>
          </w:p>
        </w:tc>
        <w:tc>
          <w:tcPr>
            <w:tcW w:w="5025" w:type="dxa"/>
            <w:shd w:val="clear" w:color="auto" w:fill="FFFFFF"/>
          </w:tcPr>
          <w:p w:rsidR="003D210E" w:rsidRPr="003D210E" w:rsidRDefault="003D210E" w:rsidP="003D210E">
            <w:pPr>
              <w:jc w:val="center"/>
              <w:rPr>
                <w:rFonts w:ascii="Arial" w:hAnsi="Arial" w:cs="Arial"/>
                <w:color w:val="000000"/>
                <w:sz w:val="20"/>
                <w:szCs w:val="20"/>
              </w:rPr>
            </w:pPr>
            <w:r w:rsidRPr="003D210E">
              <w:rPr>
                <w:rFonts w:ascii="Arial" w:hAnsi="Arial" w:cs="Arial"/>
                <w:color w:val="000000"/>
                <w:sz w:val="20"/>
                <w:szCs w:val="20"/>
              </w:rPr>
              <w:t>________________________________</w:t>
            </w:r>
          </w:p>
          <w:p w:rsidR="003D210E" w:rsidRPr="003D210E" w:rsidRDefault="003D210E" w:rsidP="003D210E">
            <w:pPr>
              <w:jc w:val="center"/>
              <w:rPr>
                <w:rFonts w:ascii="Arial" w:hAnsi="Arial" w:cs="Arial"/>
                <w:i/>
                <w:color w:val="000000"/>
                <w:sz w:val="20"/>
                <w:szCs w:val="20"/>
              </w:rPr>
            </w:pPr>
            <w:r w:rsidRPr="003D210E">
              <w:rPr>
                <w:rFonts w:ascii="Arial" w:hAnsi="Arial" w:cs="Arial"/>
                <w:i/>
                <w:color w:val="000000"/>
                <w:sz w:val="20"/>
                <w:szCs w:val="20"/>
              </w:rPr>
              <w:t>(фамилия, имя, отчество заявителя - гражданина или наименование заявителя - юридического лица)</w:t>
            </w:r>
          </w:p>
          <w:p w:rsidR="003D210E" w:rsidRPr="003D210E" w:rsidRDefault="003D210E" w:rsidP="003D210E">
            <w:pPr>
              <w:ind w:firstLine="709"/>
              <w:jc w:val="center"/>
              <w:rPr>
                <w:rFonts w:ascii="Arial" w:hAnsi="Arial" w:cs="Arial"/>
                <w:color w:val="000000"/>
                <w:sz w:val="20"/>
                <w:szCs w:val="20"/>
              </w:rPr>
            </w:pPr>
          </w:p>
          <w:p w:rsidR="003D210E" w:rsidRPr="003D210E" w:rsidRDefault="003D210E" w:rsidP="003D210E">
            <w:pPr>
              <w:jc w:val="center"/>
              <w:rPr>
                <w:rFonts w:ascii="Arial" w:hAnsi="Arial" w:cs="Arial"/>
                <w:color w:val="000000"/>
                <w:sz w:val="20"/>
                <w:szCs w:val="20"/>
              </w:rPr>
            </w:pPr>
            <w:r w:rsidRPr="003D210E">
              <w:rPr>
                <w:rFonts w:ascii="Arial" w:hAnsi="Arial" w:cs="Arial"/>
                <w:color w:val="000000"/>
                <w:sz w:val="20"/>
                <w:szCs w:val="20"/>
              </w:rPr>
              <w:t>________________________________</w:t>
            </w:r>
          </w:p>
          <w:p w:rsidR="003D210E" w:rsidRPr="003D210E" w:rsidRDefault="003D210E" w:rsidP="003D210E">
            <w:pPr>
              <w:jc w:val="center"/>
              <w:rPr>
                <w:rFonts w:ascii="Arial" w:hAnsi="Arial" w:cs="Arial"/>
                <w:i/>
                <w:color w:val="000000"/>
                <w:sz w:val="20"/>
                <w:szCs w:val="20"/>
              </w:rPr>
            </w:pPr>
            <w:r w:rsidRPr="003D210E">
              <w:rPr>
                <w:rFonts w:ascii="Arial" w:hAnsi="Arial" w:cs="Arial"/>
                <w:i/>
                <w:color w:val="000000"/>
                <w:sz w:val="20"/>
                <w:szCs w:val="20"/>
              </w:rPr>
              <w:t>(почтовый адрес заявителя)</w:t>
            </w:r>
          </w:p>
        </w:tc>
      </w:tr>
    </w:tbl>
    <w:p w:rsidR="003D210E" w:rsidRPr="003D210E" w:rsidRDefault="003D210E" w:rsidP="003D210E">
      <w:pPr>
        <w:widowControl w:val="0"/>
        <w:shd w:val="clear" w:color="auto" w:fill="FFFFFF"/>
        <w:autoSpaceDE w:val="0"/>
        <w:autoSpaceDN w:val="0"/>
        <w:adjustRightInd w:val="0"/>
        <w:jc w:val="center"/>
        <w:rPr>
          <w:rFonts w:ascii="Arial" w:hAnsi="Arial" w:cs="Arial"/>
          <w:sz w:val="20"/>
          <w:szCs w:val="20"/>
        </w:rPr>
      </w:pPr>
    </w:p>
    <w:p w:rsidR="003D210E" w:rsidRPr="003D210E" w:rsidRDefault="003D210E" w:rsidP="003D210E">
      <w:pPr>
        <w:widowControl w:val="0"/>
        <w:shd w:val="clear" w:color="auto" w:fill="FFFFFF"/>
        <w:autoSpaceDE w:val="0"/>
        <w:autoSpaceDN w:val="0"/>
        <w:adjustRightInd w:val="0"/>
        <w:jc w:val="center"/>
        <w:rPr>
          <w:rFonts w:ascii="Arial" w:hAnsi="Arial" w:cs="Arial"/>
          <w:b/>
          <w:sz w:val="20"/>
          <w:szCs w:val="20"/>
        </w:rPr>
      </w:pPr>
      <w:r w:rsidRPr="003D210E">
        <w:rPr>
          <w:rFonts w:ascii="Arial" w:hAnsi="Arial" w:cs="Arial"/>
          <w:b/>
          <w:sz w:val="20"/>
          <w:szCs w:val="20"/>
        </w:rPr>
        <w:t>Решение об отказе в предоставлении муниципальной услуги</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p>
    <w:p w:rsidR="003D210E" w:rsidRPr="003D210E" w:rsidRDefault="003D210E" w:rsidP="003D210E">
      <w:pPr>
        <w:widowControl w:val="0"/>
        <w:pBdr>
          <w:bottom w:val="single" w:sz="12" w:space="1" w:color="auto"/>
        </w:pBdr>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По результатам рассмотрения документов, необходимых для предоставления муниципальной услуги «Продажа земельных участков без проведения торгов», принято решение об отказе в предоставлении муниципальной услуги по следующим основаниям:</w:t>
      </w:r>
    </w:p>
    <w:p w:rsidR="003D210E" w:rsidRPr="003D210E" w:rsidRDefault="003D210E" w:rsidP="003D210E">
      <w:pPr>
        <w:widowControl w:val="0"/>
        <w:pBdr>
          <w:bottom w:val="single" w:sz="12" w:space="1" w:color="auto"/>
        </w:pBdr>
        <w:shd w:val="clear" w:color="auto" w:fill="FFFFFF"/>
        <w:autoSpaceDE w:val="0"/>
        <w:autoSpaceDN w:val="0"/>
        <w:adjustRightInd w:val="0"/>
        <w:ind w:firstLine="709"/>
        <w:jc w:val="both"/>
        <w:rPr>
          <w:rFonts w:ascii="Arial" w:hAnsi="Arial" w:cs="Arial"/>
          <w:sz w:val="20"/>
          <w:szCs w:val="20"/>
        </w:rPr>
      </w:pPr>
    </w:p>
    <w:p w:rsidR="003D210E" w:rsidRPr="003D210E" w:rsidRDefault="003D210E" w:rsidP="003D210E">
      <w:pPr>
        <w:widowControl w:val="0"/>
        <w:shd w:val="clear" w:color="auto" w:fill="FFFFFF"/>
        <w:autoSpaceDE w:val="0"/>
        <w:autoSpaceDN w:val="0"/>
        <w:adjustRightInd w:val="0"/>
        <w:jc w:val="center"/>
        <w:rPr>
          <w:rFonts w:ascii="Arial" w:hAnsi="Arial" w:cs="Arial"/>
          <w:sz w:val="20"/>
          <w:szCs w:val="20"/>
        </w:rPr>
      </w:pPr>
      <w:r w:rsidRPr="003D210E">
        <w:rPr>
          <w:rFonts w:ascii="Arial" w:hAnsi="Arial" w:cs="Arial"/>
          <w:sz w:val="20"/>
          <w:szCs w:val="20"/>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Данное решение может быть обжаловано путем подачи жалобы в порядке, установленном разделом </w:t>
      </w:r>
      <w:r w:rsidRPr="003D210E">
        <w:rPr>
          <w:rFonts w:ascii="Arial" w:hAnsi="Arial" w:cs="Arial"/>
          <w:sz w:val="20"/>
          <w:szCs w:val="20"/>
          <w:lang w:val="en-US"/>
        </w:rPr>
        <w:t>V</w:t>
      </w:r>
      <w:r w:rsidRPr="003D210E">
        <w:rPr>
          <w:rFonts w:ascii="Arial" w:hAnsi="Arial" w:cs="Arial"/>
          <w:sz w:val="20"/>
          <w:szCs w:val="20"/>
        </w:rPr>
        <w:t xml:space="preserve"> административного регламента предоставления муниципальной услуги по предоставлению земельных участков и (или) заявления в судебные органы в соответствии с нормами процессуального законодательства.</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p>
    <w:p w:rsidR="003D210E" w:rsidRPr="003D210E" w:rsidRDefault="003D210E" w:rsidP="003D210E">
      <w:pPr>
        <w:widowControl w:val="0"/>
        <w:shd w:val="clear" w:color="auto" w:fill="FFFFFF"/>
        <w:autoSpaceDE w:val="0"/>
        <w:autoSpaceDN w:val="0"/>
        <w:adjustRightInd w:val="0"/>
        <w:jc w:val="both"/>
        <w:rPr>
          <w:rFonts w:ascii="Arial" w:hAnsi="Arial" w:cs="Arial"/>
          <w:sz w:val="20"/>
          <w:szCs w:val="20"/>
        </w:rPr>
      </w:pPr>
    </w:p>
    <w:p w:rsidR="003D210E" w:rsidRPr="003D210E" w:rsidRDefault="003D210E" w:rsidP="003D210E">
      <w:pPr>
        <w:widowControl w:val="0"/>
        <w:shd w:val="clear" w:color="auto" w:fill="FFFFFF"/>
        <w:autoSpaceDE w:val="0"/>
        <w:autoSpaceDN w:val="0"/>
        <w:adjustRightInd w:val="0"/>
        <w:rPr>
          <w:rFonts w:ascii="Arial" w:hAnsi="Arial" w:cs="Arial"/>
          <w:i/>
          <w:sz w:val="20"/>
          <w:szCs w:val="20"/>
        </w:rPr>
      </w:pPr>
      <w:proofErr w:type="gramStart"/>
      <w:r w:rsidRPr="003D210E">
        <w:rPr>
          <w:rFonts w:ascii="Arial" w:hAnsi="Arial" w:cs="Arial"/>
          <w:sz w:val="20"/>
          <w:szCs w:val="20"/>
        </w:rPr>
        <w:t>(</w:t>
      </w:r>
      <w:r w:rsidRPr="003D210E">
        <w:rPr>
          <w:rFonts w:ascii="Arial" w:hAnsi="Arial" w:cs="Arial"/>
          <w:i/>
          <w:sz w:val="20"/>
          <w:szCs w:val="20"/>
        </w:rPr>
        <w:t>Наименование должности главы муниципального</w:t>
      </w:r>
      <w:r w:rsidRPr="003D210E">
        <w:rPr>
          <w:rFonts w:ascii="Arial" w:hAnsi="Arial" w:cs="Arial"/>
          <w:i/>
          <w:sz w:val="20"/>
          <w:szCs w:val="20"/>
        </w:rPr>
        <w:br/>
        <w:t xml:space="preserve">образования или, в случае если </w:t>
      </w:r>
      <w:proofErr w:type="gramEnd"/>
    </w:p>
    <w:p w:rsidR="003D210E" w:rsidRPr="003D210E" w:rsidRDefault="003D210E" w:rsidP="003D210E">
      <w:pPr>
        <w:widowControl w:val="0"/>
        <w:shd w:val="clear" w:color="auto" w:fill="FFFFFF"/>
        <w:autoSpaceDE w:val="0"/>
        <w:autoSpaceDN w:val="0"/>
        <w:adjustRightInd w:val="0"/>
        <w:jc w:val="both"/>
        <w:rPr>
          <w:rFonts w:ascii="Arial" w:hAnsi="Arial" w:cs="Arial"/>
          <w:i/>
          <w:sz w:val="20"/>
          <w:szCs w:val="20"/>
        </w:rPr>
      </w:pPr>
      <w:r w:rsidRPr="003D210E">
        <w:rPr>
          <w:rFonts w:ascii="Arial" w:hAnsi="Arial" w:cs="Arial"/>
          <w:i/>
          <w:sz w:val="20"/>
          <w:szCs w:val="20"/>
        </w:rPr>
        <w:t xml:space="preserve">местной администрацией руководит лицо, </w:t>
      </w:r>
    </w:p>
    <w:p w:rsidR="003D210E" w:rsidRPr="003D210E" w:rsidRDefault="003D210E" w:rsidP="003D210E">
      <w:pPr>
        <w:widowControl w:val="0"/>
        <w:shd w:val="clear" w:color="auto" w:fill="FFFFFF"/>
        <w:autoSpaceDE w:val="0"/>
        <w:autoSpaceDN w:val="0"/>
        <w:adjustRightInd w:val="0"/>
        <w:jc w:val="both"/>
        <w:rPr>
          <w:rFonts w:ascii="Arial" w:hAnsi="Arial" w:cs="Arial"/>
          <w:i/>
          <w:sz w:val="20"/>
          <w:szCs w:val="20"/>
        </w:rPr>
      </w:pPr>
      <w:proofErr w:type="gramStart"/>
      <w:r w:rsidRPr="003D210E">
        <w:rPr>
          <w:rFonts w:ascii="Arial" w:hAnsi="Arial" w:cs="Arial"/>
          <w:i/>
          <w:sz w:val="20"/>
          <w:szCs w:val="20"/>
        </w:rPr>
        <w:t>назначаемое</w:t>
      </w:r>
      <w:proofErr w:type="gramEnd"/>
      <w:r w:rsidRPr="003D210E">
        <w:rPr>
          <w:rFonts w:ascii="Arial" w:hAnsi="Arial" w:cs="Arial"/>
          <w:i/>
          <w:sz w:val="20"/>
          <w:szCs w:val="20"/>
        </w:rPr>
        <w:t xml:space="preserve"> на должность главы местной </w:t>
      </w:r>
    </w:p>
    <w:p w:rsidR="003D210E" w:rsidRPr="003D210E" w:rsidRDefault="003D210E" w:rsidP="003D210E">
      <w:pPr>
        <w:widowControl w:val="0"/>
        <w:shd w:val="clear" w:color="auto" w:fill="FFFFFF"/>
        <w:autoSpaceDE w:val="0"/>
        <w:autoSpaceDN w:val="0"/>
        <w:adjustRightInd w:val="0"/>
        <w:jc w:val="both"/>
        <w:rPr>
          <w:rFonts w:ascii="Arial" w:hAnsi="Arial" w:cs="Arial"/>
          <w:i/>
          <w:sz w:val="20"/>
          <w:szCs w:val="20"/>
        </w:rPr>
      </w:pPr>
      <w:r w:rsidRPr="003D210E">
        <w:rPr>
          <w:rFonts w:ascii="Arial" w:hAnsi="Arial" w:cs="Arial"/>
          <w:i/>
          <w:sz w:val="20"/>
          <w:szCs w:val="20"/>
        </w:rPr>
        <w:t xml:space="preserve">администрации по контракту, - наименование </w:t>
      </w:r>
    </w:p>
    <w:p w:rsidR="003D210E" w:rsidRPr="003D210E" w:rsidRDefault="003D210E" w:rsidP="003D210E">
      <w:pPr>
        <w:widowControl w:val="0"/>
        <w:shd w:val="clear" w:color="auto" w:fill="FFFFFF"/>
        <w:autoSpaceDE w:val="0"/>
        <w:autoSpaceDN w:val="0"/>
        <w:adjustRightInd w:val="0"/>
        <w:jc w:val="both"/>
        <w:rPr>
          <w:rFonts w:ascii="Arial" w:hAnsi="Arial" w:cs="Arial"/>
          <w:sz w:val="20"/>
          <w:szCs w:val="20"/>
        </w:rPr>
      </w:pPr>
      <w:r w:rsidRPr="003D210E">
        <w:rPr>
          <w:rFonts w:ascii="Arial" w:hAnsi="Arial" w:cs="Arial"/>
          <w:i/>
          <w:sz w:val="20"/>
          <w:szCs w:val="20"/>
        </w:rPr>
        <w:t>должности главы местной администрации</w:t>
      </w:r>
      <w:r w:rsidRPr="003D210E">
        <w:rPr>
          <w:rFonts w:ascii="Arial" w:hAnsi="Arial" w:cs="Arial"/>
          <w:sz w:val="20"/>
          <w:szCs w:val="20"/>
        </w:rPr>
        <w:t>)</w:t>
      </w:r>
      <w:r w:rsidRPr="003D210E">
        <w:rPr>
          <w:rFonts w:ascii="Arial" w:hAnsi="Arial" w:cs="Arial"/>
          <w:sz w:val="20"/>
          <w:szCs w:val="20"/>
        </w:rPr>
        <w:tab/>
        <w:t xml:space="preserve">                                               _________________</w:t>
      </w:r>
    </w:p>
    <w:p w:rsidR="003D210E" w:rsidRPr="003D210E" w:rsidRDefault="003D210E" w:rsidP="003D210E">
      <w:pPr>
        <w:widowControl w:val="0"/>
        <w:shd w:val="clear" w:color="auto" w:fill="FFFFFF"/>
        <w:autoSpaceDE w:val="0"/>
        <w:autoSpaceDN w:val="0"/>
        <w:adjustRightInd w:val="0"/>
        <w:jc w:val="center"/>
        <w:rPr>
          <w:rFonts w:ascii="Arial" w:hAnsi="Arial" w:cs="Arial"/>
          <w:sz w:val="20"/>
          <w:szCs w:val="20"/>
        </w:rPr>
      </w:pPr>
      <w:r w:rsidRPr="003D210E">
        <w:rPr>
          <w:rFonts w:ascii="Arial" w:hAnsi="Arial" w:cs="Arial"/>
          <w:sz w:val="20"/>
          <w:szCs w:val="20"/>
        </w:rPr>
        <w:t xml:space="preserve">                                                                                                                               (подпись</w:t>
      </w:r>
      <w:r w:rsidRPr="003D210E">
        <w:rPr>
          <w:rFonts w:ascii="Arial" w:hAnsi="Arial" w:cs="Arial"/>
          <w:i/>
          <w:sz w:val="20"/>
          <w:szCs w:val="20"/>
        </w:rPr>
        <w:t>)</w:t>
      </w:r>
    </w:p>
    <w:p w:rsidR="003D210E" w:rsidRPr="003D210E" w:rsidRDefault="003D210E" w:rsidP="003D210E">
      <w:pPr>
        <w:widowControl w:val="0"/>
        <w:shd w:val="clear" w:color="auto" w:fill="FFFFFF"/>
        <w:adjustRightInd w:val="0"/>
        <w:ind w:firstLine="709"/>
        <w:jc w:val="center"/>
        <w:rPr>
          <w:rFonts w:ascii="Arial" w:hAnsi="Arial" w:cs="Arial"/>
          <w:sz w:val="20"/>
          <w:szCs w:val="20"/>
        </w:rPr>
      </w:pPr>
    </w:p>
    <w:p w:rsidR="003D210E" w:rsidRPr="003D210E" w:rsidRDefault="003D210E" w:rsidP="003D210E">
      <w:pPr>
        <w:widowControl w:val="0"/>
        <w:shd w:val="clear" w:color="auto" w:fill="FFFFFF"/>
        <w:adjustRightInd w:val="0"/>
        <w:rPr>
          <w:rFonts w:ascii="Arial" w:hAnsi="Arial" w:cs="Arial"/>
          <w:sz w:val="16"/>
          <w:szCs w:val="16"/>
        </w:rPr>
      </w:pPr>
    </w:p>
    <w:p w:rsidR="00635582" w:rsidRPr="00635582" w:rsidRDefault="00635582" w:rsidP="00635582">
      <w:pPr>
        <w:jc w:val="center"/>
        <w:rPr>
          <w:rFonts w:ascii="Arial" w:hAnsi="Arial" w:cs="Arial"/>
          <w:b/>
          <w:bCs/>
          <w:sz w:val="20"/>
          <w:szCs w:val="20"/>
        </w:rPr>
      </w:pPr>
    </w:p>
    <w:p w:rsidR="00635582" w:rsidRPr="00635582" w:rsidRDefault="00635582" w:rsidP="00635582">
      <w:pPr>
        <w:jc w:val="center"/>
        <w:rPr>
          <w:rFonts w:ascii="Arial" w:hAnsi="Arial" w:cs="Arial"/>
          <w:b/>
          <w:bCs/>
          <w:sz w:val="20"/>
          <w:szCs w:val="20"/>
        </w:rPr>
      </w:pP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АДМИНИСТРАЦИЯ РАБОЧЕГО ПОСЕЛКА МАСЛЯНИНО</w:t>
      </w: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МАСЛЯНИНСКОГО РАЙОНА НОВОСИБИРСКОЙ ОБЛАСТИ</w:t>
      </w:r>
    </w:p>
    <w:p w:rsidR="00635582" w:rsidRPr="00635582" w:rsidRDefault="00635582" w:rsidP="00635582">
      <w:pPr>
        <w:shd w:val="clear" w:color="auto" w:fill="FFFFFF"/>
        <w:jc w:val="center"/>
        <w:rPr>
          <w:rFonts w:ascii="Arial" w:hAnsi="Arial" w:cs="Arial"/>
          <w:b/>
          <w:sz w:val="20"/>
          <w:szCs w:val="20"/>
        </w:rPr>
      </w:pPr>
    </w:p>
    <w:p w:rsidR="00635582" w:rsidRPr="00635582" w:rsidRDefault="00635582" w:rsidP="00635582">
      <w:pPr>
        <w:shd w:val="clear" w:color="auto" w:fill="FFFFFF"/>
        <w:jc w:val="center"/>
        <w:rPr>
          <w:rFonts w:ascii="Arial" w:hAnsi="Arial" w:cs="Arial"/>
          <w:bCs/>
          <w:sz w:val="20"/>
          <w:szCs w:val="20"/>
        </w:rPr>
      </w:pPr>
      <w:r w:rsidRPr="00635582">
        <w:rPr>
          <w:rFonts w:ascii="Arial" w:hAnsi="Arial" w:cs="Arial"/>
          <w:b/>
          <w:bCs/>
          <w:sz w:val="20"/>
          <w:szCs w:val="20"/>
        </w:rPr>
        <w:t>ПОСТАНОВЛЕНИЕ</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shd w:val="clear" w:color="auto" w:fill="FFFFFF"/>
        <w:jc w:val="both"/>
        <w:rPr>
          <w:rFonts w:ascii="Arial" w:hAnsi="Arial" w:cs="Arial"/>
          <w:bCs/>
          <w:sz w:val="20"/>
          <w:szCs w:val="20"/>
          <w:u w:val="single"/>
        </w:rPr>
      </w:pPr>
      <w:r w:rsidRPr="00635582">
        <w:rPr>
          <w:rFonts w:ascii="Arial" w:hAnsi="Arial" w:cs="Arial"/>
          <w:bCs/>
          <w:sz w:val="20"/>
          <w:szCs w:val="20"/>
        </w:rPr>
        <w:t>От 27.11.2024 года                                                                                       № 584</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shd w:val="clear" w:color="auto" w:fill="FFFFFF"/>
        <w:ind w:right="-82"/>
        <w:jc w:val="center"/>
        <w:rPr>
          <w:rFonts w:ascii="Arial" w:hAnsi="Arial" w:cs="Arial"/>
          <w:bCs/>
          <w:sz w:val="20"/>
          <w:szCs w:val="20"/>
        </w:rPr>
      </w:pPr>
      <w:r w:rsidRPr="00635582">
        <w:rPr>
          <w:rFonts w:ascii="Arial" w:hAnsi="Arial" w:cs="Arial"/>
          <w:bCs/>
          <w:sz w:val="20"/>
          <w:szCs w:val="20"/>
        </w:rPr>
        <w:t xml:space="preserve">Об утверждении административного регламента </w:t>
      </w:r>
      <w:r w:rsidRPr="00635582">
        <w:rPr>
          <w:rFonts w:ascii="Arial" w:hAnsi="Arial" w:cs="Arial"/>
          <w:sz w:val="20"/>
          <w:szCs w:val="20"/>
        </w:rPr>
        <w:t>предоставления муниципальной услуги</w:t>
      </w:r>
      <w:r w:rsidRPr="00635582">
        <w:rPr>
          <w:rFonts w:ascii="Arial" w:hAnsi="Arial" w:cs="Arial"/>
          <w:bCs/>
          <w:sz w:val="20"/>
          <w:szCs w:val="20"/>
        </w:rPr>
        <w:t xml:space="preserve"> </w:t>
      </w:r>
      <w:r w:rsidRPr="00635582">
        <w:rPr>
          <w:rFonts w:ascii="Arial" w:hAnsi="Arial" w:cs="Arial"/>
          <w:sz w:val="20"/>
          <w:szCs w:val="20"/>
        </w:rPr>
        <w:t>по предоставлению земельных участков в безвозмездное пользование</w:t>
      </w:r>
    </w:p>
    <w:p w:rsidR="00635582" w:rsidRPr="00635582" w:rsidRDefault="00635582" w:rsidP="00635582">
      <w:pPr>
        <w:shd w:val="clear" w:color="auto" w:fill="FFFFFF"/>
        <w:ind w:right="-82"/>
        <w:rPr>
          <w:rFonts w:ascii="Arial" w:hAnsi="Arial" w:cs="Arial"/>
          <w:sz w:val="20"/>
          <w:szCs w:val="20"/>
        </w:rPr>
      </w:pPr>
    </w:p>
    <w:p w:rsidR="00635582" w:rsidRPr="00635582" w:rsidRDefault="00635582" w:rsidP="00635582">
      <w:pPr>
        <w:shd w:val="clear" w:color="auto" w:fill="FFFFFF"/>
        <w:ind w:right="-82" w:firstLine="709"/>
        <w:jc w:val="both"/>
        <w:rPr>
          <w:rFonts w:ascii="Arial" w:hAnsi="Arial" w:cs="Arial"/>
          <w:sz w:val="20"/>
          <w:szCs w:val="20"/>
        </w:rPr>
      </w:pPr>
      <w:r w:rsidRPr="00635582">
        <w:rPr>
          <w:rFonts w:ascii="Arial" w:hAnsi="Arial" w:cs="Arial"/>
          <w:sz w:val="20"/>
          <w:szCs w:val="20"/>
        </w:rPr>
        <w:t xml:space="preserve">Руководствуясь Федеральным законом </w:t>
      </w:r>
      <w:hyperlink r:id="rId24" w:tooltip="ФЕДЕРАЛЬНЫЙ ЗАКОН от 27.07.2010 № 210-ФЗ&#10;ГОСУДАРСТВЕННАЯ ДУМА ФЕДЕРАЛЬНОГО СОБРАНИЯ РФ&#10;&#10;Об организации предоставления государственных и муниципальных услуг" w:history="1">
        <w:r w:rsidRPr="00635582">
          <w:rPr>
            <w:rFonts w:ascii="Arial" w:hAnsi="Arial" w:cs="Arial"/>
            <w:sz w:val="20"/>
            <w:szCs w:val="20"/>
          </w:rPr>
          <w:t>от 27.07.2010 № 210-ФЗ</w:t>
        </w:r>
      </w:hyperlink>
      <w:r w:rsidRPr="00635582">
        <w:rPr>
          <w:rFonts w:ascii="Arial" w:hAnsi="Arial" w:cs="Arial"/>
          <w:sz w:val="20"/>
          <w:szCs w:val="20"/>
        </w:rPr>
        <w:t xml:space="preserve"> «Об организации предоставления государственных и муниципальных услуг»,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
    <w:p w:rsidR="00635582" w:rsidRPr="00635582" w:rsidRDefault="00635582" w:rsidP="00635582">
      <w:pPr>
        <w:shd w:val="clear" w:color="auto" w:fill="FFFFFF"/>
        <w:ind w:right="-82"/>
        <w:jc w:val="both"/>
        <w:rPr>
          <w:rFonts w:ascii="Arial" w:hAnsi="Arial" w:cs="Arial"/>
          <w:sz w:val="20"/>
          <w:szCs w:val="20"/>
        </w:rPr>
      </w:pPr>
      <w:r w:rsidRPr="00635582">
        <w:rPr>
          <w:rFonts w:ascii="Arial" w:hAnsi="Arial" w:cs="Arial"/>
          <w:sz w:val="20"/>
          <w:szCs w:val="20"/>
        </w:rPr>
        <w:lastRenderedPageBreak/>
        <w:t>ПОСТАНОВЛЯЕТ:</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1.Утвердить прилагаемый административный регламент предоставления муниципальной услуги по предоставлению земельных участков в безвозмездное пользование.</w:t>
      </w:r>
    </w:p>
    <w:p w:rsidR="00635582" w:rsidRPr="00635582" w:rsidRDefault="00635582" w:rsidP="00635582">
      <w:pPr>
        <w:shd w:val="clear" w:color="auto" w:fill="FFFFFF"/>
        <w:ind w:right="-82" w:firstLine="708"/>
        <w:jc w:val="both"/>
        <w:rPr>
          <w:rFonts w:ascii="Arial" w:hAnsi="Arial" w:cs="Arial"/>
          <w:bCs/>
          <w:sz w:val="20"/>
          <w:szCs w:val="20"/>
        </w:rPr>
      </w:pPr>
      <w:r w:rsidRPr="00635582">
        <w:rPr>
          <w:rFonts w:ascii="Arial" w:hAnsi="Arial" w:cs="Arial"/>
          <w:sz w:val="20"/>
          <w:szCs w:val="20"/>
        </w:rPr>
        <w:t>2. Признать утратившим силу Постановление администрации рабочего поселка Маслянино Маслянинского района Новосибирской области от 10.02.2017 года №63 «</w:t>
      </w:r>
      <w:r w:rsidRPr="00635582">
        <w:rPr>
          <w:rFonts w:ascii="Arial" w:hAnsi="Arial" w:cs="Arial"/>
          <w:bCs/>
          <w:sz w:val="20"/>
          <w:szCs w:val="20"/>
        </w:rPr>
        <w:t xml:space="preserve">Об утверждении административного регламента </w:t>
      </w:r>
      <w:r w:rsidRPr="00635582">
        <w:rPr>
          <w:rFonts w:ascii="Arial" w:hAnsi="Arial" w:cs="Arial"/>
          <w:sz w:val="20"/>
          <w:szCs w:val="20"/>
        </w:rPr>
        <w:t>предоставления муниципальной услуги</w:t>
      </w:r>
      <w:r w:rsidRPr="00635582">
        <w:rPr>
          <w:rFonts w:ascii="Arial" w:hAnsi="Arial" w:cs="Arial"/>
          <w:bCs/>
          <w:sz w:val="20"/>
          <w:szCs w:val="20"/>
        </w:rPr>
        <w:t xml:space="preserve"> </w:t>
      </w:r>
      <w:r w:rsidRPr="00635582">
        <w:rPr>
          <w:rFonts w:ascii="Arial" w:hAnsi="Arial" w:cs="Arial"/>
          <w:sz w:val="20"/>
          <w:szCs w:val="20"/>
        </w:rPr>
        <w:t>по предоставлению земельных участков в безвозмездное пользование».</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3.Опубликовать настоящее постановление в периодическом печатном издании «Вестник Маслянино» и на официальном сайте администрации рабочего поселка Маслянино Маслянинского района Новосибирской области.</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4.Контроль исполнения настоящего постановления оставляю за собой.</w:t>
      </w:r>
    </w:p>
    <w:p w:rsidR="00635582" w:rsidRPr="00635582" w:rsidRDefault="00635582" w:rsidP="00635582">
      <w:pPr>
        <w:shd w:val="clear" w:color="auto" w:fill="FFFFFF"/>
        <w:ind w:firstLine="709"/>
        <w:jc w:val="both"/>
        <w:rPr>
          <w:rFonts w:ascii="Arial" w:hAnsi="Arial" w:cs="Arial"/>
          <w:sz w:val="20"/>
          <w:szCs w:val="20"/>
        </w:rPr>
      </w:pPr>
    </w:p>
    <w:tbl>
      <w:tblPr>
        <w:tblW w:w="0" w:type="auto"/>
        <w:tblLook w:val="04A0" w:firstRow="1" w:lastRow="0" w:firstColumn="1" w:lastColumn="0" w:noHBand="0" w:noVBand="1"/>
      </w:tblPr>
      <w:tblGrid>
        <w:gridCol w:w="4786"/>
        <w:gridCol w:w="4786"/>
      </w:tblGrid>
      <w:tr w:rsidR="00635582" w:rsidRPr="00635582" w:rsidTr="00635582">
        <w:tc>
          <w:tcPr>
            <w:tcW w:w="4786" w:type="dxa"/>
            <w:shd w:val="clear" w:color="auto" w:fill="auto"/>
          </w:tcPr>
          <w:p w:rsidR="00635582" w:rsidRPr="00635582" w:rsidRDefault="00635582" w:rsidP="00635582">
            <w:pPr>
              <w:shd w:val="clear" w:color="auto" w:fill="FFFFFF"/>
              <w:rPr>
                <w:rFonts w:ascii="Arial" w:hAnsi="Arial" w:cs="Arial"/>
                <w:sz w:val="20"/>
                <w:szCs w:val="20"/>
              </w:rPr>
            </w:pPr>
            <w:r w:rsidRPr="00635582">
              <w:rPr>
                <w:rFonts w:ascii="Arial" w:hAnsi="Arial" w:cs="Arial"/>
                <w:sz w:val="20"/>
                <w:szCs w:val="20"/>
              </w:rPr>
              <w:t>Глава рабочего поселка Маслянино</w:t>
            </w:r>
          </w:p>
          <w:p w:rsidR="00635582" w:rsidRPr="00635582" w:rsidRDefault="00635582" w:rsidP="00635582">
            <w:pPr>
              <w:rPr>
                <w:rFonts w:ascii="Arial" w:hAnsi="Arial" w:cs="Arial"/>
                <w:sz w:val="20"/>
                <w:szCs w:val="20"/>
              </w:rPr>
            </w:pPr>
            <w:r w:rsidRPr="00635582">
              <w:rPr>
                <w:rFonts w:ascii="Arial" w:hAnsi="Arial" w:cs="Arial"/>
                <w:sz w:val="20"/>
                <w:szCs w:val="20"/>
              </w:rPr>
              <w:t>Маслянинского района Новосибирской области</w:t>
            </w:r>
          </w:p>
        </w:tc>
        <w:tc>
          <w:tcPr>
            <w:tcW w:w="4786" w:type="dxa"/>
            <w:shd w:val="clear" w:color="auto" w:fill="auto"/>
          </w:tcPr>
          <w:p w:rsidR="00635582" w:rsidRPr="00635582" w:rsidRDefault="00635582" w:rsidP="00635582">
            <w:pPr>
              <w:jc w:val="both"/>
              <w:rPr>
                <w:rFonts w:ascii="Arial" w:hAnsi="Arial" w:cs="Arial"/>
                <w:sz w:val="20"/>
                <w:szCs w:val="20"/>
              </w:rPr>
            </w:pPr>
          </w:p>
          <w:p w:rsidR="00635582" w:rsidRPr="00635582" w:rsidRDefault="00635582" w:rsidP="00635582">
            <w:pPr>
              <w:jc w:val="both"/>
              <w:rPr>
                <w:rFonts w:ascii="Arial" w:hAnsi="Arial" w:cs="Arial"/>
                <w:sz w:val="20"/>
                <w:szCs w:val="20"/>
              </w:rPr>
            </w:pPr>
          </w:p>
          <w:p w:rsidR="00635582" w:rsidRPr="00635582" w:rsidRDefault="00635582" w:rsidP="00635582">
            <w:pPr>
              <w:jc w:val="right"/>
              <w:rPr>
                <w:rFonts w:ascii="Arial" w:hAnsi="Arial" w:cs="Arial"/>
                <w:sz w:val="20"/>
                <w:szCs w:val="20"/>
              </w:rPr>
            </w:pPr>
            <w:r w:rsidRPr="00635582">
              <w:rPr>
                <w:rFonts w:ascii="Arial" w:hAnsi="Arial" w:cs="Arial"/>
                <w:sz w:val="20"/>
                <w:szCs w:val="20"/>
              </w:rPr>
              <w:t>М.А. Рахманов</w:t>
            </w:r>
          </w:p>
        </w:tc>
      </w:tr>
    </w:tbl>
    <w:p w:rsidR="00635582" w:rsidRPr="00635582" w:rsidRDefault="00635582" w:rsidP="00635582">
      <w:pPr>
        <w:shd w:val="clear" w:color="auto" w:fill="FFFFFF"/>
        <w:ind w:firstLine="709"/>
        <w:jc w:val="both"/>
        <w:rPr>
          <w:rFonts w:ascii="Arial" w:hAnsi="Arial" w:cs="Arial"/>
          <w:sz w:val="20"/>
          <w:szCs w:val="20"/>
        </w:rPr>
      </w:pPr>
    </w:p>
    <w:p w:rsidR="00635582" w:rsidRPr="00635582" w:rsidRDefault="00635582" w:rsidP="00635582">
      <w:pPr>
        <w:shd w:val="clear" w:color="auto" w:fill="FFFFFF"/>
        <w:ind w:firstLine="709"/>
        <w:jc w:val="both"/>
        <w:rPr>
          <w:rFonts w:ascii="Arial" w:hAnsi="Arial" w:cs="Arial"/>
          <w:sz w:val="20"/>
          <w:szCs w:val="20"/>
        </w:rPr>
      </w:pPr>
    </w:p>
    <w:p w:rsidR="00635582" w:rsidRPr="00635582" w:rsidRDefault="00635582" w:rsidP="00635582">
      <w:pPr>
        <w:shd w:val="clear" w:color="auto" w:fill="FFFFFF"/>
        <w:jc w:val="both"/>
        <w:rPr>
          <w:rFonts w:ascii="Arial" w:hAnsi="Arial" w:cs="Arial"/>
          <w:sz w:val="20"/>
          <w:szCs w:val="20"/>
        </w:rPr>
      </w:pPr>
      <w:r w:rsidRPr="00635582">
        <w:rPr>
          <w:rFonts w:ascii="Arial" w:hAnsi="Arial" w:cs="Arial"/>
          <w:sz w:val="20"/>
          <w:szCs w:val="20"/>
        </w:rPr>
        <w:t xml:space="preserve">       </w:t>
      </w:r>
    </w:p>
    <w:p w:rsidR="00635582" w:rsidRPr="00635582" w:rsidRDefault="00635582" w:rsidP="00635582">
      <w:pPr>
        <w:jc w:val="right"/>
        <w:rPr>
          <w:rFonts w:ascii="Arial" w:hAnsi="Arial" w:cs="Arial"/>
          <w:bCs/>
          <w:sz w:val="20"/>
          <w:szCs w:val="20"/>
        </w:rPr>
      </w:pPr>
      <w:r w:rsidRPr="00635582">
        <w:rPr>
          <w:rFonts w:ascii="Arial" w:hAnsi="Arial" w:cs="Arial"/>
          <w:bCs/>
          <w:sz w:val="20"/>
          <w:szCs w:val="20"/>
        </w:rPr>
        <w:t xml:space="preserve">Утвержден </w:t>
      </w:r>
    </w:p>
    <w:p w:rsidR="00635582" w:rsidRPr="00635582" w:rsidRDefault="00635582" w:rsidP="00635582">
      <w:pPr>
        <w:jc w:val="right"/>
        <w:rPr>
          <w:rFonts w:ascii="Arial" w:hAnsi="Arial" w:cs="Arial"/>
          <w:bCs/>
          <w:sz w:val="20"/>
          <w:szCs w:val="20"/>
        </w:rPr>
      </w:pPr>
      <w:r w:rsidRPr="00635582">
        <w:rPr>
          <w:rFonts w:ascii="Arial" w:hAnsi="Arial" w:cs="Arial"/>
          <w:bCs/>
          <w:sz w:val="20"/>
          <w:szCs w:val="20"/>
        </w:rPr>
        <w:t xml:space="preserve">постановлением администрации </w:t>
      </w:r>
    </w:p>
    <w:p w:rsidR="00635582" w:rsidRPr="00635582" w:rsidRDefault="00635582" w:rsidP="00635582">
      <w:pPr>
        <w:jc w:val="right"/>
        <w:rPr>
          <w:rFonts w:ascii="Arial" w:hAnsi="Arial" w:cs="Arial"/>
          <w:sz w:val="20"/>
          <w:szCs w:val="20"/>
        </w:rPr>
      </w:pPr>
      <w:r w:rsidRPr="00635582">
        <w:rPr>
          <w:rFonts w:ascii="Arial" w:hAnsi="Arial" w:cs="Arial"/>
          <w:sz w:val="20"/>
          <w:szCs w:val="20"/>
        </w:rPr>
        <w:t xml:space="preserve">рабочего поселка Маслянино </w:t>
      </w:r>
    </w:p>
    <w:p w:rsidR="00635582" w:rsidRPr="00635582" w:rsidRDefault="00635582" w:rsidP="00635582">
      <w:pPr>
        <w:jc w:val="right"/>
        <w:rPr>
          <w:rFonts w:ascii="Arial" w:hAnsi="Arial" w:cs="Arial"/>
          <w:sz w:val="20"/>
          <w:szCs w:val="20"/>
        </w:rPr>
      </w:pPr>
      <w:r w:rsidRPr="00635582">
        <w:rPr>
          <w:rFonts w:ascii="Arial" w:hAnsi="Arial" w:cs="Arial"/>
          <w:sz w:val="20"/>
          <w:szCs w:val="20"/>
        </w:rPr>
        <w:t xml:space="preserve">Маслянинского района </w:t>
      </w:r>
    </w:p>
    <w:p w:rsidR="00635582" w:rsidRPr="00635582" w:rsidRDefault="00635582" w:rsidP="00635582">
      <w:pPr>
        <w:jc w:val="right"/>
        <w:rPr>
          <w:rFonts w:ascii="Arial" w:hAnsi="Arial" w:cs="Arial"/>
          <w:sz w:val="20"/>
          <w:szCs w:val="20"/>
        </w:rPr>
      </w:pPr>
      <w:r w:rsidRPr="00635582">
        <w:rPr>
          <w:rFonts w:ascii="Arial" w:hAnsi="Arial" w:cs="Arial"/>
          <w:sz w:val="20"/>
          <w:szCs w:val="20"/>
        </w:rPr>
        <w:t>Новосибирской области</w:t>
      </w:r>
    </w:p>
    <w:p w:rsidR="00635582" w:rsidRPr="00635582" w:rsidRDefault="00635582" w:rsidP="00635582">
      <w:pPr>
        <w:jc w:val="right"/>
        <w:rPr>
          <w:rFonts w:ascii="Arial" w:hAnsi="Arial" w:cs="Arial"/>
          <w:sz w:val="20"/>
          <w:szCs w:val="20"/>
        </w:rPr>
      </w:pPr>
      <w:r w:rsidRPr="00635582">
        <w:rPr>
          <w:rFonts w:ascii="Arial" w:hAnsi="Arial" w:cs="Arial"/>
          <w:sz w:val="20"/>
          <w:szCs w:val="20"/>
        </w:rPr>
        <w:t>от  27.11.2024 г. № 584</w:t>
      </w:r>
    </w:p>
    <w:p w:rsidR="00635582" w:rsidRPr="00635582" w:rsidRDefault="00635582" w:rsidP="00635582">
      <w:pPr>
        <w:jc w:val="right"/>
        <w:rPr>
          <w:rFonts w:ascii="Arial" w:hAnsi="Arial" w:cs="Arial"/>
          <w:bCs/>
          <w:sz w:val="20"/>
          <w:szCs w:val="20"/>
        </w:rPr>
      </w:pPr>
    </w:p>
    <w:p w:rsidR="00635582" w:rsidRPr="00635582" w:rsidRDefault="00635582" w:rsidP="00635582">
      <w:pPr>
        <w:jc w:val="center"/>
        <w:rPr>
          <w:rFonts w:ascii="Arial" w:hAnsi="Arial" w:cs="Arial"/>
          <w:bCs/>
          <w:sz w:val="20"/>
          <w:szCs w:val="20"/>
        </w:rPr>
      </w:pPr>
    </w:p>
    <w:p w:rsidR="00635582" w:rsidRPr="00635582" w:rsidRDefault="00635582" w:rsidP="00635582">
      <w:pPr>
        <w:jc w:val="center"/>
        <w:rPr>
          <w:rFonts w:ascii="Arial" w:hAnsi="Arial" w:cs="Arial"/>
          <w:b/>
          <w:bCs/>
          <w:sz w:val="20"/>
          <w:szCs w:val="20"/>
        </w:rPr>
      </w:pPr>
      <w:r w:rsidRPr="00635582">
        <w:rPr>
          <w:rFonts w:ascii="Arial" w:hAnsi="Arial" w:cs="Arial"/>
          <w:b/>
          <w:bCs/>
          <w:sz w:val="20"/>
          <w:szCs w:val="20"/>
        </w:rPr>
        <w:t>Административный регламент предоставления муниципальной услуги по предоставлению земельных участков в безвозмездное пользование</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lang w:val="en-US"/>
        </w:rPr>
        <w:t>I</w:t>
      </w:r>
      <w:r w:rsidRPr="00635582">
        <w:rPr>
          <w:rFonts w:ascii="Arial" w:hAnsi="Arial" w:cs="Arial"/>
          <w:sz w:val="20"/>
          <w:szCs w:val="20"/>
        </w:rPr>
        <w:t>. Общие положения</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1.1. Административный регламент предоставления муниципальной услуги по предоставлению земельных участков в безвозмездное пользование (далее – административный регламент) устанавливает порядок и стандарт предоставления администрацией рабочего поселка Маслянино Маслянинского района Новосибирской области (далее – администрация) муниципальной услуги по предоставлению земельных участков в безвозмездное пользование (далее – муниципальная услуга).</w:t>
      </w:r>
    </w:p>
    <w:p w:rsidR="00635582" w:rsidRPr="00635582" w:rsidRDefault="00635582" w:rsidP="00635582">
      <w:pPr>
        <w:ind w:firstLine="709"/>
        <w:jc w:val="both"/>
        <w:rPr>
          <w:rFonts w:ascii="Arial" w:hAnsi="Arial" w:cs="Arial"/>
          <w:sz w:val="20"/>
          <w:szCs w:val="20"/>
        </w:rPr>
      </w:pPr>
      <w:proofErr w:type="gramStart"/>
      <w:r w:rsidRPr="00635582">
        <w:rPr>
          <w:rFonts w:ascii="Arial" w:hAnsi="Arial" w:cs="Arial"/>
          <w:sz w:val="20"/>
          <w:szCs w:val="20"/>
        </w:rPr>
        <w:t>Предметом регулирования административного регламента являются отношения, возникающие между администрацией и физическими и юридическими лицами – получателями муниципальной услуги, обратившимися за предоставлением земельных участков в безвозмездное пользование, находящихся в муниципальной собственности рабочего поселка Маслянино Маслянинского района Новосибирской области (далее – земельные участки).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1.2. Муниципальная услуга предоставляется физическим и юридическим лицам, обратившимся за предоставлением земельных участков, находящихся в муниципальной собственности рабочего поселка Маслянино Маслянинского района Новосибирской области, в безвозмездное пользование (далее - заявитель):</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 лицам, указанным в пункте 2 статьи 39.9 Земельного кодекса Российской Федерации, на срок до одного года;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 в виде служебных наделов работникам организаций в случаях, указанных в пункте 2 статьи 24 Земельного кодекса Российской Федерации, на срок трудового договора, заключенного между работником и организацией;</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3) религиозным организациям для размещения зданий, сооружений религиозного или благотворительного назначения на срок до десяти лет;</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lastRenderedPageBreak/>
        <w:t>5) лицам, с которыми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w:t>
      </w:r>
      <w:proofErr w:type="gramEnd"/>
      <w:r w:rsidRPr="00635582">
        <w:rPr>
          <w:rFonts w:ascii="Arial" w:hAnsi="Arial" w:cs="Arial"/>
          <w:sz w:val="20"/>
          <w:szCs w:val="20"/>
        </w:rPr>
        <w:t xml:space="preserve">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5.1)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w:t>
      </w:r>
      <w:proofErr w:type="gramStart"/>
      <w:r w:rsidRPr="00635582">
        <w:rPr>
          <w:rFonts w:ascii="Arial" w:hAnsi="Arial" w:cs="Arial"/>
          <w:sz w:val="20"/>
          <w:szCs w:val="20"/>
        </w:rPr>
        <w:t>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10) гражданам и юридическим лицам для сельскохозяйственного, </w:t>
      </w:r>
      <w:proofErr w:type="spellStart"/>
      <w:r w:rsidRPr="00635582">
        <w:rPr>
          <w:rFonts w:ascii="Arial" w:hAnsi="Arial" w:cs="Arial"/>
          <w:sz w:val="20"/>
          <w:szCs w:val="20"/>
        </w:rPr>
        <w:t>охотхозяйственного</w:t>
      </w:r>
      <w:proofErr w:type="spellEnd"/>
      <w:r w:rsidRPr="00635582">
        <w:rPr>
          <w:rFonts w:ascii="Arial" w:hAnsi="Arial" w:cs="Arial"/>
          <w:sz w:val="20"/>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11) садоводческим или огородническим некоммерческим товариществам на срок не более чем пять лет;</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14) лицам, с которыми в соответствии с Федеральным законом от 29 декабря 2012 года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w:t>
      </w:r>
      <w:proofErr w:type="gramEnd"/>
      <w:r w:rsidRPr="00635582">
        <w:rPr>
          <w:rFonts w:ascii="Arial" w:hAnsi="Arial" w:cs="Arial"/>
          <w:sz w:val="20"/>
          <w:szCs w:val="20"/>
        </w:rPr>
        <w:t xml:space="preserve"> выполнения этих работ и оказания этих услуг необходимо предоставление земельного участка, на срок исполнения указанного контракта;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16) лицу, право безвозмездного </w:t>
      </w:r>
      <w:proofErr w:type="gramStart"/>
      <w:r w:rsidRPr="00635582">
        <w:rPr>
          <w:rFonts w:ascii="Arial" w:hAnsi="Arial" w:cs="Arial"/>
          <w:sz w:val="20"/>
          <w:szCs w:val="20"/>
        </w:rPr>
        <w:t>пользования</w:t>
      </w:r>
      <w:proofErr w:type="gramEnd"/>
      <w:r w:rsidRPr="00635582">
        <w:rPr>
          <w:rFonts w:ascii="Arial" w:hAnsi="Arial" w:cs="Arial"/>
          <w:sz w:val="20"/>
          <w:szCs w:val="20"/>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lastRenderedPageBreak/>
        <w:t>17) лицу в случае и в порядке, которые предусмотрены Федеральным законом от 24 июля 2008 года № 161-ФЗ «О содействии развитию жилищного строительства, созданию объектов туристской инфраструктуры и иному развитию территорий»;</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18) гражданину в соответствии с Федеральным законом от 1 мая 2016 года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19)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20)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21) публично-правовой компании «Фонд развития территорий» для осуществления функций и полномочий, предусмотренных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w:t>
      </w:r>
      <w:proofErr w:type="gramEnd"/>
      <w:r w:rsidRPr="00635582">
        <w:rPr>
          <w:rFonts w:ascii="Arial" w:hAnsi="Arial" w:cs="Arial"/>
          <w:sz w:val="20"/>
          <w:szCs w:val="20"/>
        </w:rPr>
        <w:t xml:space="preserve"> </w:t>
      </w:r>
      <w:proofErr w:type="gramStart"/>
      <w:r w:rsidRPr="00635582">
        <w:rPr>
          <w:rFonts w:ascii="Arial" w:hAnsi="Arial" w:cs="Arial"/>
          <w:sz w:val="20"/>
          <w:szCs w:val="20"/>
        </w:rPr>
        <w:t>Федеральным законом от 26 октября 2002 года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22) публично-правовой компании «</w:t>
      </w:r>
      <w:proofErr w:type="spellStart"/>
      <w:r w:rsidRPr="00635582">
        <w:rPr>
          <w:rFonts w:ascii="Arial" w:hAnsi="Arial" w:cs="Arial"/>
          <w:sz w:val="20"/>
          <w:szCs w:val="20"/>
        </w:rPr>
        <w:t>Роскадастр</w:t>
      </w:r>
      <w:proofErr w:type="spellEnd"/>
      <w:r w:rsidRPr="00635582">
        <w:rPr>
          <w:rFonts w:ascii="Arial" w:hAnsi="Arial" w:cs="Arial"/>
          <w:sz w:val="20"/>
          <w:szCs w:val="20"/>
        </w:rPr>
        <w:t>»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«О публично-правовой компании «</w:t>
      </w:r>
      <w:proofErr w:type="spellStart"/>
      <w:r w:rsidRPr="00635582">
        <w:rPr>
          <w:rFonts w:ascii="Arial" w:hAnsi="Arial" w:cs="Arial"/>
          <w:sz w:val="20"/>
          <w:szCs w:val="20"/>
        </w:rPr>
        <w:t>Роскадастр</w:t>
      </w:r>
      <w:proofErr w:type="spellEnd"/>
      <w:r w:rsidRPr="00635582">
        <w:rPr>
          <w:rFonts w:ascii="Arial" w:hAnsi="Arial" w:cs="Arial"/>
          <w:sz w:val="20"/>
          <w:szCs w:val="20"/>
        </w:rPr>
        <w:t>»;</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23) участнику Военного инновационного </w:t>
      </w:r>
      <w:proofErr w:type="spellStart"/>
      <w:r w:rsidRPr="00635582">
        <w:rPr>
          <w:rFonts w:ascii="Arial" w:hAnsi="Arial" w:cs="Arial"/>
          <w:sz w:val="20"/>
          <w:szCs w:val="20"/>
        </w:rPr>
        <w:t>технополиса</w:t>
      </w:r>
      <w:proofErr w:type="spellEnd"/>
      <w:r w:rsidRPr="00635582">
        <w:rPr>
          <w:rFonts w:ascii="Arial" w:hAnsi="Arial" w:cs="Arial"/>
          <w:sz w:val="20"/>
          <w:szCs w:val="20"/>
        </w:rPr>
        <w:t xml:space="preserve"> «Эра» Министерства обороны Российской Федерации в соответствии с Федеральным законом «О Военном инновационном </w:t>
      </w:r>
      <w:proofErr w:type="spellStart"/>
      <w:r w:rsidRPr="00635582">
        <w:rPr>
          <w:rFonts w:ascii="Arial" w:hAnsi="Arial" w:cs="Arial"/>
          <w:sz w:val="20"/>
          <w:szCs w:val="20"/>
        </w:rPr>
        <w:t>технополисе</w:t>
      </w:r>
      <w:proofErr w:type="spellEnd"/>
      <w:r w:rsidRPr="00635582">
        <w:rPr>
          <w:rFonts w:ascii="Arial" w:hAnsi="Arial" w:cs="Arial"/>
          <w:sz w:val="20"/>
          <w:szCs w:val="20"/>
        </w:rPr>
        <w:t xml:space="preserve"> «Эра» Министерства обороны Российской Федерации и о внесении изменений в отдельные законодательные акты Российской Федерации» на территории указанного </w:t>
      </w:r>
      <w:proofErr w:type="spellStart"/>
      <w:r w:rsidRPr="00635582">
        <w:rPr>
          <w:rFonts w:ascii="Arial" w:hAnsi="Arial" w:cs="Arial"/>
          <w:sz w:val="20"/>
          <w:szCs w:val="20"/>
        </w:rPr>
        <w:t>Технополиса</w:t>
      </w:r>
      <w:proofErr w:type="spellEnd"/>
      <w:r w:rsidRPr="00635582">
        <w:rPr>
          <w:rFonts w:ascii="Arial" w:hAnsi="Arial" w:cs="Arial"/>
          <w:sz w:val="20"/>
          <w:szCs w:val="20"/>
        </w:rPr>
        <w:t xml:space="preserve"> на срок участия в его деятельности для достижения целей создания и решения задач указанного </w:t>
      </w:r>
      <w:proofErr w:type="spellStart"/>
      <w:r w:rsidRPr="00635582">
        <w:rPr>
          <w:rFonts w:ascii="Arial" w:hAnsi="Arial" w:cs="Arial"/>
          <w:sz w:val="20"/>
          <w:szCs w:val="20"/>
        </w:rPr>
        <w:t>Технополиса</w:t>
      </w:r>
      <w:proofErr w:type="spellEnd"/>
      <w:r w:rsidRPr="00635582">
        <w:rPr>
          <w:rFonts w:ascii="Arial" w:hAnsi="Arial" w:cs="Arial"/>
          <w:sz w:val="20"/>
          <w:szCs w:val="20"/>
        </w:rPr>
        <w:t xml:space="preserve"> в порядке, установленном федеральным органом исполнительной власти</w:t>
      </w:r>
      <w:proofErr w:type="gramEnd"/>
      <w:r w:rsidRPr="00635582">
        <w:rPr>
          <w:rFonts w:ascii="Arial" w:hAnsi="Arial" w:cs="Arial"/>
          <w:sz w:val="20"/>
          <w:szCs w:val="20"/>
        </w:rPr>
        <w:t xml:space="preserve">, </w:t>
      </w:r>
      <w:proofErr w:type="gramStart"/>
      <w:r w:rsidRPr="00635582">
        <w:rPr>
          <w:rFonts w:ascii="Arial" w:hAnsi="Arial" w:cs="Arial"/>
          <w:sz w:val="20"/>
          <w:szCs w:val="20"/>
        </w:rPr>
        <w:t>осуществляющим</w:t>
      </w:r>
      <w:proofErr w:type="gramEnd"/>
      <w:r w:rsidRPr="00635582">
        <w:rPr>
          <w:rFonts w:ascii="Arial" w:hAnsi="Arial" w:cs="Arial"/>
          <w:sz w:val="20"/>
          <w:szCs w:val="20"/>
        </w:rPr>
        <w:t xml:space="preserve"> функции по выработке и реализации государственной политики, нормативно-правовому регулированию в области обороны.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1.3. Порядок информирования о правилах предоставления муниципальной услуги.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на информационных стендах непосредственно в администрации;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635582" w:rsidRPr="00635582" w:rsidRDefault="00635582" w:rsidP="00635582">
      <w:pPr>
        <w:ind w:firstLine="720"/>
        <w:jc w:val="both"/>
        <w:rPr>
          <w:rFonts w:ascii="Arial" w:hAnsi="Arial" w:cs="Arial"/>
          <w:sz w:val="20"/>
          <w:szCs w:val="20"/>
        </w:rPr>
      </w:pPr>
      <w:r w:rsidRPr="00635582">
        <w:rPr>
          <w:rFonts w:ascii="Arial" w:hAnsi="Arial" w:cs="Arial"/>
          <w:sz w:val="20"/>
          <w:szCs w:val="20"/>
        </w:rPr>
        <w:t>в информационно-телекоммуникационной сети «Интернет», в том числе на официальном сайте администрации рабочего поселка Маслянино, официальном сайте МФЦ (www.m</w:t>
      </w:r>
      <w:r w:rsidRPr="00635582">
        <w:rPr>
          <w:rFonts w:ascii="Arial" w:hAnsi="Arial" w:cs="Arial"/>
          <w:sz w:val="20"/>
          <w:szCs w:val="20"/>
          <w:lang w:val="en-US"/>
        </w:rPr>
        <w:t>fc</w:t>
      </w:r>
      <w:r w:rsidRPr="00635582">
        <w:rPr>
          <w:rFonts w:ascii="Arial" w:hAnsi="Arial" w:cs="Arial"/>
          <w:sz w:val="20"/>
          <w:szCs w:val="20"/>
        </w:rPr>
        <w:t>-</w:t>
      </w:r>
      <w:r w:rsidRPr="00635582">
        <w:rPr>
          <w:rFonts w:ascii="Arial" w:hAnsi="Arial" w:cs="Arial"/>
          <w:sz w:val="20"/>
          <w:szCs w:val="20"/>
          <w:lang w:val="en-US"/>
        </w:rPr>
        <w:t>n</w:t>
      </w:r>
      <w:r w:rsidRPr="00635582">
        <w:rPr>
          <w:rFonts w:ascii="Arial" w:hAnsi="Arial" w:cs="Arial"/>
          <w:sz w:val="20"/>
          <w:szCs w:val="20"/>
        </w:rPr>
        <w:t>so.ru);</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в средствах массовой информации;</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в федеральной государственной информационной системе «Единый портал государственных и муниципальных услуг (функций)» (далее – ЕПГУ) (</w:t>
      </w:r>
      <w:hyperlink r:id="rId25" w:history="1">
        <w:r w:rsidRPr="00635582">
          <w:rPr>
            <w:rFonts w:ascii="Arial" w:hAnsi="Arial" w:cs="Arial"/>
            <w:sz w:val="20"/>
            <w:szCs w:val="20"/>
          </w:rPr>
          <w:t>www.gosuslugi.ru</w:t>
        </w:r>
      </w:hyperlink>
      <w:r w:rsidRPr="00635582">
        <w:rPr>
          <w:rFonts w:ascii="Arial" w:hAnsi="Arial" w:cs="Arial"/>
          <w:sz w:val="20"/>
          <w:szCs w:val="20"/>
        </w:rPr>
        <w:t>).</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Сведения о местах нахождения, контактных телефонах и графиках работы филиалов МФЦ размещаются на официальном сайте МФЦ – www.mfc-</w:t>
      </w:r>
      <w:r w:rsidRPr="00635582">
        <w:rPr>
          <w:rFonts w:ascii="Arial" w:hAnsi="Arial" w:cs="Arial"/>
          <w:sz w:val="20"/>
          <w:szCs w:val="20"/>
          <w:lang w:val="en-US"/>
        </w:rPr>
        <w:t>n</w:t>
      </w:r>
      <w:r w:rsidRPr="00635582">
        <w:rPr>
          <w:rFonts w:ascii="Arial" w:hAnsi="Arial" w:cs="Arial"/>
          <w:sz w:val="20"/>
          <w:szCs w:val="20"/>
        </w:rPr>
        <w:t>so.ru, на стендах МФЦ, а также указанные сведения можно получить по телефону единой справочной службы МФЦ – 052.</w:t>
      </w:r>
    </w:p>
    <w:p w:rsidR="00635582" w:rsidRPr="00635582" w:rsidRDefault="00635582" w:rsidP="00635582">
      <w:pPr>
        <w:ind w:firstLine="709"/>
        <w:jc w:val="both"/>
        <w:rPr>
          <w:rFonts w:ascii="Arial" w:eastAsia="Calibri" w:hAnsi="Arial" w:cs="Arial"/>
          <w:sz w:val="20"/>
          <w:szCs w:val="20"/>
          <w:lang w:eastAsia="en-US"/>
        </w:rPr>
      </w:pPr>
      <w:r w:rsidRPr="00635582">
        <w:rPr>
          <w:rFonts w:ascii="Arial" w:eastAsia="Calibri" w:hAnsi="Arial" w:cs="Arial"/>
          <w:sz w:val="20"/>
          <w:szCs w:val="20"/>
          <w:lang w:eastAsia="en-US"/>
        </w:rPr>
        <w:t>Информирование заявителей о наименовании администрации, порядке направления обращения и факте его поступления, осуществляет специалист администрации</w:t>
      </w:r>
      <w:r w:rsidRPr="00635582">
        <w:rPr>
          <w:rFonts w:ascii="Arial" w:hAnsi="Arial" w:cs="Arial"/>
          <w:sz w:val="20"/>
          <w:szCs w:val="20"/>
        </w:rPr>
        <w:t>,</w:t>
      </w:r>
      <w:r w:rsidRPr="00635582">
        <w:rPr>
          <w:rFonts w:ascii="Arial" w:eastAsia="Calibri" w:hAnsi="Arial" w:cs="Arial"/>
          <w:sz w:val="20"/>
          <w:szCs w:val="20"/>
          <w:lang w:eastAsia="en-US"/>
        </w:rPr>
        <w:t xml:space="preserve"> ответственный за прием и регистрацию обращений.</w:t>
      </w:r>
    </w:p>
    <w:p w:rsidR="00635582" w:rsidRPr="00635582" w:rsidRDefault="00635582" w:rsidP="00635582">
      <w:pPr>
        <w:ind w:firstLine="709"/>
        <w:jc w:val="both"/>
        <w:rPr>
          <w:rFonts w:ascii="Arial" w:eastAsia="Calibri" w:hAnsi="Arial" w:cs="Arial"/>
          <w:sz w:val="20"/>
          <w:szCs w:val="20"/>
          <w:lang w:eastAsia="en-US"/>
        </w:rPr>
      </w:pPr>
      <w:r w:rsidRPr="00635582">
        <w:rPr>
          <w:rFonts w:ascii="Arial" w:hAnsi="Arial" w:cs="Arial"/>
          <w:sz w:val="20"/>
          <w:szCs w:val="20"/>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sidRPr="00635582">
        <w:rPr>
          <w:rFonts w:ascii="Arial" w:eastAsia="Calibri" w:hAnsi="Arial" w:cs="Arial"/>
          <w:sz w:val="20"/>
          <w:szCs w:val="20"/>
          <w:lang w:eastAsia="en-US"/>
        </w:rPr>
        <w:t xml:space="preserve"> ответственный за предоставление муниципальной услуги.</w:t>
      </w:r>
    </w:p>
    <w:p w:rsidR="00635582" w:rsidRPr="00635582" w:rsidRDefault="00635582" w:rsidP="00635582">
      <w:pPr>
        <w:widowControl w:val="0"/>
        <w:autoSpaceDE w:val="0"/>
        <w:autoSpaceDN w:val="0"/>
        <w:adjustRightInd w:val="0"/>
        <w:ind w:firstLine="540"/>
        <w:jc w:val="both"/>
        <w:rPr>
          <w:rFonts w:ascii="Arial" w:hAnsi="Arial" w:cs="Arial"/>
          <w:sz w:val="20"/>
          <w:szCs w:val="20"/>
        </w:rPr>
      </w:pPr>
      <w:r w:rsidRPr="00635582">
        <w:rPr>
          <w:rFonts w:ascii="Arial" w:hAnsi="Arial" w:cs="Arial"/>
          <w:sz w:val="20"/>
          <w:szCs w:val="20"/>
        </w:rPr>
        <w:lastRenderedPageBreak/>
        <w:t xml:space="preserve">Почтовый адрес администрации: </w:t>
      </w:r>
      <w:r w:rsidRPr="00635582">
        <w:rPr>
          <w:rFonts w:ascii="Arial" w:hAnsi="Arial" w:cs="Arial"/>
          <w:color w:val="000000"/>
          <w:sz w:val="20"/>
          <w:szCs w:val="20"/>
        </w:rPr>
        <w:t>633564, Новосибирская область, Маслянинский район, рабочий поселок Маслянино, улица Ленинская 46.</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заявителей по вопросам предоставления муниципальной услуги осуществляется в соответствии со следующим графиком:</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понедельник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вторник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среда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четверг               с 09-00 до 18-00, обед с 13-00 до 14-00;</w:t>
      </w:r>
    </w:p>
    <w:p w:rsidR="00635582" w:rsidRPr="00635582" w:rsidRDefault="00635582" w:rsidP="00635582">
      <w:pPr>
        <w:widowControl w:val="0"/>
        <w:autoSpaceDE w:val="0"/>
        <w:autoSpaceDN w:val="0"/>
        <w:adjustRightInd w:val="0"/>
        <w:ind w:firstLine="539"/>
        <w:jc w:val="both"/>
        <w:rPr>
          <w:rFonts w:ascii="Arial" w:hAnsi="Arial" w:cs="Arial"/>
          <w:sz w:val="20"/>
          <w:szCs w:val="20"/>
        </w:rPr>
      </w:pPr>
      <w:r w:rsidRPr="00635582">
        <w:rPr>
          <w:rFonts w:ascii="Arial" w:hAnsi="Arial" w:cs="Arial"/>
          <w:sz w:val="20"/>
          <w:szCs w:val="20"/>
        </w:rPr>
        <w:t>пятница              с 09-00 до 17-00, обед с 13-00 до 14-00.</w:t>
      </w:r>
    </w:p>
    <w:p w:rsidR="00635582" w:rsidRPr="00635582" w:rsidRDefault="00635582" w:rsidP="00635582">
      <w:pPr>
        <w:ind w:firstLine="1134"/>
        <w:jc w:val="both"/>
        <w:rPr>
          <w:rFonts w:ascii="Arial" w:hAnsi="Arial" w:cs="Arial"/>
          <w:sz w:val="20"/>
          <w:szCs w:val="20"/>
        </w:rPr>
      </w:pPr>
      <w:r w:rsidRPr="00635582">
        <w:rPr>
          <w:rFonts w:ascii="Arial" w:hAnsi="Arial" w:cs="Arial"/>
          <w:sz w:val="20"/>
          <w:szCs w:val="20"/>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Телефон для справок (консультаций) о порядке получения информации, направления запроса: 8(383) 472 27 73, 8(383) 472 33 50</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Телефон для справок (консультаций) о порядке предоставления муниципальной услуги: 8(383) 472 27 73, 8(383) 472 33 50</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Факс: 24-564</w:t>
      </w:r>
    </w:p>
    <w:p w:rsidR="00635582" w:rsidRPr="00635582" w:rsidRDefault="00635582" w:rsidP="00635582">
      <w:pPr>
        <w:ind w:firstLine="709"/>
        <w:jc w:val="both"/>
        <w:rPr>
          <w:rFonts w:ascii="Arial" w:hAnsi="Arial" w:cs="Arial"/>
          <w:b/>
          <w:bCs/>
          <w:sz w:val="20"/>
          <w:szCs w:val="20"/>
        </w:rPr>
      </w:pPr>
      <w:r w:rsidRPr="00635582">
        <w:rPr>
          <w:rFonts w:ascii="Arial" w:hAnsi="Arial" w:cs="Arial"/>
          <w:sz w:val="20"/>
          <w:szCs w:val="20"/>
        </w:rPr>
        <w:t>Адрес электронной почты: posadm_msl@mail.ru</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Информация по вопросам предоставления муниципальной услуги предоставляется </w:t>
      </w:r>
      <w:proofErr w:type="gramStart"/>
      <w:r w:rsidRPr="00635582">
        <w:rPr>
          <w:rFonts w:ascii="Arial" w:hAnsi="Arial" w:cs="Arial"/>
          <w:sz w:val="20"/>
          <w:szCs w:val="20"/>
        </w:rPr>
        <w:t>в</w:t>
      </w:r>
      <w:proofErr w:type="gramEnd"/>
      <w:r w:rsidRPr="00635582">
        <w:rPr>
          <w:rFonts w:ascii="Arial" w:hAnsi="Arial" w:cs="Arial"/>
          <w:sz w:val="20"/>
          <w:szCs w:val="20"/>
        </w:rPr>
        <w:t>:</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устной форме (лично или по телефону в соответствии с графиком приема заявителей);</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письменной форме (лично или почтовым сообщением);</w:t>
      </w:r>
    </w:p>
    <w:p w:rsidR="00635582" w:rsidRPr="00635582" w:rsidRDefault="00635582" w:rsidP="00635582">
      <w:pPr>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электронной форме, в том числе через ЕПГУ.</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635582" w:rsidRPr="00635582" w:rsidRDefault="00635582" w:rsidP="00635582">
      <w:pPr>
        <w:widowControl w:val="0"/>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При письменном обращении ответ направляется заявителю в течение 30 (тридцати) дней со дня регистрации письменного обращения. </w:t>
      </w:r>
      <w:proofErr w:type="gramStart"/>
      <w:r w:rsidRPr="00635582">
        <w:rPr>
          <w:rFonts w:ascii="Arial" w:hAnsi="Arial" w:cs="Arial"/>
          <w:sz w:val="20"/>
          <w:szCs w:val="20"/>
          <w:shd w:val="clear" w:color="auto" w:fill="FFFFFF"/>
        </w:rPr>
        <w:t>Письменный ответ на обращение подписывается Главой рабочего поселка Маслянино Маслянинского района Новосибирской области (далее – Глава муниципального образования) и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w:t>
      </w:r>
      <w:proofErr w:type="gramEnd"/>
      <w:r w:rsidRPr="00635582">
        <w:rPr>
          <w:rFonts w:ascii="Arial" w:hAnsi="Arial" w:cs="Arial"/>
          <w:sz w:val="20"/>
          <w:szCs w:val="20"/>
          <w:shd w:val="clear" w:color="auto" w:fill="FFFFFF"/>
        </w:rPr>
        <w:t xml:space="preserve"> </w:t>
      </w:r>
      <w:proofErr w:type="gramStart"/>
      <w:r w:rsidRPr="00635582">
        <w:rPr>
          <w:rFonts w:ascii="Arial" w:hAnsi="Arial" w:cs="Arial"/>
          <w:sz w:val="20"/>
          <w:szCs w:val="20"/>
          <w:shd w:val="clear" w:color="auto" w:fill="FFFFFF"/>
        </w:rPr>
        <w:t>обращении</w:t>
      </w:r>
      <w:proofErr w:type="gramEnd"/>
      <w:r w:rsidRPr="00635582">
        <w:rPr>
          <w:rFonts w:ascii="Arial" w:hAnsi="Arial" w:cs="Arial"/>
          <w:sz w:val="20"/>
          <w:szCs w:val="20"/>
          <w:shd w:val="clear" w:color="auto" w:fill="FFFFFF"/>
        </w:rPr>
        <w:t>, поступившем в орган местного самоуправления или должностному лицу в письменной форме</w:t>
      </w:r>
      <w:r w:rsidRPr="00635582">
        <w:rPr>
          <w:rFonts w:ascii="Arial" w:hAnsi="Arial" w:cs="Arial"/>
          <w:sz w:val="20"/>
          <w:szCs w:val="20"/>
        </w:rPr>
        <w:t>.</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II. Стандарт предоставления муниципальной услуги</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 Наименование муниципальной услуги: «Предоставление земельных участков в безвозмездное пользование».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2.2. Муниципальная услуга предоставляется администрацией </w:t>
      </w:r>
      <w:r w:rsidRPr="00635582">
        <w:rPr>
          <w:rFonts w:ascii="Arial" w:hAnsi="Arial" w:cs="Arial"/>
          <w:sz w:val="20"/>
          <w:szCs w:val="20"/>
          <w:shd w:val="clear" w:color="auto" w:fill="FFFFFF"/>
        </w:rPr>
        <w:t>рабочего поселка Маслянино</w:t>
      </w:r>
      <w:r w:rsidRPr="00635582">
        <w:rPr>
          <w:rFonts w:ascii="Arial" w:hAnsi="Arial" w:cs="Arial"/>
          <w:sz w:val="20"/>
          <w:szCs w:val="20"/>
        </w:rPr>
        <w:t xml:space="preserve"> Маслянинского района Новосибирской области.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Ответственным за организацию предоставления муниципальной услуги является уполномоченный специалист администрации.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2.3. Результатом предоставления муниципальной услуги является выдача (направление) заявителю проекта договора безвозмездного пользования земельным участком (далее - проект договора) либо решение об отказе в предоставлении муниципальной услуги по основаниям, предусмотренным пунктом 2.9 административного регламента.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2.4. Срок предоставления муниципальной услуги, включая время на направление результата предоставления муниципальной услуги, составляет не более 20 (двадцати) календарных дней со дня поступления заявления о предоставлении земельного участка (далее – заявление).</w:t>
      </w:r>
    </w:p>
    <w:p w:rsidR="00635582" w:rsidRPr="00635582" w:rsidRDefault="00635582" w:rsidP="00635582">
      <w:pPr>
        <w:ind w:firstLine="709"/>
        <w:jc w:val="both"/>
        <w:rPr>
          <w:rFonts w:ascii="Arial" w:hAnsi="Arial" w:cs="Arial"/>
          <w:spacing w:val="-4"/>
          <w:sz w:val="20"/>
          <w:szCs w:val="20"/>
        </w:rPr>
      </w:pPr>
      <w:r w:rsidRPr="00635582">
        <w:rPr>
          <w:rFonts w:ascii="Arial" w:hAnsi="Arial" w:cs="Arial"/>
          <w:spacing w:val="-4"/>
          <w:sz w:val="20"/>
          <w:szCs w:val="20"/>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635582" w:rsidRPr="00635582" w:rsidRDefault="00635582" w:rsidP="00635582">
      <w:pPr>
        <w:ind w:firstLine="709"/>
        <w:jc w:val="both"/>
        <w:rPr>
          <w:rFonts w:ascii="Arial" w:hAnsi="Arial" w:cs="Arial"/>
          <w:spacing w:val="-4"/>
          <w:sz w:val="20"/>
          <w:szCs w:val="20"/>
        </w:rPr>
      </w:pPr>
      <w:r w:rsidRPr="00635582">
        <w:rPr>
          <w:rFonts w:ascii="Arial" w:hAnsi="Arial" w:cs="Arial"/>
          <w:spacing w:val="-4"/>
          <w:sz w:val="20"/>
          <w:szCs w:val="20"/>
        </w:rPr>
        <w:t>2.4.1.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2.5. Предоставление муниципальной услуги осуществляется в соответствии </w:t>
      </w:r>
      <w:proofErr w:type="gramStart"/>
      <w:r w:rsidRPr="00635582">
        <w:rPr>
          <w:rFonts w:ascii="Arial" w:hAnsi="Arial" w:cs="Arial"/>
          <w:sz w:val="20"/>
          <w:szCs w:val="20"/>
        </w:rPr>
        <w:t>с</w:t>
      </w:r>
      <w:proofErr w:type="gramEnd"/>
      <w:r w:rsidRPr="00635582">
        <w:rPr>
          <w:rFonts w:ascii="Arial" w:hAnsi="Arial" w:cs="Arial"/>
          <w:sz w:val="20"/>
          <w:szCs w:val="20"/>
        </w:rPr>
        <w:t xml:space="preserve">: </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Конституцией Российской Федерации от 12.12.1993 («Российская газета», 1993, № 237);</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Земельным кодексом Российской Федерации от 25.10.2001 № 136-ФЗ (далее – Земельный кодекс) («Российская газета», 2001, № 211-212);</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shd w:val="clear" w:color="auto" w:fill="FFFFFF"/>
        </w:rPr>
        <w:lastRenderedPageBreak/>
        <w:t>Федеральным законом от 13 июля 2015 года № 218-ФЗ «</w:t>
      </w:r>
      <w:hyperlink r:id="rId26" w:history="1">
        <w:r w:rsidRPr="00635582">
          <w:rPr>
            <w:rFonts w:ascii="Arial" w:hAnsi="Arial" w:cs="Arial"/>
            <w:sz w:val="20"/>
            <w:szCs w:val="20"/>
            <w:bdr w:val="none" w:sz="0" w:space="0" w:color="auto" w:frame="1"/>
            <w:shd w:val="clear" w:color="auto" w:fill="FFFFFF"/>
          </w:rPr>
          <w:t>О государственной регистрации недвижимости</w:t>
        </w:r>
      </w:hyperlink>
      <w:r w:rsidRPr="00635582">
        <w:rPr>
          <w:rFonts w:ascii="Arial" w:hAnsi="Arial" w:cs="Arial"/>
          <w:sz w:val="20"/>
          <w:szCs w:val="20"/>
          <w:shd w:val="clear" w:color="auto" w:fill="FFFFFF"/>
        </w:rPr>
        <w:t>« (Собрание законодательства Российской Федерации от 20 июля 2015 г. N 29 (часть I) ст. 4344, «Российская газета» от 17 июля 2015 г. N 156);</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Федеральным законом от 25.10.2001 № 137-ФЗ «О введении в действие Земельного кодекса Российской Федерации» («Российская газета», 2001, № 211-212); </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02.05.2006 № 59-ФЗ «О порядке рассмотрения обращений граждан Российской Федерации» («Российская газета», № 95, 05.05.2006);</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27.07.2006 № 152-ФЗ «О персональных данных» («Собрание законодательства Российской Федерации», 2006, № 31);</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24.07.2007 № 221-ФЗ «О кадастровой деятельности» (далее – Федеральный закон № 221-ФЗ) («Российская газета», 2007, № 165);</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27.07.2010 № 210-ФЗ «Об организации предоставления государственных и муниципальных услуг» (далее – Федеральный закон № 210-ФЗ) («Российская газета», 2010, № 168);</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Федеральным законом от 06.04.2011 № 63-ФЗ «Об электронной подписи» («Российская газета», 2011, № 75; «Собрание законодательства Российской Федерации», 2011, № 27);</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shd w:val="clear" w:color="auto" w:fill="FFFFFF"/>
        </w:rPr>
        <w:t xml:space="preserve">приказом Федеральной службы государственной регистрации, кадастра и картографии от 2 сентября 2020 г. № </w:t>
      </w:r>
      <w:proofErr w:type="gramStart"/>
      <w:r w:rsidRPr="00635582">
        <w:rPr>
          <w:rFonts w:ascii="Arial" w:hAnsi="Arial" w:cs="Arial"/>
          <w:sz w:val="20"/>
          <w:szCs w:val="20"/>
          <w:shd w:val="clear" w:color="auto" w:fill="FFFFFF"/>
        </w:rPr>
        <w:t>П</w:t>
      </w:r>
      <w:proofErr w:type="gramEnd"/>
      <w:r w:rsidRPr="00635582">
        <w:rPr>
          <w:rFonts w:ascii="Arial" w:hAnsi="Arial" w:cs="Arial"/>
          <w:sz w:val="20"/>
          <w:szCs w:val="20"/>
          <w:shd w:val="clear" w:color="auto" w:fill="FFFFFF"/>
        </w:rPr>
        <w:t>/0321 «Об утверждении перечня документов, подтверждающих право заявителя на приобретение земельного участка без проведения торгов»</w:t>
      </w:r>
      <w:r w:rsidRPr="00635582">
        <w:rPr>
          <w:rFonts w:ascii="Arial" w:hAnsi="Arial" w:cs="Arial"/>
          <w:sz w:val="20"/>
          <w:szCs w:val="20"/>
        </w:rPr>
        <w:t xml:space="preserve"> (</w:t>
      </w:r>
      <w:r w:rsidRPr="00635582">
        <w:rPr>
          <w:rFonts w:ascii="Arial" w:hAnsi="Arial" w:cs="Arial"/>
          <w:sz w:val="20"/>
          <w:szCs w:val="20"/>
          <w:shd w:val="clear" w:color="auto" w:fill="FFFFFF"/>
        </w:rPr>
        <w:t>«Официальный интернет-портал правовой информации» (</w:t>
      </w:r>
      <w:hyperlink r:id="rId27" w:tgtFrame="_blank" w:history="1">
        <w:r w:rsidRPr="00635582">
          <w:rPr>
            <w:rFonts w:ascii="Arial" w:hAnsi="Arial" w:cs="Arial"/>
            <w:sz w:val="20"/>
            <w:szCs w:val="20"/>
            <w:u w:val="single"/>
            <w:shd w:val="clear" w:color="auto" w:fill="FFFFFF"/>
          </w:rPr>
          <w:t>www.pravo.gov.ru</w:t>
        </w:r>
      </w:hyperlink>
      <w:r w:rsidRPr="00635582">
        <w:rPr>
          <w:rFonts w:ascii="Arial" w:hAnsi="Arial" w:cs="Arial"/>
          <w:sz w:val="20"/>
          <w:szCs w:val="20"/>
          <w:shd w:val="clear" w:color="auto" w:fill="FFFFFF"/>
        </w:rPr>
        <w:t xml:space="preserve">) 2 октября 2020 г. № 0001202010020030; </w:t>
      </w:r>
      <w:r w:rsidRPr="00635582">
        <w:rPr>
          <w:rFonts w:ascii="Arial" w:hAnsi="Arial" w:cs="Arial"/>
          <w:sz w:val="20"/>
          <w:szCs w:val="20"/>
        </w:rPr>
        <w:t>Зарегистрировано в Минюсте РФ 1 октября 2020 г., регистрационный № 60174);</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2.6. Перечень документов, необходимых для получения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а) лично в администрацию или МФЦ;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 направляются почтовым сообщением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2.6.1. Перечень необходимых и обязательных для предоставления муниципальной услуги документов, подлежащих представлению заявителем:</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1) Заявление согласно приложению № 1 к административному регламенту;</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2) Документ, удостоверяющий личность заявителя (представителя заявителя).</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3) Документы, предусмотренные подпунктами 3.1 - 3.3 настоящего пункта, если указанные документы не направлялись с заявлением о предварительном согласовании предоставления испрашиваемого земельного участка, по итогам рассмотрения которого принято решение о предварительном согласовании предоставления земельного участка:</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3.1) Документы, подтверждающие полномочия представителя заявителя (в случае если с заявлением обращается представитель заявителя).</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3.2)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3.3) Документы, подтверждающие право заявителя на приобретение земельного участка без проведения торгов и предусмотренные графой 5 таблицы перечня, приведенного в приложении 2 к административному регламенту.</w:t>
      </w:r>
    </w:p>
    <w:p w:rsidR="00635582" w:rsidRPr="00635582" w:rsidRDefault="00635582" w:rsidP="00635582">
      <w:pPr>
        <w:autoSpaceDE w:val="0"/>
        <w:autoSpaceDN w:val="0"/>
        <w:adjustRightInd w:val="0"/>
        <w:ind w:firstLine="540"/>
        <w:jc w:val="both"/>
        <w:rPr>
          <w:rFonts w:ascii="Arial" w:hAnsi="Arial" w:cs="Arial"/>
          <w:sz w:val="20"/>
          <w:szCs w:val="20"/>
        </w:rPr>
      </w:pPr>
      <w:proofErr w:type="gramStart"/>
      <w:r w:rsidRPr="00635582">
        <w:rPr>
          <w:rFonts w:ascii="Arial" w:hAnsi="Arial" w:cs="Arial"/>
          <w:sz w:val="20"/>
          <w:szCs w:val="20"/>
        </w:rPr>
        <w:lastRenderedPageBreak/>
        <w:t>4) Документы, подтверждающие получение согласия на обработку персональных данных лица, не являющегося заявителем (в случае если для предоставления муниципальной услуги необходима обработка персональных данных лица, не являющегося заявителем, и в соответствии с Федеральным законом от 27.07.2006 N 152-ФЗ «О персональных данных» обработка таких персональных данных может осуществляться с согласия указанного лица, кроме случаев, если указанное лицо признано безвестно отсутствующим либо</w:t>
      </w:r>
      <w:proofErr w:type="gramEnd"/>
      <w:r w:rsidRPr="00635582">
        <w:rPr>
          <w:rFonts w:ascii="Arial" w:hAnsi="Arial" w:cs="Arial"/>
          <w:sz w:val="20"/>
          <w:szCs w:val="20"/>
        </w:rPr>
        <w:t xml:space="preserve"> объявлено в розыск, и его место нахождения не установлено уполномоченным федеральным органом исполнительной власти).</w:t>
      </w:r>
    </w:p>
    <w:p w:rsidR="00635582" w:rsidRPr="00635582" w:rsidRDefault="00635582" w:rsidP="00635582">
      <w:pPr>
        <w:shd w:val="clear" w:color="auto" w:fill="FFFFFF"/>
        <w:ind w:firstLine="709"/>
        <w:jc w:val="both"/>
        <w:rPr>
          <w:rFonts w:ascii="Arial" w:hAnsi="Arial" w:cs="Arial"/>
          <w:bCs/>
          <w:sz w:val="20"/>
          <w:szCs w:val="20"/>
        </w:rPr>
      </w:pPr>
      <w:proofErr w:type="gramStart"/>
      <w:r w:rsidRPr="00635582">
        <w:rPr>
          <w:rFonts w:ascii="Arial" w:eastAsia="Calibri" w:hAnsi="Arial" w:cs="Arial"/>
          <w:sz w:val="20"/>
          <w:szCs w:val="20"/>
          <w:shd w:val="clear" w:color="auto" w:fill="FFFFFF"/>
          <w:lang w:eastAsia="en-US"/>
        </w:rPr>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28" w:anchor="dst100007" w:history="1">
        <w:r w:rsidRPr="00635582">
          <w:rPr>
            <w:rFonts w:ascii="Arial" w:eastAsia="Calibri" w:hAnsi="Arial" w:cs="Arial"/>
            <w:sz w:val="20"/>
            <w:szCs w:val="20"/>
            <w:lang w:eastAsia="en-US"/>
          </w:rPr>
          <w:t>законодательством</w:t>
        </w:r>
      </w:hyperlink>
      <w:r w:rsidRPr="00635582">
        <w:rPr>
          <w:rFonts w:ascii="Arial" w:eastAsia="Calibri" w:hAnsi="Arial" w:cs="Arial"/>
          <w:sz w:val="20"/>
          <w:szCs w:val="20"/>
          <w:shd w:val="clear" w:color="auto" w:fill="FFFFFF"/>
          <w:lang w:eastAsia="en-US"/>
        </w:rPr>
        <w:t xml:space="preserve"> Российской Федерации или посредством идентификации и аутентификации в администрации муниципального образования, в многофункциональных центрах с использованием информационных технологий, предусмотренных </w:t>
      </w:r>
      <w:hyperlink r:id="rId29" w:anchor="dst386" w:history="1">
        <w:r w:rsidRPr="00635582">
          <w:rPr>
            <w:rFonts w:ascii="Arial" w:eastAsia="Calibri" w:hAnsi="Arial" w:cs="Arial"/>
            <w:sz w:val="20"/>
            <w:szCs w:val="20"/>
            <w:lang w:eastAsia="en-US"/>
          </w:rPr>
          <w:t>частью 18 статьи 14.1</w:t>
        </w:r>
      </w:hyperlink>
      <w:r w:rsidRPr="00635582">
        <w:rPr>
          <w:rFonts w:ascii="Arial" w:eastAsia="Calibri" w:hAnsi="Arial" w:cs="Arial"/>
          <w:sz w:val="20"/>
          <w:szCs w:val="20"/>
          <w:shd w:val="clear" w:color="auto" w:fill="FFFFFF"/>
          <w:lang w:eastAsia="en-US"/>
        </w:rPr>
        <w:t xml:space="preserve"> Федерального закона от 27 июля 2006 года N 149-ФЗ «Об информации, информационных технологиях</w:t>
      </w:r>
      <w:proofErr w:type="gramEnd"/>
      <w:r w:rsidRPr="00635582">
        <w:rPr>
          <w:rFonts w:ascii="Arial" w:eastAsia="Calibri" w:hAnsi="Arial" w:cs="Arial"/>
          <w:sz w:val="20"/>
          <w:szCs w:val="20"/>
          <w:shd w:val="clear" w:color="auto" w:fill="FFFFFF"/>
          <w:lang w:eastAsia="en-US"/>
        </w:rPr>
        <w:t xml:space="preserve"> и о защите информации».</w:t>
      </w:r>
    </w:p>
    <w:p w:rsidR="00635582" w:rsidRPr="00635582" w:rsidRDefault="00635582" w:rsidP="00635582">
      <w:pPr>
        <w:shd w:val="clear" w:color="auto" w:fill="FFFFFF"/>
        <w:ind w:firstLine="709"/>
        <w:jc w:val="both"/>
        <w:rPr>
          <w:rFonts w:ascii="Arial" w:hAnsi="Arial" w:cs="Arial"/>
          <w:sz w:val="20"/>
          <w:szCs w:val="20"/>
        </w:rPr>
      </w:pPr>
      <w:r w:rsidRPr="00635582">
        <w:rPr>
          <w:rFonts w:ascii="Arial" w:hAnsi="Arial" w:cs="Arial"/>
          <w:sz w:val="20"/>
          <w:szCs w:val="20"/>
        </w:rPr>
        <w:t>При предоставлении муниципальной услуги в электронной форме идентификация и аутентификация могут осуществляться посредством:</w:t>
      </w:r>
    </w:p>
    <w:p w:rsidR="00635582" w:rsidRPr="00635582" w:rsidRDefault="00635582" w:rsidP="00635582">
      <w:pPr>
        <w:shd w:val="clear" w:color="auto" w:fill="FFFFFF"/>
        <w:ind w:firstLine="709"/>
        <w:jc w:val="both"/>
        <w:rPr>
          <w:rFonts w:ascii="Arial" w:hAnsi="Arial" w:cs="Arial"/>
          <w:sz w:val="20"/>
          <w:szCs w:val="20"/>
        </w:rPr>
      </w:pPr>
      <w:proofErr w:type="gramStart"/>
      <w:r w:rsidRPr="00635582">
        <w:rPr>
          <w:rFonts w:ascii="Arial" w:hAnsi="Arial" w:cs="Arial"/>
          <w:sz w:val="20"/>
          <w:szCs w:val="20"/>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 единой системы идентификац</w:t>
      </w:r>
      <w:proofErr w:type="gramStart"/>
      <w:r w:rsidRPr="00635582">
        <w:rPr>
          <w:rFonts w:ascii="Arial" w:hAnsi="Arial" w:cs="Arial"/>
          <w:sz w:val="20"/>
          <w:szCs w:val="20"/>
        </w:rPr>
        <w:t>ии и ау</w:t>
      </w:r>
      <w:proofErr w:type="gramEnd"/>
      <w:r w:rsidRPr="00635582">
        <w:rPr>
          <w:rFonts w:ascii="Arial" w:hAnsi="Arial" w:cs="Arial"/>
          <w:sz w:val="20"/>
          <w:szCs w:val="20"/>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635582" w:rsidRPr="00635582" w:rsidRDefault="00635582" w:rsidP="00635582">
      <w:pPr>
        <w:autoSpaceDE w:val="0"/>
        <w:autoSpaceDN w:val="0"/>
        <w:adjustRightInd w:val="0"/>
        <w:ind w:firstLine="540"/>
        <w:jc w:val="both"/>
        <w:rPr>
          <w:rFonts w:ascii="Arial" w:hAnsi="Arial" w:cs="Arial"/>
          <w:sz w:val="20"/>
          <w:szCs w:val="20"/>
        </w:rPr>
      </w:pPr>
      <w:r w:rsidRPr="00635582">
        <w:rPr>
          <w:rFonts w:ascii="Arial" w:hAnsi="Arial" w:cs="Arial"/>
          <w:sz w:val="20"/>
          <w:szCs w:val="20"/>
        </w:rPr>
        <w:t>документы, подтверждающие право заявителя на приобретение земельного участка без проведения торгов и предусмотренные Перечнем, которые должны быть представлены в администрацию в порядке межведомственного информационного взаимодействия (приведены в приложении № 2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2.7. 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2.8. Перечень оснований для отказа в приеме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 Перечень оснований для приостановления или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2.9.1. Основания для приостановления предоставления муниципальной услуги отсутствуют.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2.9.2. Основаниями для отказа в предоставлении муниципальной услуги являются: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w:t>
      </w:r>
      <w:r w:rsidRPr="00635582">
        <w:rPr>
          <w:rFonts w:ascii="Arial" w:hAnsi="Arial" w:cs="Arial"/>
          <w:sz w:val="20"/>
          <w:szCs w:val="20"/>
        </w:rPr>
        <w:lastRenderedPageBreak/>
        <w:t>ведения гражданами садоводства или огородничества для собственных нужд (если земельный участок является</w:t>
      </w:r>
      <w:proofErr w:type="gramEnd"/>
      <w:r w:rsidRPr="00635582">
        <w:rPr>
          <w:rFonts w:ascii="Arial" w:hAnsi="Arial" w:cs="Arial"/>
          <w:sz w:val="20"/>
          <w:szCs w:val="20"/>
        </w:rPr>
        <w:t xml:space="preserve"> земельным участком общего назначения);</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635582">
        <w:rPr>
          <w:rFonts w:ascii="Arial" w:hAnsi="Arial" w:cs="Arial"/>
          <w:sz w:val="20"/>
          <w:szCs w:val="20"/>
        </w:rPr>
        <w:t xml:space="preserve"> </w:t>
      </w:r>
      <w:proofErr w:type="gramStart"/>
      <w:r w:rsidRPr="00635582">
        <w:rPr>
          <w:rFonts w:ascii="Arial" w:hAnsi="Arial" w:cs="Arial"/>
          <w:sz w:val="20"/>
          <w:szCs w:val="20"/>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635582">
        <w:rPr>
          <w:rFonts w:ascii="Arial" w:hAnsi="Arial" w:cs="Arial"/>
          <w:sz w:val="20"/>
          <w:szCs w:val="20"/>
        </w:rPr>
        <w:t xml:space="preserve">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roofErr w:type="gramEnd"/>
      <w:r w:rsidRPr="00635582">
        <w:rPr>
          <w:rFonts w:ascii="Arial" w:hAnsi="Arial" w:cs="Arial"/>
          <w:sz w:val="20"/>
          <w:szCs w:val="20"/>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35582">
        <w:rPr>
          <w:rFonts w:ascii="Arial" w:hAnsi="Arial" w:cs="Arial"/>
          <w:sz w:val="20"/>
          <w:szCs w:val="20"/>
        </w:rPr>
        <w:t xml:space="preserve"> для целей резервирования;</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635582">
        <w:rPr>
          <w:rFonts w:ascii="Arial" w:hAnsi="Arial" w:cs="Arial"/>
          <w:sz w:val="20"/>
          <w:szCs w:val="20"/>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635582">
        <w:rPr>
          <w:rFonts w:ascii="Arial" w:hAnsi="Arial" w:cs="Arial"/>
          <w:sz w:val="20"/>
          <w:szCs w:val="20"/>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635582">
        <w:rPr>
          <w:rFonts w:ascii="Arial" w:hAnsi="Arial" w:cs="Arial"/>
          <w:sz w:val="20"/>
          <w:szCs w:val="20"/>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11) указанный в заявлении о предоставлении земельного участка земельный участок является предметом аукциона, </w:t>
      </w:r>
      <w:proofErr w:type="gramStart"/>
      <w:r w:rsidRPr="00635582">
        <w:rPr>
          <w:rFonts w:ascii="Arial" w:hAnsi="Arial" w:cs="Arial"/>
          <w:sz w:val="20"/>
          <w:szCs w:val="20"/>
        </w:rPr>
        <w:t>извещение</w:t>
      </w:r>
      <w:proofErr w:type="gramEnd"/>
      <w:r w:rsidRPr="00635582">
        <w:rPr>
          <w:rFonts w:ascii="Arial" w:hAnsi="Arial" w:cs="Arial"/>
          <w:sz w:val="20"/>
          <w:szCs w:val="20"/>
        </w:rPr>
        <w:t xml:space="preserve"> о проведении которого размещено в соответствии с пунктом 19 статьи 39.11 Земельного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lastRenderedPageBreak/>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635582">
        <w:rPr>
          <w:rFonts w:ascii="Arial" w:hAnsi="Arial" w:cs="Arial"/>
          <w:sz w:val="20"/>
          <w:szCs w:val="20"/>
        </w:rPr>
        <w:t xml:space="preserve"> органом не принято решение об отказе в проведении этого аукциона по основаниям, предусмотренным пунктом 8 статьи 39.111 Земельного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13)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19) предоставление земельного участка на заявленном виде прав не допускается;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20)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не установлен вид разрешенного использования;</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21) указанный в заявлении о предоставлении земельного участка земельный участок не отнесен к определенной категории земель;</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22) в отношении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35582">
        <w:rPr>
          <w:rFonts w:ascii="Arial" w:hAnsi="Arial" w:cs="Arial"/>
          <w:sz w:val="20"/>
          <w:szCs w:val="20"/>
        </w:rPr>
        <w:t xml:space="preserve"> сносу или реконструкции;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24) границы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подлежат уточнению в соответствии с Федеральным законом «О государственной регистрации недвижимости»;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25) площадь земельного участка, указанного в заявлен</w:t>
      </w:r>
      <w:proofErr w:type="gramStart"/>
      <w:r w:rsidRPr="00635582">
        <w:rPr>
          <w:rFonts w:ascii="Arial" w:hAnsi="Arial" w:cs="Arial"/>
          <w:sz w:val="20"/>
          <w:szCs w:val="20"/>
        </w:rPr>
        <w:t>ии о е</w:t>
      </w:r>
      <w:proofErr w:type="gramEnd"/>
      <w:r w:rsidRPr="00635582">
        <w:rPr>
          <w:rFonts w:ascii="Arial" w:hAnsi="Arial" w:cs="Arial"/>
          <w:sz w:val="20"/>
          <w:szCs w:val="20"/>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35582" w:rsidRPr="00635582" w:rsidRDefault="00635582" w:rsidP="00635582">
      <w:pPr>
        <w:autoSpaceDE w:val="0"/>
        <w:autoSpaceDN w:val="0"/>
        <w:adjustRightInd w:val="0"/>
        <w:ind w:firstLine="709"/>
        <w:jc w:val="both"/>
        <w:rPr>
          <w:rFonts w:ascii="Arial" w:hAnsi="Arial" w:cs="Arial"/>
          <w:sz w:val="20"/>
          <w:szCs w:val="20"/>
        </w:rPr>
      </w:pPr>
      <w:proofErr w:type="gramStart"/>
      <w:r w:rsidRPr="00635582">
        <w:rPr>
          <w:rFonts w:ascii="Arial" w:hAnsi="Arial" w:cs="Arial"/>
          <w:sz w:val="20"/>
          <w:szCs w:val="20"/>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w:t>
      </w:r>
      <w:r w:rsidRPr="00635582">
        <w:rPr>
          <w:rFonts w:ascii="Arial" w:hAnsi="Arial" w:cs="Arial"/>
          <w:sz w:val="20"/>
          <w:szCs w:val="20"/>
        </w:rPr>
        <w:lastRenderedPageBreak/>
        <w:t>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635582">
        <w:rPr>
          <w:rFonts w:ascii="Arial" w:hAnsi="Arial" w:cs="Arial"/>
          <w:sz w:val="20"/>
          <w:szCs w:val="20"/>
        </w:rPr>
        <w:t xml:space="preserve"> с частью 3 статьи 14 указанного Федерального закона.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2.10. Услуги, которые являются необходимыми и обязательными для предоставления муниципальной услуги, отсутствуют.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2.11. Предоставление муниципальной услуги является бесплатным для заявителя.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 Требования к помещениям, в которых предоставляется муниципальная услуга: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2.14.2. Вход в здание оборудуется вывеской, содержащей наименование и место нахождения администрации, режим работы.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санитарно-эпидемиологическим правилам и нормативам;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правилам противопожарной безопасности;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Места для ожидания оборудуются: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стульями (кресельными секциями) и (или) скамьями;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столами (стойками), образцами заполнения документов, письменными принадлежностями для возможности оформления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Места для приема заявителей оборудуются стульями и столами для возможности оформления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Рабочее место сотрудник</w:t>
      </w:r>
      <w:proofErr w:type="gramStart"/>
      <w:r w:rsidRPr="00635582">
        <w:rPr>
          <w:rFonts w:ascii="Arial" w:hAnsi="Arial" w:cs="Arial"/>
          <w:sz w:val="20"/>
          <w:szCs w:val="20"/>
        </w:rPr>
        <w:t>а(</w:t>
      </w:r>
      <w:proofErr w:type="spellStart"/>
      <w:proofErr w:type="gramEnd"/>
      <w:r w:rsidRPr="00635582">
        <w:rPr>
          <w:rFonts w:ascii="Arial" w:hAnsi="Arial" w:cs="Arial"/>
          <w:sz w:val="20"/>
          <w:szCs w:val="20"/>
        </w:rPr>
        <w:t>ов</w:t>
      </w:r>
      <w:proofErr w:type="spellEnd"/>
      <w:r w:rsidRPr="00635582">
        <w:rPr>
          <w:rFonts w:ascii="Arial" w:hAnsi="Arial" w:cs="Arial"/>
          <w:sz w:val="20"/>
          <w:szCs w:val="20"/>
        </w:rPr>
        <w:t>) администрации оборудуется персональным компьютером с печатающим устройством. Сотрудни</w:t>
      </w:r>
      <w:proofErr w:type="gramStart"/>
      <w:r w:rsidRPr="00635582">
        <w:rPr>
          <w:rFonts w:ascii="Arial" w:hAnsi="Arial" w:cs="Arial"/>
          <w:sz w:val="20"/>
          <w:szCs w:val="20"/>
        </w:rPr>
        <w:t>к(</w:t>
      </w:r>
      <w:proofErr w:type="gramEnd"/>
      <w:r w:rsidRPr="00635582">
        <w:rPr>
          <w:rFonts w:ascii="Arial" w:hAnsi="Arial" w:cs="Arial"/>
          <w:sz w:val="20"/>
          <w:szCs w:val="20"/>
        </w:rPr>
        <w:t>и) администрации обеспечивается(</w:t>
      </w:r>
      <w:proofErr w:type="spellStart"/>
      <w:r w:rsidRPr="00635582">
        <w:rPr>
          <w:rFonts w:ascii="Arial" w:hAnsi="Arial" w:cs="Arial"/>
          <w:sz w:val="20"/>
          <w:szCs w:val="20"/>
        </w:rPr>
        <w:t>ются</w:t>
      </w:r>
      <w:proofErr w:type="spellEnd"/>
      <w:r w:rsidRPr="00635582">
        <w:rPr>
          <w:rFonts w:ascii="Arial" w:hAnsi="Arial" w:cs="Arial"/>
          <w:sz w:val="20"/>
          <w:szCs w:val="20"/>
        </w:rPr>
        <w:t>) личными и (или) настольными идентификационными карточками.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 Показатели качества и доступности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2.15.1. Показатели качества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своевременность и полнота предоставления муниципальной услуги;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отсутствие обоснованных жалоб на действия (бездействие) должностных лиц, сотрудников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2.15.2. Показатели доступности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пешеходная доступность от остановок общественного транспорта до здания, в котором предоставляется муниципальная услуга;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беспрепятственный доступ к месту предоставления муниципальной услуги для маломобильных групп населения, в том числе инвалидов;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возможность получения муниципальной услуги на базе МФЦ;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направление заявления и документов в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2.16.1. При предоставлении муниципальных услуг в электронной форме заявителю обеспечивается: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получение информации о порядке и сроках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запись на прием в администрацию для подачи запроса о предоставлении муниципальной услуги (далее – запрос);</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формирование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прием и регистрация администрацией запроса и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получение решения об отказе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6) получение сведений о ходе выполнения запроса;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7) возможность оценки качества предоставления муниципальной услуги заявителем;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2.16.2 Заявление и документы в электронной форме представляются в соответствии с требованиями приказа Минэкономразвития России № 7.</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Для регистрации запроса на предоставление муниципальной услуги посредством ЕПГУ заявителю необходимо:</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авторизоваться на ЕПГУ (войти в личный кабинет);</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из списка муниципальных услуг выбрать соответствующую муниципальную услугу;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нажатием кнопки «Получить услугу» инициализировать операцию по заполнению электронной формы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отправить запрос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Заявление, направленное посредством ЕПГУ, по умолчанию подписывается простой электронной подписью.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2.16.4. Муниципальная услуга предоставляется в МФЦ. Иные требования для предоставления муниципальной услуги посредством МФЦ отсутствуют. Предварительная запись на прием в МФЦ для подачи запроса возможна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635582" w:rsidRPr="00635582" w:rsidRDefault="00635582" w:rsidP="00635582">
      <w:pPr>
        <w:ind w:firstLine="567"/>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635582" w:rsidRPr="00635582" w:rsidRDefault="00635582" w:rsidP="00635582">
      <w:pPr>
        <w:jc w:val="center"/>
        <w:rPr>
          <w:rFonts w:ascii="Arial" w:hAnsi="Arial" w:cs="Arial"/>
          <w:sz w:val="20"/>
          <w:szCs w:val="20"/>
        </w:rPr>
      </w:pPr>
      <w:r w:rsidRPr="00635582">
        <w:rPr>
          <w:rFonts w:ascii="Arial" w:hAnsi="Arial" w:cs="Arial"/>
          <w:sz w:val="20"/>
          <w:szCs w:val="20"/>
        </w:rPr>
        <w:t>а также особенности выполнения административных процедур</w:t>
      </w:r>
    </w:p>
    <w:p w:rsidR="00635582" w:rsidRPr="00635582" w:rsidRDefault="00635582" w:rsidP="00635582">
      <w:pPr>
        <w:jc w:val="center"/>
        <w:rPr>
          <w:rFonts w:ascii="Arial" w:hAnsi="Arial" w:cs="Arial"/>
          <w:sz w:val="20"/>
          <w:szCs w:val="20"/>
        </w:rPr>
      </w:pPr>
      <w:r w:rsidRPr="00635582">
        <w:rPr>
          <w:rFonts w:ascii="Arial" w:hAnsi="Arial" w:cs="Arial"/>
          <w:sz w:val="20"/>
          <w:szCs w:val="20"/>
        </w:rPr>
        <w:t xml:space="preserve"> в многофункциональных центрах предоставления государственных </w:t>
      </w:r>
    </w:p>
    <w:p w:rsidR="00635582" w:rsidRPr="00635582" w:rsidRDefault="00635582" w:rsidP="00635582">
      <w:pPr>
        <w:jc w:val="center"/>
        <w:rPr>
          <w:rFonts w:ascii="Arial" w:hAnsi="Arial" w:cs="Arial"/>
          <w:sz w:val="20"/>
          <w:szCs w:val="20"/>
        </w:rPr>
      </w:pPr>
      <w:r w:rsidRPr="00635582">
        <w:rPr>
          <w:rFonts w:ascii="Arial" w:hAnsi="Arial" w:cs="Arial"/>
          <w:sz w:val="20"/>
          <w:szCs w:val="20"/>
        </w:rPr>
        <w:t>и муниципальных услуг</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3.1. Предоставление муниципальной услуги состоит из следующей последовательности административных процедур: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прием и регистрация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формирование и направление межведомственных запросов;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рассмотрение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принятие решения и направление заявителю результата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Блок-схема предоставления муниципальной услуги приводится в приложении № 3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3.2. Прием и регистрация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Сотрудник по приему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устанавливает предмет/содержание обращения;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проверяет документ, подтверждающий личность лица, подающего заявление;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 проверяет приложенные к заявлению документы на соответствие следующим требованиям: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документах заполнены все необходимые реквизиты, нет подчисток, приписок, зачеркнутых слов и иных неоговоренных исправлений;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документы не имеют повреждений, наличие которых не позволяет однозначно истолковать их содержание.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обнаружения несоответствия представленных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пунктом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6) сверяет представленные заявителем копии документов с оригиналами и заверяет их своей подписью;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7) принимает заявление и документы;</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9) регистрирует заявление в журнале учета заявлений о предоставлении земельных участков и направлений результатов (далее – журнал учета) (приложение № 4 к административному регламенту).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находит в ведомственной системе соответствующее заявление (в случае поступления документов посредством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оформляет документы заявителя на бумажном носителе;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осуществляет действия, установленные пунктом 3.2.1 административного регламента, с учетом требований приказа Минэкономразвития России № 7.</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3.2.4. Срок выполнения административной процедуры по приему и регистрации документов составляет не более 1 (одного) дня.</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 Формирование и направление межведомственных запросов.</w:t>
      </w:r>
    </w:p>
    <w:p w:rsidR="00635582" w:rsidRPr="00635582" w:rsidRDefault="00635582" w:rsidP="00635582">
      <w:pPr>
        <w:tabs>
          <w:tab w:val="left" w:pos="0"/>
        </w:tabs>
        <w:autoSpaceDE w:val="0"/>
        <w:autoSpaceDN w:val="0"/>
        <w:adjustRightInd w:val="0"/>
        <w:ind w:firstLine="720"/>
        <w:jc w:val="both"/>
        <w:rPr>
          <w:rFonts w:ascii="Arial" w:hAnsi="Arial" w:cs="Arial"/>
          <w:sz w:val="20"/>
          <w:szCs w:val="20"/>
        </w:rPr>
      </w:pPr>
      <w:r w:rsidRPr="00635582">
        <w:rPr>
          <w:rFonts w:ascii="Arial" w:hAnsi="Arial" w:cs="Arial"/>
          <w:sz w:val="20"/>
          <w:szCs w:val="20"/>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В случаях, предусмотренных Перечнем для предоставления земельных участков в безвозмездное пользование, сотрудник, ответственный за направление межведомственных запросов, в течение 1 (одного) дня формирует в ведомственной системе соответствующие межведомственные запросы в электронной форме.</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635582" w:rsidRPr="00635582" w:rsidRDefault="00635582" w:rsidP="00635582">
      <w:pPr>
        <w:widowControl w:val="0"/>
        <w:shd w:val="clear" w:color="auto" w:fill="FFFFFF"/>
        <w:autoSpaceDE w:val="0"/>
        <w:autoSpaceDN w:val="0"/>
        <w:adjustRightInd w:val="0"/>
        <w:ind w:firstLine="709"/>
        <w:jc w:val="both"/>
        <w:rPr>
          <w:rFonts w:ascii="Arial" w:hAnsi="Arial" w:cs="Arial"/>
          <w:sz w:val="20"/>
          <w:szCs w:val="20"/>
        </w:rPr>
      </w:pPr>
      <w:r w:rsidRPr="00635582">
        <w:rPr>
          <w:rFonts w:ascii="Arial" w:hAnsi="Arial" w:cs="Arial"/>
          <w:sz w:val="20"/>
          <w:szCs w:val="20"/>
        </w:rPr>
        <w:t>3.3.3. Срок выполнения административной процедуры по формированию и направлению межведомственных запросов составляет не более 1 (одного) дня.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 Рассмотрение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Основанием для начала административной процедуры является поступление пакета документов в администрацию </w:t>
      </w:r>
      <w:r w:rsidRPr="00635582">
        <w:rPr>
          <w:rFonts w:ascii="Arial" w:hAnsi="Arial" w:cs="Arial"/>
          <w:sz w:val="20"/>
          <w:szCs w:val="20"/>
          <w:shd w:val="clear" w:color="auto" w:fill="FFFFFF"/>
        </w:rPr>
        <w:t xml:space="preserve">рабочего поселка Маслянино </w:t>
      </w:r>
      <w:r w:rsidRPr="00635582">
        <w:rPr>
          <w:rFonts w:ascii="Arial" w:hAnsi="Arial" w:cs="Arial"/>
          <w:sz w:val="20"/>
          <w:szCs w:val="20"/>
        </w:rPr>
        <w:t>Маслянинского района Новосибирской области</w:t>
      </w:r>
      <w:r w:rsidRPr="00635582">
        <w:rPr>
          <w:rFonts w:ascii="Arial" w:hAnsi="Arial" w:cs="Arial"/>
          <w:i/>
          <w:sz w:val="20"/>
          <w:szCs w:val="20"/>
        </w:rPr>
        <w:t xml:space="preserve"> </w:t>
      </w:r>
      <w:r w:rsidRPr="00635582">
        <w:rPr>
          <w:rFonts w:ascii="Arial" w:hAnsi="Arial" w:cs="Arial"/>
          <w:sz w:val="20"/>
          <w:szCs w:val="20"/>
        </w:rPr>
        <w:t xml:space="preserve">специалисту, ответственному за предоставление муниципальной услуги (далее – ответственный исполнитель).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3.4.1. Ответственный исполнитель в ходе рассмотрения документов:</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поступившее заявление на соответствие требованиям административного регламента;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наличие полного пакета документов, необходимых для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проверяет наличие или отсутствие оснований для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1-4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3.4.2. По результатам рассмотрения и проверки документов ответственный исполнитель совершает одно из следующих действий: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1) осуществляет подготовку проекта Постановления, если не требуется образование земельного участка или уточнение его границ;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635582" w:rsidRPr="00635582" w:rsidRDefault="00635582" w:rsidP="00635582">
      <w:pPr>
        <w:ind w:firstLine="709"/>
        <w:jc w:val="both"/>
        <w:rPr>
          <w:rFonts w:ascii="Arial" w:hAnsi="Arial" w:cs="Arial"/>
          <w:sz w:val="20"/>
          <w:szCs w:val="20"/>
        </w:rPr>
      </w:pPr>
      <w:proofErr w:type="gramStart"/>
      <w:r w:rsidRPr="00635582">
        <w:rPr>
          <w:rFonts w:ascii="Arial" w:hAnsi="Arial" w:cs="Arial"/>
          <w:sz w:val="20"/>
          <w:szCs w:val="20"/>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w:t>
      </w:r>
      <w:proofErr w:type="gramEnd"/>
      <w:r w:rsidRPr="00635582">
        <w:rPr>
          <w:rFonts w:ascii="Arial" w:hAnsi="Arial" w:cs="Arial"/>
          <w:sz w:val="20"/>
          <w:szCs w:val="20"/>
        </w:rPr>
        <w:t xml:space="preserve">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3.4.3. В проекте Постановления указывается кадастровый номер земельного участка, а также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 Принятие решения и направление заявителю результата предоставления муниципальной услуги.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lastRenderedPageBreak/>
        <w:t>3.5.1. Основанием для начала административной процедуры является поступление Главе муниципального образования на подпись согласованного в установленном порядке проекта Постановления или проекта решения об отказе.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Глава муниципального образования рассматривает представленные документы и подписывает проект Постановления или проект решения об отказе.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3.5.2. В случае принятия решения о предоставлении земельного участка копия Постановления направляется заявителю указанным в заявлении способом.</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выдачи копии Постановления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копии Постановления, а также о времени и месте, где его необходимо получить.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выдачи копии Постановления заявителю через МФЦ копия Постановления направляется в МФЦ в соответствии с соглашением, заключенным между МФЦ и администрацией. Сотрудник МФЦ уведомляет заявителя о готовности результата предоставления муниципальной услуги, а также о времени и месте, где его необходимо получить.</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3.5.3. В случае отказа в предоставлении земельного участка решение об отказе направляется заявителю почтовым сообщением с уведомлением, а в случае направления заявления и документов в электронной форме – в зависимости способа подачи заявления: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личный кабинет на ЕПГУ (при направлении заявления посредством ЕПГУ);</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на адрес электронной почты, указанный в заявлении (при направлении на официальную электронную почту или официальный сайт администрации).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(трех) дней.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3.6. Исправление допущенных опечаток и (или) ошибок в выданных в результате предоставления муниципальной услуги документах.</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выявления заявителем опечаток и (или)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(или) ошибок, в котором указывается фамилия, имя, отчество (последнее — при наличии) и реквизиты выданного документа.</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Уполномоченный специалист уполномоченного органа в срок, не превышающий 1 – </w:t>
      </w:r>
      <w:proofErr w:type="spellStart"/>
      <w:r w:rsidRPr="00635582">
        <w:rPr>
          <w:rFonts w:ascii="Arial" w:hAnsi="Arial" w:cs="Arial"/>
          <w:sz w:val="20"/>
          <w:szCs w:val="20"/>
        </w:rPr>
        <w:t>го</w:t>
      </w:r>
      <w:proofErr w:type="spellEnd"/>
      <w:r w:rsidRPr="00635582">
        <w:rPr>
          <w:rFonts w:ascii="Arial" w:hAnsi="Arial" w:cs="Arial"/>
          <w:sz w:val="20"/>
          <w:szCs w:val="20"/>
        </w:rPr>
        <w:t xml:space="preserve"> рабочего дня с момента поступления соответствующего заявления, проводит проверку указанных в заявлении сведений.</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 не превышающий 5 рабочих дней с момента поступления соответствующего заявления</w:t>
      </w:r>
    </w:p>
    <w:p w:rsidR="00635582" w:rsidRPr="00635582" w:rsidRDefault="00635582" w:rsidP="00635582">
      <w:pPr>
        <w:jc w:val="center"/>
        <w:rPr>
          <w:rFonts w:ascii="Arial" w:hAnsi="Arial" w:cs="Arial"/>
          <w:sz w:val="20"/>
          <w:szCs w:val="20"/>
        </w:rPr>
      </w:pPr>
    </w:p>
    <w:p w:rsidR="00635582" w:rsidRPr="00635582" w:rsidRDefault="00635582" w:rsidP="00635582">
      <w:pPr>
        <w:jc w:val="center"/>
        <w:rPr>
          <w:rFonts w:ascii="Arial" w:hAnsi="Arial" w:cs="Arial"/>
          <w:sz w:val="20"/>
          <w:szCs w:val="20"/>
        </w:rPr>
      </w:pPr>
      <w:r w:rsidRPr="00635582">
        <w:rPr>
          <w:rFonts w:ascii="Arial" w:hAnsi="Arial" w:cs="Arial"/>
          <w:sz w:val="20"/>
          <w:szCs w:val="20"/>
        </w:rPr>
        <w:t xml:space="preserve">IV. Формы </w:t>
      </w:r>
      <w:proofErr w:type="gramStart"/>
      <w:r w:rsidRPr="00635582">
        <w:rPr>
          <w:rFonts w:ascii="Arial" w:hAnsi="Arial" w:cs="Arial"/>
          <w:sz w:val="20"/>
          <w:szCs w:val="20"/>
        </w:rPr>
        <w:t>контроля за</w:t>
      </w:r>
      <w:proofErr w:type="gramEnd"/>
      <w:r w:rsidRPr="00635582">
        <w:rPr>
          <w:rFonts w:ascii="Arial" w:hAnsi="Arial" w:cs="Arial"/>
          <w:sz w:val="20"/>
          <w:szCs w:val="20"/>
        </w:rPr>
        <w:t xml:space="preserve"> исполнением административного регламента</w:t>
      </w:r>
    </w:p>
    <w:p w:rsidR="00635582" w:rsidRPr="00635582" w:rsidRDefault="00635582" w:rsidP="00635582">
      <w:pPr>
        <w:jc w:val="center"/>
        <w:rPr>
          <w:rFonts w:ascii="Arial" w:hAnsi="Arial" w:cs="Arial"/>
          <w:sz w:val="20"/>
          <w:szCs w:val="20"/>
        </w:rPr>
      </w:pP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4.1. Текущий </w:t>
      </w:r>
      <w:proofErr w:type="gramStart"/>
      <w:r w:rsidRPr="00635582">
        <w:rPr>
          <w:rFonts w:ascii="Arial" w:hAnsi="Arial" w:cs="Arial"/>
          <w:sz w:val="20"/>
          <w:szCs w:val="20"/>
        </w:rPr>
        <w:t>контроль за</w:t>
      </w:r>
      <w:proofErr w:type="gramEnd"/>
      <w:r w:rsidRPr="00635582">
        <w:rPr>
          <w:rFonts w:ascii="Arial" w:hAnsi="Arial" w:cs="Arial"/>
          <w:sz w:val="20"/>
          <w:szCs w:val="20"/>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 муниципального образования.</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4.2. </w:t>
      </w:r>
      <w:proofErr w:type="gramStart"/>
      <w:r w:rsidRPr="00635582">
        <w:rPr>
          <w:rFonts w:ascii="Arial" w:hAnsi="Arial" w:cs="Arial"/>
          <w:sz w:val="20"/>
          <w:szCs w:val="20"/>
        </w:rPr>
        <w:t>Контроль за</w:t>
      </w:r>
      <w:proofErr w:type="gramEnd"/>
      <w:r w:rsidRPr="00635582">
        <w:rPr>
          <w:rFonts w:ascii="Arial" w:hAnsi="Arial" w:cs="Arial"/>
          <w:sz w:val="20"/>
          <w:szCs w:val="20"/>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Плановые и внеплановые проверки проводятся на основании распорядительных документов (приказов) Главы муниципального образования. Проверки осуществляются с целью выявления и устранения нарушений при предоставлении муниципальной услуги. </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635582" w:rsidRPr="00635582" w:rsidRDefault="00635582" w:rsidP="00635582">
      <w:pPr>
        <w:ind w:firstLine="709"/>
        <w:jc w:val="both"/>
        <w:rPr>
          <w:rFonts w:ascii="Arial" w:hAnsi="Arial" w:cs="Arial"/>
          <w:sz w:val="20"/>
          <w:szCs w:val="20"/>
        </w:rPr>
      </w:pPr>
      <w:r w:rsidRPr="00635582">
        <w:rPr>
          <w:rFonts w:ascii="Arial" w:hAnsi="Arial" w:cs="Arial"/>
          <w:sz w:val="20"/>
          <w:szCs w:val="20"/>
        </w:rPr>
        <w:t xml:space="preserve">4.4. </w:t>
      </w:r>
      <w:proofErr w:type="gramStart"/>
      <w:r w:rsidRPr="00635582">
        <w:rPr>
          <w:rFonts w:ascii="Arial" w:hAnsi="Arial" w:cs="Arial"/>
          <w:sz w:val="20"/>
          <w:szCs w:val="20"/>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635582">
        <w:rPr>
          <w:rFonts w:ascii="Arial" w:hAnsi="Arial" w:cs="Arial"/>
          <w:sz w:val="20"/>
          <w:szCs w:val="20"/>
        </w:rPr>
        <w:t xml:space="preserve"> </w:t>
      </w:r>
      <w:proofErr w:type="gramStart"/>
      <w:r w:rsidRPr="00635582">
        <w:rPr>
          <w:rFonts w:ascii="Arial" w:hAnsi="Arial" w:cs="Arial"/>
          <w:sz w:val="20"/>
          <w:szCs w:val="20"/>
        </w:rPr>
        <w:t>предоставлении</w:t>
      </w:r>
      <w:proofErr w:type="gramEnd"/>
      <w:r w:rsidRPr="00635582">
        <w:rPr>
          <w:rFonts w:ascii="Arial" w:hAnsi="Arial" w:cs="Arial"/>
          <w:sz w:val="20"/>
          <w:szCs w:val="20"/>
        </w:rPr>
        <w:t xml:space="preserve"> муниципальной услуги.</w:t>
      </w:r>
    </w:p>
    <w:p w:rsidR="00635582" w:rsidRPr="00635582" w:rsidRDefault="00635582" w:rsidP="00635582">
      <w:pPr>
        <w:ind w:firstLine="709"/>
        <w:jc w:val="center"/>
        <w:rPr>
          <w:rFonts w:ascii="Arial" w:hAnsi="Arial" w:cs="Arial"/>
          <w:sz w:val="20"/>
          <w:szCs w:val="20"/>
        </w:rPr>
      </w:pPr>
    </w:p>
    <w:p w:rsidR="00635582" w:rsidRPr="00635582" w:rsidRDefault="00635582" w:rsidP="00635582">
      <w:pPr>
        <w:spacing w:before="100" w:beforeAutospacing="1"/>
        <w:ind w:firstLine="709"/>
        <w:jc w:val="center"/>
        <w:rPr>
          <w:rFonts w:ascii="Arial" w:hAnsi="Arial" w:cs="Arial"/>
          <w:sz w:val="20"/>
          <w:szCs w:val="20"/>
        </w:rPr>
      </w:pPr>
      <w:r w:rsidRPr="00635582">
        <w:rPr>
          <w:rFonts w:ascii="Arial" w:hAnsi="Arial" w:cs="Arial"/>
          <w:sz w:val="20"/>
          <w:szCs w:val="20"/>
        </w:rPr>
        <w:lastRenderedPageBreak/>
        <w:t xml:space="preserve">V. </w:t>
      </w:r>
      <w:proofErr w:type="gramStart"/>
      <w:r w:rsidRPr="00635582">
        <w:rPr>
          <w:rFonts w:ascii="Arial" w:hAnsi="Arial" w:cs="Arial"/>
          <w:sz w:val="20"/>
          <w:szCs w:val="2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635582" w:rsidRPr="00635582" w:rsidRDefault="00635582" w:rsidP="00635582">
      <w:pPr>
        <w:tabs>
          <w:tab w:val="left" w:pos="1418"/>
        </w:tabs>
        <w:autoSpaceDE w:val="0"/>
        <w:autoSpaceDN w:val="0"/>
        <w:adjustRightInd w:val="0"/>
        <w:spacing w:before="100" w:beforeAutospacing="1"/>
        <w:ind w:firstLine="709"/>
        <w:jc w:val="both"/>
        <w:outlineLvl w:val="0"/>
        <w:rPr>
          <w:rFonts w:ascii="Arial" w:hAnsi="Arial" w:cs="Arial"/>
          <w:sz w:val="20"/>
          <w:szCs w:val="20"/>
        </w:rPr>
      </w:pPr>
      <w:r w:rsidRPr="00635582">
        <w:rPr>
          <w:rFonts w:ascii="Arial" w:hAnsi="Arial" w:cs="Arial"/>
          <w:sz w:val="20"/>
          <w:szCs w:val="20"/>
        </w:rPr>
        <w:t xml:space="preserve">5.1. </w:t>
      </w:r>
      <w:proofErr w:type="gramStart"/>
      <w:r w:rsidRPr="00635582">
        <w:rPr>
          <w:rFonts w:ascii="Arial" w:hAnsi="Arial" w:cs="Arial"/>
          <w:sz w:val="20"/>
          <w:szCs w:val="20"/>
        </w:rPr>
        <w:t xml:space="preserve">Заявитель имеет право обжаловать решения и действия </w:t>
      </w:r>
      <w:r w:rsidRPr="00635582">
        <w:rPr>
          <w:rFonts w:ascii="Arial" w:hAnsi="Arial" w:cs="Arial"/>
          <w:sz w:val="20"/>
          <w:szCs w:val="20"/>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635582">
        <w:rPr>
          <w:rFonts w:ascii="Arial" w:hAnsi="Arial" w:cs="Arial"/>
          <w:sz w:val="20"/>
          <w:szCs w:val="20"/>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w:t>
      </w:r>
      <w:proofErr w:type="gramEnd"/>
      <w:r w:rsidRPr="00635582">
        <w:rPr>
          <w:rFonts w:ascii="Arial" w:hAnsi="Arial" w:cs="Arial"/>
          <w:sz w:val="20"/>
          <w:szCs w:val="20"/>
        </w:rPr>
        <w:t xml:space="preserve"> «Об организации предоставления государственных и муниципальных услуг».</w:t>
      </w:r>
    </w:p>
    <w:p w:rsidR="00635582" w:rsidRPr="00635582" w:rsidRDefault="00635582" w:rsidP="00635582">
      <w:pPr>
        <w:autoSpaceDE w:val="0"/>
        <w:autoSpaceDN w:val="0"/>
        <w:adjustRightInd w:val="0"/>
        <w:ind w:firstLine="709"/>
        <w:jc w:val="both"/>
        <w:rPr>
          <w:rFonts w:ascii="Arial" w:hAnsi="Arial" w:cs="Arial"/>
          <w:bCs/>
          <w:sz w:val="20"/>
          <w:szCs w:val="20"/>
        </w:rPr>
      </w:pPr>
      <w:r w:rsidRPr="00635582">
        <w:rPr>
          <w:rFonts w:ascii="Arial" w:hAnsi="Arial" w:cs="Arial"/>
          <w:sz w:val="20"/>
          <w:szCs w:val="20"/>
        </w:rPr>
        <w:t xml:space="preserve">5.2. Жалоба на действия (бездействие) </w:t>
      </w:r>
      <w:r w:rsidRPr="00635582">
        <w:rPr>
          <w:rFonts w:ascii="Arial" w:hAnsi="Arial" w:cs="Arial"/>
          <w:bCs/>
          <w:sz w:val="20"/>
          <w:szCs w:val="20"/>
        </w:rPr>
        <w:t>администрации, должностных лиц, муниципальных служащих подается</w:t>
      </w:r>
      <w:r w:rsidRPr="00635582">
        <w:rPr>
          <w:rFonts w:ascii="Arial" w:hAnsi="Arial" w:cs="Arial"/>
          <w:sz w:val="20"/>
          <w:szCs w:val="20"/>
        </w:rPr>
        <w:t xml:space="preserve"> Главе муниципального образования</w:t>
      </w:r>
      <w:r w:rsidRPr="00635582">
        <w:rPr>
          <w:rFonts w:ascii="Arial" w:hAnsi="Arial" w:cs="Arial"/>
          <w:bCs/>
          <w:sz w:val="20"/>
          <w:szCs w:val="20"/>
        </w:rPr>
        <w:t>.</w:t>
      </w:r>
    </w:p>
    <w:p w:rsidR="00635582" w:rsidRPr="00635582" w:rsidRDefault="00635582" w:rsidP="00635582">
      <w:pPr>
        <w:autoSpaceDE w:val="0"/>
        <w:autoSpaceDN w:val="0"/>
        <w:adjustRightInd w:val="0"/>
        <w:ind w:firstLine="709"/>
        <w:jc w:val="both"/>
        <w:rPr>
          <w:rFonts w:ascii="Arial" w:hAnsi="Arial" w:cs="Arial"/>
          <w:bCs/>
          <w:sz w:val="20"/>
          <w:szCs w:val="20"/>
        </w:rPr>
      </w:pPr>
      <w:r w:rsidRPr="00635582">
        <w:rPr>
          <w:rFonts w:ascii="Arial" w:hAnsi="Arial" w:cs="Arial"/>
          <w:bCs/>
          <w:sz w:val="20"/>
          <w:szCs w:val="20"/>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 xml:space="preserve">5.3. </w:t>
      </w:r>
      <w:proofErr w:type="gramStart"/>
      <w:r w:rsidRPr="00635582">
        <w:rPr>
          <w:rFonts w:ascii="Arial" w:hAnsi="Arial" w:cs="Arial"/>
          <w:sz w:val="20"/>
          <w:szCs w:val="20"/>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635582">
        <w:rPr>
          <w:rFonts w:ascii="Arial" w:hAnsi="Arial" w:cs="Arial"/>
          <w:bCs/>
          <w:sz w:val="20"/>
          <w:szCs w:val="20"/>
        </w:rPr>
        <w:t xml:space="preserve">. </w:t>
      </w:r>
      <w:proofErr w:type="gramEnd"/>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635582" w:rsidRPr="00635582" w:rsidRDefault="00635582" w:rsidP="00635582">
      <w:pPr>
        <w:autoSpaceDE w:val="0"/>
        <w:autoSpaceDN w:val="0"/>
        <w:adjustRightInd w:val="0"/>
        <w:ind w:firstLine="709"/>
        <w:jc w:val="both"/>
        <w:rPr>
          <w:rFonts w:ascii="Arial" w:hAnsi="Arial" w:cs="Arial"/>
          <w:sz w:val="20"/>
          <w:szCs w:val="20"/>
        </w:rPr>
      </w:pPr>
      <w:r w:rsidRPr="00635582">
        <w:rPr>
          <w:rFonts w:ascii="Arial" w:hAnsi="Arial" w:cs="Arial"/>
          <w:sz w:val="20"/>
          <w:szCs w:val="20"/>
        </w:rPr>
        <w:t>Федеральный закон от 27.07.2010 № 210-ФЗ</w:t>
      </w:r>
      <w:r w:rsidRPr="00635582">
        <w:rPr>
          <w:rFonts w:ascii="Arial" w:hAnsi="Arial" w:cs="Arial"/>
          <w:sz w:val="20"/>
          <w:szCs w:val="20"/>
        </w:rPr>
        <w:tab/>
        <w:t>«Об организации предоставления государственных и муниципальных услуг»;</w:t>
      </w:r>
    </w:p>
    <w:p w:rsidR="00635582" w:rsidRPr="00635582" w:rsidRDefault="00C34FCC" w:rsidP="00635582">
      <w:pPr>
        <w:shd w:val="clear" w:color="auto" w:fill="FFFFFF"/>
        <w:ind w:firstLine="567"/>
        <w:jc w:val="both"/>
        <w:rPr>
          <w:rFonts w:ascii="Arial" w:hAnsi="Arial" w:cs="Arial"/>
          <w:sz w:val="20"/>
          <w:szCs w:val="20"/>
        </w:rPr>
      </w:pPr>
      <w:hyperlink r:id="rId30" w:anchor="/document/70262414/entry/0" w:history="1">
        <w:r w:rsidR="00635582" w:rsidRPr="00635582">
          <w:rPr>
            <w:rFonts w:ascii="Arial" w:hAnsi="Arial" w:cs="Arial"/>
            <w:sz w:val="20"/>
            <w:szCs w:val="20"/>
            <w:u w:val="single"/>
          </w:rPr>
          <w:t>постановление</w:t>
        </w:r>
      </w:hyperlink>
      <w:r w:rsidR="00635582" w:rsidRPr="00635582">
        <w:rPr>
          <w:rFonts w:ascii="Arial" w:hAnsi="Arial" w:cs="Arial"/>
          <w:sz w:val="20"/>
          <w:szCs w:val="20"/>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35582" w:rsidRDefault="00635582" w:rsidP="00635582">
      <w:pPr>
        <w:autoSpaceDE w:val="0"/>
        <w:autoSpaceDN w:val="0"/>
        <w:adjustRightInd w:val="0"/>
        <w:ind w:firstLine="709"/>
        <w:jc w:val="both"/>
        <w:outlineLvl w:val="1"/>
        <w:rPr>
          <w:rFonts w:ascii="Arial" w:hAnsi="Arial" w:cs="Arial"/>
          <w:sz w:val="20"/>
          <w:szCs w:val="20"/>
        </w:rPr>
      </w:pPr>
      <w:r w:rsidRPr="00635582">
        <w:rPr>
          <w:rFonts w:ascii="Arial" w:hAnsi="Arial" w:cs="Arial"/>
          <w:sz w:val="20"/>
          <w:szCs w:val="20"/>
        </w:rPr>
        <w:t>5.5. Информация, содержащаяся в настоящем разделе, подлежит размещению на Едином портале государственных и муниципальных услуг.</w:t>
      </w:r>
    </w:p>
    <w:p w:rsidR="00797BEE" w:rsidRDefault="00797BEE" w:rsidP="00635582">
      <w:pPr>
        <w:autoSpaceDE w:val="0"/>
        <w:autoSpaceDN w:val="0"/>
        <w:adjustRightInd w:val="0"/>
        <w:ind w:firstLine="709"/>
        <w:jc w:val="both"/>
        <w:outlineLvl w:val="1"/>
        <w:rPr>
          <w:rFonts w:ascii="Arial" w:hAnsi="Arial" w:cs="Arial"/>
          <w:sz w:val="20"/>
          <w:szCs w:val="20"/>
        </w:rPr>
      </w:pPr>
    </w:p>
    <w:p w:rsidR="00797BEE" w:rsidRPr="00797BEE" w:rsidRDefault="00797BEE" w:rsidP="00797BEE">
      <w:pPr>
        <w:autoSpaceDE w:val="0"/>
        <w:autoSpaceDN w:val="0"/>
        <w:adjustRightInd w:val="0"/>
        <w:ind w:firstLine="709"/>
        <w:jc w:val="right"/>
        <w:outlineLvl w:val="1"/>
        <w:rPr>
          <w:rFonts w:ascii="Arial" w:hAnsi="Arial" w:cs="Arial"/>
          <w:sz w:val="18"/>
          <w:szCs w:val="18"/>
        </w:rPr>
      </w:pPr>
      <w:r w:rsidRPr="00797BEE">
        <w:rPr>
          <w:rFonts w:ascii="Arial" w:hAnsi="Arial" w:cs="Arial"/>
          <w:sz w:val="18"/>
          <w:szCs w:val="18"/>
        </w:rPr>
        <w:t>Приложение № 1</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18"/>
          <w:szCs w:val="18"/>
        </w:rPr>
      </w:pPr>
      <w:r w:rsidRPr="00797BEE">
        <w:rPr>
          <w:rFonts w:ascii="Arial" w:hAnsi="Arial" w:cs="Arial"/>
          <w:sz w:val="18"/>
          <w:szCs w:val="18"/>
        </w:rPr>
        <w:t xml:space="preserve">к административному регламенту </w:t>
      </w:r>
      <w:r w:rsidRPr="00797BEE">
        <w:rPr>
          <w:rFonts w:ascii="Arial" w:hAnsi="Arial" w:cs="Arial"/>
          <w:sz w:val="18"/>
          <w:szCs w:val="18"/>
        </w:rPr>
        <w:br/>
        <w:t xml:space="preserve">предоставления муниципальной услуги </w:t>
      </w:r>
      <w:r w:rsidRPr="00797BEE">
        <w:rPr>
          <w:rFonts w:ascii="Arial" w:hAnsi="Arial" w:cs="Arial"/>
          <w:sz w:val="18"/>
          <w:szCs w:val="18"/>
        </w:rPr>
        <w:br/>
        <w:t>по предоставлению земельных участков</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18"/>
          <w:szCs w:val="18"/>
        </w:rPr>
      </w:pPr>
      <w:r w:rsidRPr="00797BEE">
        <w:rPr>
          <w:rFonts w:ascii="Arial" w:hAnsi="Arial" w:cs="Arial"/>
          <w:sz w:val="18"/>
          <w:szCs w:val="18"/>
        </w:rPr>
        <w:t>в безвозмездное пользование</w:t>
      </w:r>
    </w:p>
    <w:p w:rsidR="00797BEE" w:rsidRPr="00797BEE" w:rsidRDefault="00797BEE" w:rsidP="00797BEE">
      <w:pPr>
        <w:jc w:val="center"/>
        <w:rPr>
          <w:rFonts w:ascii="Arial" w:hAnsi="Arial" w:cs="Arial"/>
          <w:sz w:val="20"/>
          <w:szCs w:val="20"/>
        </w:rPr>
      </w:pPr>
    </w:p>
    <w:p w:rsidR="00797BEE" w:rsidRPr="00797BEE" w:rsidRDefault="00797BEE" w:rsidP="00797BEE">
      <w:pPr>
        <w:jc w:val="center"/>
        <w:rPr>
          <w:rFonts w:ascii="Arial" w:hAnsi="Arial" w:cs="Arial"/>
          <w:sz w:val="20"/>
          <w:szCs w:val="20"/>
        </w:rPr>
      </w:pPr>
    </w:p>
    <w:p w:rsidR="00797BEE" w:rsidRPr="00797BEE" w:rsidRDefault="00797BEE" w:rsidP="00797BEE">
      <w:pPr>
        <w:jc w:val="center"/>
        <w:rPr>
          <w:rFonts w:ascii="Arial" w:hAnsi="Arial" w:cs="Arial"/>
          <w:sz w:val="20"/>
          <w:szCs w:val="20"/>
        </w:rPr>
      </w:pPr>
      <w:r w:rsidRPr="00797BEE">
        <w:rPr>
          <w:rFonts w:ascii="Arial" w:hAnsi="Arial" w:cs="Arial"/>
          <w:sz w:val="20"/>
          <w:szCs w:val="20"/>
        </w:rPr>
        <w:t>ПРИМЕРНАЯ ФОРМА</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____________________________________________________</w:t>
      </w:r>
    </w:p>
    <w:p w:rsidR="00797BEE" w:rsidRPr="00797BEE" w:rsidRDefault="00797BEE" w:rsidP="00797BEE">
      <w:pPr>
        <w:ind w:firstLine="567"/>
        <w:jc w:val="right"/>
        <w:rPr>
          <w:rFonts w:ascii="Arial" w:hAnsi="Arial" w:cs="Arial"/>
          <w:sz w:val="16"/>
          <w:szCs w:val="16"/>
        </w:rPr>
      </w:pPr>
      <w:r w:rsidRPr="00797BEE">
        <w:rPr>
          <w:rFonts w:ascii="Arial" w:hAnsi="Arial" w:cs="Arial"/>
          <w:sz w:val="16"/>
          <w:szCs w:val="16"/>
        </w:rPr>
        <w:t>(указывается наименование должности главы администрации)</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____________________________________________________</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____________________________________________________</w:t>
      </w:r>
    </w:p>
    <w:p w:rsidR="00797BEE" w:rsidRPr="00797BEE" w:rsidRDefault="00797BEE" w:rsidP="00797BEE">
      <w:pPr>
        <w:ind w:firstLine="567"/>
        <w:jc w:val="right"/>
        <w:rPr>
          <w:rFonts w:ascii="Arial" w:hAnsi="Arial" w:cs="Arial"/>
          <w:sz w:val="16"/>
          <w:szCs w:val="16"/>
        </w:rPr>
      </w:pPr>
      <w:r w:rsidRPr="00797BEE">
        <w:rPr>
          <w:rFonts w:ascii="Arial" w:hAnsi="Arial" w:cs="Arial"/>
          <w:sz w:val="20"/>
          <w:szCs w:val="20"/>
        </w:rPr>
        <w:t>(</w:t>
      </w:r>
      <w:r w:rsidRPr="00797BEE">
        <w:rPr>
          <w:rFonts w:ascii="Arial" w:hAnsi="Arial" w:cs="Arial"/>
          <w:sz w:val="16"/>
          <w:szCs w:val="16"/>
        </w:rPr>
        <w:t>наименование юридического лица)</w:t>
      </w:r>
    </w:p>
    <w:p w:rsidR="00797BEE" w:rsidRPr="00797BEE" w:rsidRDefault="00797BEE" w:rsidP="00797BEE">
      <w:pPr>
        <w:ind w:firstLine="567"/>
        <w:jc w:val="right"/>
        <w:rPr>
          <w:rFonts w:ascii="Arial" w:hAnsi="Arial" w:cs="Arial"/>
          <w:sz w:val="16"/>
          <w:szCs w:val="16"/>
        </w:rPr>
      </w:pPr>
      <w:r w:rsidRPr="00797BEE">
        <w:rPr>
          <w:rFonts w:ascii="Arial" w:hAnsi="Arial" w:cs="Arial"/>
          <w:sz w:val="16"/>
          <w:szCs w:val="16"/>
        </w:rPr>
        <w:t>___________________________________________________</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w:t>
      </w:r>
    </w:p>
    <w:p w:rsidR="00797BEE" w:rsidRPr="00797BEE" w:rsidRDefault="00797BEE" w:rsidP="00797BEE">
      <w:pPr>
        <w:ind w:firstLine="567"/>
        <w:jc w:val="right"/>
        <w:rPr>
          <w:rFonts w:ascii="Arial" w:hAnsi="Arial" w:cs="Arial"/>
          <w:sz w:val="20"/>
          <w:szCs w:val="20"/>
        </w:rPr>
      </w:pPr>
      <w:r w:rsidRPr="00797BEE">
        <w:rPr>
          <w:rFonts w:ascii="Arial" w:hAnsi="Arial" w:cs="Arial"/>
          <w:sz w:val="16"/>
          <w:szCs w:val="16"/>
        </w:rPr>
        <w:t>(место нахождения юридического лица</w:t>
      </w:r>
      <w:r w:rsidRPr="00797BEE">
        <w:rPr>
          <w:rFonts w:ascii="Arial" w:hAnsi="Arial" w:cs="Arial"/>
          <w:sz w:val="20"/>
          <w:szCs w:val="20"/>
        </w:rPr>
        <w:t>)</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w:t>
      </w:r>
    </w:p>
    <w:p w:rsidR="00797BEE" w:rsidRPr="00797BEE" w:rsidRDefault="00797BEE" w:rsidP="00797BEE">
      <w:pPr>
        <w:ind w:firstLine="567"/>
        <w:jc w:val="right"/>
        <w:rPr>
          <w:rFonts w:ascii="Arial" w:hAnsi="Arial" w:cs="Arial"/>
          <w:sz w:val="16"/>
          <w:szCs w:val="16"/>
        </w:rPr>
      </w:pPr>
      <w:proofErr w:type="gramStart"/>
      <w:r w:rsidRPr="00797BEE">
        <w:rPr>
          <w:rFonts w:ascii="Arial" w:hAnsi="Arial" w:cs="Arial"/>
          <w:sz w:val="16"/>
          <w:szCs w:val="16"/>
        </w:rPr>
        <w:t>(государственный регистрационный номер записи</w:t>
      </w:r>
      <w:r w:rsidRPr="00797BEE">
        <w:rPr>
          <w:rFonts w:ascii="Arial" w:hAnsi="Arial" w:cs="Arial"/>
          <w:sz w:val="16"/>
          <w:szCs w:val="16"/>
        </w:rPr>
        <w:br/>
        <w:t>о государственной регистрации юридического лица в едином</w:t>
      </w:r>
      <w:r w:rsidRPr="00797BEE">
        <w:rPr>
          <w:rFonts w:ascii="Arial" w:hAnsi="Arial" w:cs="Arial"/>
          <w:sz w:val="16"/>
          <w:szCs w:val="16"/>
        </w:rPr>
        <w:br/>
        <w:t>государственном реестре юридических лиц, идентификационный</w:t>
      </w:r>
      <w:proofErr w:type="gramEnd"/>
    </w:p>
    <w:p w:rsidR="00797BEE" w:rsidRPr="00797BEE" w:rsidRDefault="00797BEE" w:rsidP="00797BEE">
      <w:pPr>
        <w:ind w:firstLine="567"/>
        <w:jc w:val="right"/>
        <w:rPr>
          <w:rFonts w:ascii="Arial" w:hAnsi="Arial" w:cs="Arial"/>
          <w:sz w:val="16"/>
          <w:szCs w:val="16"/>
        </w:rPr>
      </w:pPr>
      <w:r w:rsidRPr="00797BEE">
        <w:rPr>
          <w:rFonts w:ascii="Arial" w:hAnsi="Arial" w:cs="Arial"/>
          <w:sz w:val="16"/>
          <w:szCs w:val="16"/>
        </w:rPr>
        <w:t>номер налогоплательщика)</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___________________________________________________</w:t>
      </w:r>
    </w:p>
    <w:p w:rsidR="00797BEE" w:rsidRPr="00797BEE" w:rsidRDefault="00797BEE" w:rsidP="00797BEE">
      <w:pPr>
        <w:ind w:firstLine="567"/>
        <w:jc w:val="right"/>
        <w:rPr>
          <w:rFonts w:ascii="Arial" w:hAnsi="Arial" w:cs="Arial"/>
          <w:sz w:val="16"/>
          <w:szCs w:val="16"/>
        </w:rPr>
      </w:pPr>
      <w:r w:rsidRPr="00797BEE">
        <w:rPr>
          <w:rFonts w:ascii="Arial" w:hAnsi="Arial" w:cs="Arial"/>
          <w:sz w:val="16"/>
          <w:szCs w:val="16"/>
        </w:rPr>
        <w:t>(почтовый адрес и (или) адрес электронной почты</w:t>
      </w:r>
      <w:r w:rsidRPr="00797BEE">
        <w:rPr>
          <w:rFonts w:ascii="Arial" w:hAnsi="Arial" w:cs="Arial"/>
          <w:sz w:val="16"/>
          <w:szCs w:val="16"/>
        </w:rPr>
        <w:br/>
        <w:t>для связи с заявителем)</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телефон:________________, факс (при наличии)__________</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lastRenderedPageBreak/>
        <w:t xml:space="preserve"> </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ЗАЯВЛЕНИЕ</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ЗАЯВЛЕНИЕ</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 </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В соответствии со статьей 39.10 Земельного кодекса Российской Федерации прошу предоставить в безвозмездное пользование земельный участок:</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с кадастровым номером ______________________________________.</w:t>
      </w:r>
    </w:p>
    <w:p w:rsidR="00797BEE" w:rsidRPr="00797BEE" w:rsidRDefault="00797BEE" w:rsidP="00797BEE">
      <w:pPr>
        <w:ind w:firstLine="567"/>
        <w:jc w:val="both"/>
        <w:rPr>
          <w:rFonts w:ascii="Arial" w:hAnsi="Arial" w:cs="Arial"/>
          <w:sz w:val="20"/>
          <w:szCs w:val="20"/>
        </w:rPr>
      </w:pP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Основание предоставления земельного участка без проведения торгов: __________________________________________________________________.</w:t>
      </w:r>
    </w:p>
    <w:p w:rsidR="00797BEE" w:rsidRPr="00797BEE" w:rsidRDefault="00797BEE" w:rsidP="00797BEE">
      <w:pPr>
        <w:ind w:firstLine="567"/>
        <w:jc w:val="both"/>
        <w:rPr>
          <w:rFonts w:ascii="Arial" w:hAnsi="Arial" w:cs="Arial"/>
          <w:sz w:val="16"/>
          <w:szCs w:val="16"/>
        </w:rPr>
      </w:pPr>
      <w:r w:rsidRPr="00797BEE">
        <w:rPr>
          <w:rFonts w:ascii="Arial" w:hAnsi="Arial" w:cs="Arial"/>
          <w:sz w:val="16"/>
          <w:szCs w:val="16"/>
        </w:rPr>
        <w:t xml:space="preserve">(из числа </w:t>
      </w:r>
      <w:proofErr w:type="gramStart"/>
      <w:r w:rsidRPr="00797BEE">
        <w:rPr>
          <w:rFonts w:ascii="Arial" w:hAnsi="Arial" w:cs="Arial"/>
          <w:sz w:val="16"/>
          <w:szCs w:val="16"/>
        </w:rPr>
        <w:t>предусмотренных</w:t>
      </w:r>
      <w:proofErr w:type="gramEnd"/>
      <w:r w:rsidRPr="00797BEE">
        <w:rPr>
          <w:rFonts w:ascii="Arial" w:hAnsi="Arial" w:cs="Arial"/>
          <w:sz w:val="16"/>
          <w:szCs w:val="16"/>
        </w:rPr>
        <w:t xml:space="preserve"> пунктом 1.2 административного регламента)</w:t>
      </w:r>
    </w:p>
    <w:p w:rsidR="00797BEE" w:rsidRPr="00797BEE" w:rsidRDefault="00797BEE" w:rsidP="00797BEE">
      <w:pPr>
        <w:ind w:firstLine="567"/>
        <w:jc w:val="both"/>
        <w:rPr>
          <w:rFonts w:ascii="Arial" w:hAnsi="Arial" w:cs="Arial"/>
          <w:sz w:val="20"/>
          <w:szCs w:val="20"/>
        </w:rPr>
      </w:pP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Цель использования земельного участка: __________________________</w:t>
      </w:r>
    </w:p>
    <w:p w:rsidR="00797BEE" w:rsidRPr="00797BEE" w:rsidRDefault="00797BEE" w:rsidP="00797BEE">
      <w:pPr>
        <w:jc w:val="both"/>
        <w:rPr>
          <w:rFonts w:ascii="Arial" w:hAnsi="Arial" w:cs="Arial"/>
          <w:sz w:val="20"/>
          <w:szCs w:val="20"/>
        </w:rPr>
      </w:pPr>
      <w:r w:rsidRPr="00797BEE">
        <w:rPr>
          <w:rFonts w:ascii="Arial" w:hAnsi="Arial" w:cs="Arial"/>
          <w:sz w:val="20"/>
          <w:szCs w:val="20"/>
        </w:rPr>
        <w:t>__________________________________________________________________.</w:t>
      </w:r>
    </w:p>
    <w:p w:rsidR="00797BEE" w:rsidRPr="00797BEE" w:rsidRDefault="00797BEE" w:rsidP="00797BEE">
      <w:pPr>
        <w:ind w:firstLine="567"/>
        <w:jc w:val="both"/>
        <w:rPr>
          <w:rFonts w:ascii="Arial" w:hAnsi="Arial" w:cs="Arial"/>
          <w:sz w:val="20"/>
          <w:szCs w:val="20"/>
        </w:rPr>
      </w:pP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Реквизиты решения об изъятии земельного участка для государственных или муниципальных нужд: _________________________________________.</w:t>
      </w:r>
    </w:p>
    <w:p w:rsidR="00797BEE" w:rsidRPr="00797BEE" w:rsidRDefault="00797BEE" w:rsidP="00797BEE">
      <w:pPr>
        <w:ind w:firstLine="567"/>
        <w:jc w:val="center"/>
        <w:rPr>
          <w:rFonts w:ascii="Arial" w:hAnsi="Arial" w:cs="Arial"/>
          <w:sz w:val="16"/>
          <w:szCs w:val="16"/>
        </w:rPr>
      </w:pPr>
      <w:r w:rsidRPr="00797BEE">
        <w:rPr>
          <w:rFonts w:ascii="Arial" w:hAnsi="Arial" w:cs="Arial"/>
          <w:sz w:val="16"/>
          <w:szCs w:val="16"/>
        </w:rPr>
        <w:t>(если земельный участок предоставляется взамен земельного участка, изымаемого для государственных или муниципальных нужд)</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Реквизиты решения об утверждении документа территориального планирования и (или) проекта планировки:____________________________________________________</w:t>
      </w:r>
    </w:p>
    <w:p w:rsidR="00797BEE" w:rsidRPr="00797BEE" w:rsidRDefault="00797BEE" w:rsidP="00797BEE">
      <w:pPr>
        <w:jc w:val="both"/>
        <w:rPr>
          <w:rFonts w:ascii="Arial" w:hAnsi="Arial" w:cs="Arial"/>
          <w:sz w:val="20"/>
          <w:szCs w:val="20"/>
        </w:rPr>
      </w:pPr>
      <w:r w:rsidRPr="00797BEE">
        <w:rPr>
          <w:rFonts w:ascii="Arial" w:hAnsi="Arial" w:cs="Arial"/>
          <w:sz w:val="20"/>
          <w:szCs w:val="20"/>
        </w:rPr>
        <w:t>________________________________________________________________</w:t>
      </w:r>
    </w:p>
    <w:p w:rsidR="00797BEE" w:rsidRPr="00797BEE" w:rsidRDefault="00797BEE" w:rsidP="00797BEE">
      <w:pPr>
        <w:ind w:firstLine="567"/>
        <w:jc w:val="center"/>
        <w:rPr>
          <w:rFonts w:ascii="Arial" w:hAnsi="Arial" w:cs="Arial"/>
          <w:sz w:val="16"/>
          <w:szCs w:val="16"/>
        </w:rPr>
      </w:pPr>
      <w:r w:rsidRPr="00797BEE">
        <w:rPr>
          <w:rFonts w:ascii="Arial" w:hAnsi="Arial" w:cs="Arial"/>
          <w:sz w:val="16"/>
          <w:szCs w:val="16"/>
        </w:rPr>
        <w:t>(в случае</w:t>
      </w:r>
      <w:proofErr w:type="gramStart"/>
      <w:r w:rsidRPr="00797BEE">
        <w:rPr>
          <w:rFonts w:ascii="Arial" w:hAnsi="Arial" w:cs="Arial"/>
          <w:sz w:val="16"/>
          <w:szCs w:val="16"/>
        </w:rPr>
        <w:t>,</w:t>
      </w:r>
      <w:proofErr w:type="gramEnd"/>
      <w:r w:rsidRPr="00797BEE">
        <w:rPr>
          <w:rFonts w:ascii="Arial" w:hAnsi="Arial" w:cs="Arial"/>
          <w:sz w:val="16"/>
          <w:szCs w:val="16"/>
        </w:rPr>
        <w:t xml:space="preserve"> если земельный участок предоставляется для размещения объектов, предусмотренных этим документом и (или) проектом)</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Реквизиты решения о предварительном согласовании предоставления земельного участка: _________________________________________________</w:t>
      </w:r>
    </w:p>
    <w:p w:rsidR="00797BEE" w:rsidRPr="00797BEE" w:rsidRDefault="00797BEE" w:rsidP="00797BEE">
      <w:pPr>
        <w:ind w:firstLine="567"/>
        <w:jc w:val="center"/>
        <w:rPr>
          <w:rFonts w:ascii="Arial" w:hAnsi="Arial" w:cs="Arial"/>
          <w:sz w:val="16"/>
          <w:szCs w:val="16"/>
        </w:rPr>
      </w:pPr>
      <w:r w:rsidRPr="00797BEE">
        <w:rPr>
          <w:rFonts w:ascii="Arial" w:hAnsi="Arial" w:cs="Arial"/>
          <w:sz w:val="16"/>
          <w:szCs w:val="16"/>
        </w:rPr>
        <w:t>(в случае</w:t>
      </w:r>
      <w:proofErr w:type="gramStart"/>
      <w:r w:rsidRPr="00797BEE">
        <w:rPr>
          <w:rFonts w:ascii="Arial" w:hAnsi="Arial" w:cs="Arial"/>
          <w:sz w:val="16"/>
          <w:szCs w:val="16"/>
        </w:rPr>
        <w:t>,</w:t>
      </w:r>
      <w:proofErr w:type="gramEnd"/>
      <w:r w:rsidRPr="00797BEE">
        <w:rPr>
          <w:rFonts w:ascii="Arial" w:hAnsi="Arial" w:cs="Arial"/>
          <w:sz w:val="16"/>
          <w:szCs w:val="16"/>
        </w:rPr>
        <w:t xml:space="preserve"> если испрашиваемый земельный участок образовывался или его границы уточнялись на основании данного решения)</w:t>
      </w:r>
    </w:p>
    <w:p w:rsidR="00797BEE" w:rsidRPr="00797BEE" w:rsidRDefault="00797BEE" w:rsidP="00797BEE">
      <w:pPr>
        <w:jc w:val="both"/>
        <w:rPr>
          <w:rFonts w:ascii="Arial" w:hAnsi="Arial" w:cs="Arial"/>
          <w:sz w:val="20"/>
          <w:szCs w:val="20"/>
        </w:rPr>
      </w:pPr>
      <w:r w:rsidRPr="00797BEE">
        <w:rPr>
          <w:rFonts w:ascii="Arial" w:hAnsi="Arial" w:cs="Arial"/>
          <w:sz w:val="20"/>
          <w:szCs w:val="20"/>
        </w:rPr>
        <w:t>__________________________________________________________________</w:t>
      </w:r>
    </w:p>
    <w:p w:rsidR="00797BEE" w:rsidRPr="00797BEE" w:rsidRDefault="00797BEE" w:rsidP="00797BEE">
      <w:pPr>
        <w:ind w:firstLine="567"/>
        <w:jc w:val="both"/>
        <w:rPr>
          <w:rFonts w:ascii="Arial" w:hAnsi="Arial" w:cs="Arial"/>
          <w:sz w:val="20"/>
          <w:szCs w:val="20"/>
        </w:rPr>
      </w:pP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Прошу уведомить о получении заявления о предоставлении земельного участка, о результате предоставления муниципальной услуги:</w:t>
      </w:r>
    </w:p>
    <w:p w:rsidR="00797BEE" w:rsidRPr="00797BEE" w:rsidRDefault="00797BEE" w:rsidP="00797BEE">
      <w:pPr>
        <w:ind w:firstLine="567"/>
        <w:jc w:val="both"/>
        <w:rPr>
          <w:rFonts w:ascii="Arial" w:hAnsi="Arial" w:cs="Arial"/>
          <w:sz w:val="20"/>
          <w:szCs w:val="20"/>
        </w:rPr>
      </w:pPr>
      <w:r>
        <w:rPr>
          <w:rFonts w:ascii="Arial" w:hAnsi="Arial" w:cs="Arial"/>
          <w:noProof/>
          <w:sz w:val="20"/>
          <w:szCs w:val="20"/>
        </w:rPr>
        <mc:AlternateContent>
          <mc:Choice Requires="wps">
            <w:drawing>
              <wp:inline distT="0" distB="0" distL="0" distR="0">
                <wp:extent cx="123825" cy="133350"/>
                <wp:effectExtent l="0" t="0" r="9525" b="0"/>
                <wp:docPr id="30" name="Прямоугольник 30"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0"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A1B/hS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797BEE">
        <w:rPr>
          <w:rFonts w:ascii="Arial" w:hAnsi="Arial" w:cs="Arial"/>
          <w:sz w:val="20"/>
          <w:szCs w:val="20"/>
        </w:rPr>
        <w:t>по телефону;</w:t>
      </w:r>
    </w:p>
    <w:p w:rsidR="00797BEE" w:rsidRPr="00797BEE" w:rsidRDefault="00797BEE" w:rsidP="00797BEE">
      <w:pPr>
        <w:ind w:firstLine="567"/>
        <w:jc w:val="both"/>
        <w:rPr>
          <w:rFonts w:ascii="Arial" w:hAnsi="Arial" w:cs="Arial"/>
          <w:sz w:val="20"/>
          <w:szCs w:val="20"/>
        </w:rPr>
      </w:pPr>
      <w:r>
        <w:rPr>
          <w:rFonts w:ascii="Arial" w:hAnsi="Arial" w:cs="Arial"/>
          <w:noProof/>
          <w:sz w:val="20"/>
          <w:szCs w:val="20"/>
        </w:rPr>
        <mc:AlternateContent>
          <mc:Choice Requires="wps">
            <w:drawing>
              <wp:inline distT="0" distB="0" distL="0" distR="0">
                <wp:extent cx="123825" cy="133350"/>
                <wp:effectExtent l="0" t="0" r="9525" b="0"/>
                <wp:docPr id="29" name="Прямоугольник 29"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9"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AzOkNu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797BEE">
        <w:rPr>
          <w:rFonts w:ascii="Arial" w:hAnsi="Arial" w:cs="Arial"/>
          <w:sz w:val="20"/>
          <w:szCs w:val="20"/>
        </w:rPr>
        <w:t>сообщением на электронную почту;</w:t>
      </w:r>
    </w:p>
    <w:p w:rsidR="00797BEE" w:rsidRPr="00797BEE" w:rsidRDefault="00797BEE" w:rsidP="00797BEE">
      <w:pPr>
        <w:ind w:firstLine="567"/>
        <w:jc w:val="both"/>
        <w:rPr>
          <w:rFonts w:ascii="Arial" w:hAnsi="Arial" w:cs="Arial"/>
          <w:sz w:val="20"/>
          <w:szCs w:val="20"/>
        </w:rPr>
      </w:pPr>
      <w:r>
        <w:rPr>
          <w:rFonts w:ascii="Arial" w:hAnsi="Arial" w:cs="Arial"/>
          <w:noProof/>
          <w:sz w:val="20"/>
          <w:szCs w:val="20"/>
        </w:rPr>
        <mc:AlternateContent>
          <mc:Choice Requires="wps">
            <w:drawing>
              <wp:inline distT="0" distB="0" distL="0" distR="0">
                <wp:extent cx="123825" cy="133350"/>
                <wp:effectExtent l="0" t="0" r="9525" b="0"/>
                <wp:docPr id="28" name="Прямоугольник 28"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8"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APpGcp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797BEE">
        <w:rPr>
          <w:rFonts w:ascii="Arial" w:hAnsi="Arial" w:cs="Arial"/>
          <w:sz w:val="20"/>
          <w:szCs w:val="20"/>
        </w:rPr>
        <w:t>в личный кабинет ФГИС «Единый портал государственных и муниципальных услуг (функций)»;</w:t>
      </w:r>
    </w:p>
    <w:p w:rsidR="00797BEE" w:rsidRPr="00797BEE" w:rsidRDefault="00797BEE" w:rsidP="00797BEE">
      <w:pPr>
        <w:ind w:firstLine="567"/>
        <w:jc w:val="both"/>
        <w:rPr>
          <w:rFonts w:ascii="Arial" w:hAnsi="Arial" w:cs="Arial"/>
          <w:sz w:val="20"/>
          <w:szCs w:val="20"/>
        </w:rPr>
      </w:pPr>
      <w:r>
        <w:rPr>
          <w:rFonts w:ascii="Arial" w:hAnsi="Arial" w:cs="Arial"/>
          <w:noProof/>
          <w:sz w:val="20"/>
          <w:szCs w:val="20"/>
        </w:rPr>
        <mc:AlternateContent>
          <mc:Choice Requires="wps">
            <w:drawing>
              <wp:inline distT="0" distB="0" distL="0" distR="0">
                <wp:extent cx="123825" cy="133350"/>
                <wp:effectExtent l="0" t="0" r="9525" b="0"/>
                <wp:docPr id="27" name="Прямоугольник 27"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7"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15z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DZg15z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797BEE">
        <w:rPr>
          <w:rFonts w:ascii="Arial" w:hAnsi="Arial" w:cs="Arial"/>
          <w:sz w:val="20"/>
          <w:szCs w:val="20"/>
        </w:rPr>
        <w:t>почтовым сообщением.</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В случае принятия решения о предоставлении земельного участка прошу постановление о предоставлении земельного участка безвозмездное пользование:</w:t>
      </w:r>
    </w:p>
    <w:p w:rsidR="00797BEE" w:rsidRPr="00797BEE" w:rsidRDefault="00797BEE" w:rsidP="00797BEE">
      <w:pPr>
        <w:ind w:firstLine="567"/>
        <w:jc w:val="both"/>
        <w:rPr>
          <w:rFonts w:ascii="Arial" w:hAnsi="Arial" w:cs="Arial"/>
          <w:sz w:val="20"/>
          <w:szCs w:val="20"/>
        </w:rPr>
      </w:pPr>
      <w:r>
        <w:rPr>
          <w:rFonts w:ascii="Arial" w:hAnsi="Arial" w:cs="Arial"/>
          <w:noProof/>
          <w:sz w:val="20"/>
          <w:szCs w:val="20"/>
        </w:rPr>
        <mc:AlternateContent>
          <mc:Choice Requires="wps">
            <w:drawing>
              <wp:inline distT="0" distB="0" distL="0" distR="0">
                <wp:extent cx="123825" cy="133350"/>
                <wp:effectExtent l="0" t="0" r="9525" b="0"/>
                <wp:docPr id="26" name="Прямоугольник 26"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6"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Xo0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DlHXo0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797BEE">
        <w:rPr>
          <w:rFonts w:ascii="Arial" w:hAnsi="Arial" w:cs="Arial"/>
          <w:sz w:val="20"/>
          <w:szCs w:val="20"/>
        </w:rPr>
        <w:t>выдать в (</w:t>
      </w:r>
      <w:r w:rsidRPr="00797BEE">
        <w:rPr>
          <w:rFonts w:ascii="Arial" w:hAnsi="Arial" w:cs="Arial"/>
          <w:i/>
          <w:iCs/>
          <w:sz w:val="20"/>
          <w:szCs w:val="20"/>
        </w:rPr>
        <w:t>указывается наименование местной администрации)</w:t>
      </w:r>
      <w:r w:rsidRPr="00797BEE">
        <w:rPr>
          <w:rFonts w:ascii="Arial" w:hAnsi="Arial" w:cs="Arial"/>
          <w:sz w:val="20"/>
          <w:szCs w:val="20"/>
        </w:rPr>
        <w:t>;</w:t>
      </w:r>
    </w:p>
    <w:p w:rsidR="00797BEE" w:rsidRPr="00797BEE" w:rsidRDefault="00797BEE" w:rsidP="00797BEE">
      <w:pPr>
        <w:ind w:firstLine="567"/>
        <w:jc w:val="both"/>
        <w:rPr>
          <w:rFonts w:ascii="Arial" w:hAnsi="Arial" w:cs="Arial"/>
          <w:sz w:val="20"/>
          <w:szCs w:val="20"/>
        </w:rPr>
      </w:pPr>
      <w:r>
        <w:rPr>
          <w:rFonts w:ascii="Arial" w:hAnsi="Arial" w:cs="Arial"/>
          <w:noProof/>
          <w:sz w:val="20"/>
          <w:szCs w:val="20"/>
        </w:rPr>
        <mc:AlternateContent>
          <mc:Choice Requires="wps">
            <w:drawing>
              <wp:inline distT="0" distB="0" distL="0" distR="0">
                <wp:extent cx="123825" cy="133350"/>
                <wp:effectExtent l="0" t="0" r="9525" b="0"/>
                <wp:docPr id="25" name="Прямоугольник 25"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" filled="f" stroked="f">
                <o:lock v:ext="edit" aspectratio="t"/>
                <w10:anchorlock/>
              </v:rect>
            </w:pict>
          </mc:Fallback>
        </mc:AlternateContent>
      </w:r>
      <w:r w:rsidRPr="00797BEE">
        <w:rPr>
          <w:rFonts w:ascii="Arial" w:hAnsi="Arial" w:cs="Arial"/>
          <w:sz w:val="20"/>
          <w:szCs w:val="20"/>
        </w:rPr>
        <w:t>выдать в филиале ГАУ НСО «МФЦ» (указывается в случае направления заявления посредством МФЦ);</w:t>
      </w:r>
    </w:p>
    <w:p w:rsidR="00797BEE" w:rsidRPr="00797BEE" w:rsidRDefault="00797BEE" w:rsidP="00797BEE">
      <w:pPr>
        <w:ind w:firstLine="567"/>
        <w:jc w:val="both"/>
        <w:rPr>
          <w:rFonts w:ascii="Arial" w:hAnsi="Arial" w:cs="Arial"/>
          <w:sz w:val="20"/>
          <w:szCs w:val="20"/>
        </w:rPr>
      </w:pPr>
      <w:r>
        <w:rPr>
          <w:rFonts w:ascii="Arial" w:hAnsi="Arial" w:cs="Arial"/>
          <w:noProof/>
          <w:sz w:val="20"/>
          <w:szCs w:val="20"/>
        </w:rPr>
        <mc:AlternateContent>
          <mc:Choice Requires="wps">
            <w:drawing>
              <wp:inline distT="0" distB="0" distL="0" distR="0">
                <wp:extent cx="123825" cy="133350"/>
                <wp:effectExtent l="0" t="0" r="9525" b="0"/>
                <wp:docPr id="24" name="Прямоугольник 24"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TO6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CdITO6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797BEE">
        <w:rPr>
          <w:rFonts w:ascii="Arial" w:hAnsi="Arial" w:cs="Arial"/>
          <w:sz w:val="20"/>
          <w:szCs w:val="20"/>
        </w:rPr>
        <w:t>направить почтовым сообщением.</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spacing w:after="120"/>
        <w:ind w:firstLine="567"/>
        <w:jc w:val="both"/>
        <w:rPr>
          <w:rFonts w:ascii="Arial" w:hAnsi="Arial" w:cs="Arial"/>
          <w:sz w:val="20"/>
          <w:szCs w:val="20"/>
        </w:rPr>
      </w:pPr>
      <w:r w:rsidRPr="00797BEE">
        <w:rPr>
          <w:rFonts w:ascii="Arial" w:hAnsi="Arial" w:cs="Arial"/>
          <w:sz w:val="20"/>
          <w:szCs w:val="20"/>
        </w:rPr>
        <w:t>К заявлению прилагаются следующие документы (заполняется по желанию заявителя):</w:t>
      </w:r>
    </w:p>
    <w:tbl>
      <w:tblPr>
        <w:tblW w:w="10042" w:type="dxa"/>
        <w:tblCellMar>
          <w:left w:w="0" w:type="dxa"/>
          <w:right w:w="0" w:type="dxa"/>
        </w:tblCellMar>
        <w:tblLook w:val="04A0" w:firstRow="1" w:lastRow="0" w:firstColumn="1" w:lastColumn="0" w:noHBand="0" w:noVBand="1"/>
      </w:tblPr>
      <w:tblGrid>
        <w:gridCol w:w="861"/>
        <w:gridCol w:w="6701"/>
        <w:gridCol w:w="1116"/>
        <w:gridCol w:w="1364"/>
      </w:tblGrid>
      <w:tr w:rsidR="00797BEE" w:rsidRPr="00797BEE" w:rsidTr="00797BEE">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w:t>
            </w:r>
            <w:proofErr w:type="gramStart"/>
            <w:r w:rsidRPr="00797BEE">
              <w:rPr>
                <w:rFonts w:ascii="Arial" w:hAnsi="Arial" w:cs="Arial"/>
                <w:sz w:val="20"/>
                <w:szCs w:val="20"/>
              </w:rPr>
              <w:t>п</w:t>
            </w:r>
            <w:proofErr w:type="gramEnd"/>
            <w:r w:rsidRPr="00797BEE">
              <w:rPr>
                <w:rFonts w:ascii="Arial" w:hAnsi="Arial" w:cs="Arial"/>
                <w:sz w:val="20"/>
                <w:szCs w:val="20"/>
              </w:rPr>
              <w:t>/п</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Наименование документа</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Кол-во экз.</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Кол-во листов</w:t>
            </w:r>
          </w:p>
        </w:tc>
      </w:tr>
      <w:tr w:rsidR="00797BEE" w:rsidRPr="00797BEE" w:rsidTr="00797BEE">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r>
      <w:tr w:rsidR="00797BEE" w:rsidRPr="00797BEE" w:rsidTr="00797BEE">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r>
      <w:tr w:rsidR="00797BEE" w:rsidRPr="00797BEE" w:rsidTr="00797BEE">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r>
      <w:tr w:rsidR="00797BEE" w:rsidRPr="00797BEE" w:rsidTr="00797BEE">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r>
      <w:tr w:rsidR="00797BEE" w:rsidRPr="00797BEE" w:rsidTr="00797BEE">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 xml:space="preserve"> </w:t>
            </w:r>
          </w:p>
        </w:tc>
      </w:tr>
    </w:tbl>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«___» __________20___ г. _________ ____________________________</w:t>
      </w:r>
    </w:p>
    <w:p w:rsidR="00797BEE" w:rsidRPr="00797BEE" w:rsidRDefault="00797BEE" w:rsidP="00797BEE">
      <w:pPr>
        <w:autoSpaceDE w:val="0"/>
        <w:autoSpaceDN w:val="0"/>
        <w:adjustRightInd w:val="0"/>
        <w:ind w:firstLine="709"/>
        <w:jc w:val="right"/>
        <w:outlineLvl w:val="1"/>
        <w:rPr>
          <w:rFonts w:ascii="Arial" w:hAnsi="Arial" w:cs="Arial"/>
          <w:sz w:val="16"/>
          <w:szCs w:val="16"/>
        </w:rPr>
      </w:pPr>
      <w:r w:rsidRPr="00797BEE">
        <w:rPr>
          <w:rFonts w:ascii="Arial" w:hAnsi="Arial" w:cs="Arial"/>
          <w:sz w:val="20"/>
          <w:szCs w:val="20"/>
        </w:rPr>
        <w:t xml:space="preserve">                                               </w:t>
      </w:r>
      <w:r w:rsidRPr="00797BEE">
        <w:rPr>
          <w:rFonts w:ascii="Arial" w:hAnsi="Arial" w:cs="Arial"/>
          <w:sz w:val="16"/>
          <w:szCs w:val="16"/>
        </w:rPr>
        <w:t>(подпись)</w:t>
      </w:r>
      <w:r>
        <w:rPr>
          <w:rFonts w:ascii="Arial" w:hAnsi="Arial" w:cs="Arial"/>
          <w:sz w:val="16"/>
          <w:szCs w:val="16"/>
        </w:rPr>
        <w:t xml:space="preserve"> </w:t>
      </w:r>
      <w:r w:rsidRPr="00797BEE">
        <w:rPr>
          <w:rFonts w:ascii="Arial" w:hAnsi="Arial" w:cs="Arial"/>
          <w:sz w:val="16"/>
          <w:szCs w:val="16"/>
        </w:rPr>
        <w:t>(фамилия, имя, отчество</w:t>
      </w:r>
      <w:r>
        <w:rPr>
          <w:rFonts w:ascii="Arial" w:hAnsi="Arial" w:cs="Arial"/>
          <w:sz w:val="16"/>
          <w:szCs w:val="16"/>
        </w:rPr>
        <w:t>)</w:t>
      </w:r>
      <w:r w:rsidRPr="00797BEE">
        <w:rPr>
          <w:rFonts w:ascii="Arial" w:hAnsi="Arial" w:cs="Arial"/>
          <w:sz w:val="16"/>
          <w:szCs w:val="16"/>
        </w:rPr>
        <w:t xml:space="preserve"> (последнее – при наличии))</w:t>
      </w:r>
      <w:r w:rsidRPr="00797BEE">
        <w:rPr>
          <w:rFonts w:ascii="Arial" w:hAnsi="Arial" w:cs="Arial"/>
          <w:sz w:val="20"/>
          <w:szCs w:val="20"/>
        </w:rPr>
        <w:br w:type="textWrapping" w:clear="all"/>
      </w:r>
      <w:r w:rsidRPr="00797BEE">
        <w:rPr>
          <w:rFonts w:ascii="Arial" w:hAnsi="Arial" w:cs="Arial"/>
          <w:sz w:val="16"/>
          <w:szCs w:val="16"/>
        </w:rPr>
        <w:t>Приложение № 2</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16"/>
          <w:szCs w:val="16"/>
        </w:rPr>
      </w:pPr>
      <w:r w:rsidRPr="00797BEE">
        <w:rPr>
          <w:rFonts w:ascii="Arial" w:hAnsi="Arial" w:cs="Arial"/>
          <w:sz w:val="16"/>
          <w:szCs w:val="16"/>
        </w:rPr>
        <w:t xml:space="preserve">к административному регламенту </w:t>
      </w:r>
      <w:r w:rsidRPr="00797BEE">
        <w:rPr>
          <w:rFonts w:ascii="Arial" w:hAnsi="Arial" w:cs="Arial"/>
          <w:sz w:val="16"/>
          <w:szCs w:val="16"/>
        </w:rPr>
        <w:br/>
        <w:t xml:space="preserve">предоставления муниципальной услуги </w:t>
      </w:r>
      <w:r w:rsidRPr="00797BEE">
        <w:rPr>
          <w:rFonts w:ascii="Arial" w:hAnsi="Arial" w:cs="Arial"/>
          <w:sz w:val="16"/>
          <w:szCs w:val="16"/>
        </w:rPr>
        <w:br/>
        <w:t>по предоставлению земельных участков</w:t>
      </w:r>
    </w:p>
    <w:p w:rsidR="00797BEE" w:rsidRPr="00797BEE" w:rsidRDefault="00797BEE" w:rsidP="00797BEE">
      <w:pPr>
        <w:ind w:firstLine="567"/>
        <w:jc w:val="right"/>
        <w:rPr>
          <w:rFonts w:ascii="Arial" w:hAnsi="Arial" w:cs="Arial"/>
          <w:sz w:val="16"/>
          <w:szCs w:val="16"/>
        </w:rPr>
      </w:pPr>
      <w:r w:rsidRPr="00797BEE">
        <w:rPr>
          <w:rFonts w:ascii="Arial" w:hAnsi="Arial" w:cs="Arial"/>
          <w:sz w:val="16"/>
          <w:szCs w:val="16"/>
        </w:rPr>
        <w:t>в безвозмездное пользование</w:t>
      </w:r>
    </w:p>
    <w:p w:rsidR="00797BEE" w:rsidRPr="00797BEE" w:rsidRDefault="00797BEE" w:rsidP="00797BEE">
      <w:pPr>
        <w:ind w:firstLine="567"/>
        <w:jc w:val="right"/>
        <w:rPr>
          <w:rFonts w:ascii="Arial" w:hAnsi="Arial" w:cs="Arial"/>
          <w:sz w:val="16"/>
          <w:szCs w:val="16"/>
        </w:rPr>
      </w:pPr>
    </w:p>
    <w:p w:rsidR="00797BEE" w:rsidRPr="00797BEE" w:rsidRDefault="00797BEE" w:rsidP="00797BEE">
      <w:pPr>
        <w:ind w:firstLine="567"/>
        <w:jc w:val="right"/>
        <w:rPr>
          <w:rFonts w:ascii="Arial" w:hAnsi="Arial" w:cs="Arial"/>
          <w:sz w:val="16"/>
          <w:szCs w:val="16"/>
        </w:rPr>
      </w:pPr>
    </w:p>
    <w:p w:rsidR="00797BEE" w:rsidRPr="00797BEE" w:rsidRDefault="00797BEE" w:rsidP="00797BEE">
      <w:pPr>
        <w:ind w:firstLine="567"/>
        <w:jc w:val="center"/>
        <w:rPr>
          <w:rFonts w:ascii="Arial" w:hAnsi="Arial" w:cs="Arial"/>
          <w:b/>
          <w:sz w:val="16"/>
          <w:szCs w:val="16"/>
        </w:rPr>
      </w:pPr>
      <w:r w:rsidRPr="00797BEE">
        <w:rPr>
          <w:rFonts w:ascii="Arial" w:hAnsi="Arial" w:cs="Arial"/>
          <w:b/>
          <w:sz w:val="16"/>
          <w:szCs w:val="16"/>
        </w:rPr>
        <w:t xml:space="preserve">Перечень документов, </w:t>
      </w:r>
    </w:p>
    <w:p w:rsidR="00797BEE" w:rsidRPr="00797BEE" w:rsidRDefault="00797BEE" w:rsidP="00797BEE">
      <w:pPr>
        <w:ind w:firstLine="567"/>
        <w:jc w:val="center"/>
        <w:rPr>
          <w:rFonts w:ascii="Arial" w:hAnsi="Arial" w:cs="Arial"/>
          <w:b/>
          <w:sz w:val="16"/>
          <w:szCs w:val="16"/>
        </w:rPr>
      </w:pPr>
      <w:proofErr w:type="gramStart"/>
      <w:r w:rsidRPr="00797BEE">
        <w:rPr>
          <w:rFonts w:ascii="Arial" w:hAnsi="Arial" w:cs="Arial"/>
          <w:b/>
          <w:sz w:val="16"/>
          <w:szCs w:val="16"/>
        </w:rPr>
        <w:t>подтверждающих</w:t>
      </w:r>
      <w:proofErr w:type="gramEnd"/>
      <w:r w:rsidRPr="00797BEE">
        <w:rPr>
          <w:rFonts w:ascii="Arial" w:hAnsi="Arial" w:cs="Arial"/>
          <w:b/>
          <w:sz w:val="16"/>
          <w:szCs w:val="16"/>
        </w:rPr>
        <w:t xml:space="preserve"> право заявителя на приобретение земельного участка в безвозмездное пользование</w:t>
      </w:r>
    </w:p>
    <w:p w:rsidR="00797BEE" w:rsidRPr="00797BEE" w:rsidRDefault="00797BEE" w:rsidP="00797BEE">
      <w:pPr>
        <w:ind w:firstLine="567"/>
        <w:jc w:val="center"/>
        <w:rPr>
          <w:rFonts w:ascii="Arial" w:hAnsi="Arial" w:cs="Arial"/>
          <w:sz w:val="16"/>
          <w:szCs w:val="16"/>
        </w:rPr>
      </w:pPr>
    </w:p>
    <w:p w:rsidR="00797BEE" w:rsidRPr="00797BEE" w:rsidRDefault="00797BEE" w:rsidP="00797BEE">
      <w:pPr>
        <w:ind w:firstLine="567"/>
        <w:jc w:val="right"/>
        <w:rPr>
          <w:rFonts w:ascii="Arial" w:hAnsi="Arial" w:cs="Arial"/>
          <w:sz w:val="16"/>
          <w:szCs w:val="16"/>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54"/>
        <w:gridCol w:w="1494"/>
        <w:gridCol w:w="2164"/>
        <w:gridCol w:w="2506"/>
        <w:gridCol w:w="2968"/>
      </w:tblGrid>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N</w:t>
            </w:r>
          </w:p>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п</w:t>
            </w:r>
            <w:proofErr w:type="gramEnd"/>
            <w:r w:rsidRPr="00797BEE">
              <w:rPr>
                <w:rFonts w:ascii="Arial" w:hAnsi="Arial" w:cs="Arial"/>
                <w:sz w:val="16"/>
                <w:szCs w:val="16"/>
              </w:rPr>
              <w:t>/п</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Основание предоставления земельного участка без проведения торгов</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Заявитель</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принимающим заявление о приобретении прав на земельный участок)</w:t>
            </w:r>
            <w:proofErr w:type="gramEnd"/>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31" w:anchor="/document/12124624/entry/391021" w:history="1">
              <w:r w:rsidR="00797BEE" w:rsidRPr="00797BEE">
                <w:rPr>
                  <w:rFonts w:ascii="Arial" w:hAnsi="Arial" w:cs="Arial"/>
                  <w:sz w:val="16"/>
                  <w:szCs w:val="16"/>
                </w:rPr>
                <w:t>Подпункт 1 пункта 1.2 административного</w:t>
              </w:r>
            </w:hyperlink>
            <w:r w:rsidR="00797BEE" w:rsidRPr="00797BEE">
              <w:rPr>
                <w:rFonts w:ascii="Arial" w:hAnsi="Arial" w:cs="Arial"/>
                <w:sz w:val="16"/>
                <w:szCs w:val="16"/>
              </w:rPr>
              <w:t xml:space="preserve">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Орган местного самоуправления</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необходимый для осуществления органами местного самоуправления своих полномочий</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2"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3"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2.</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Государственное или муниципальное учреждение (бюджетное, казенное, автономное)</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4"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5"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3.</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Казенное предприятие</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необходимый для осуществления деятельности казенного предприятия</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6"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7"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4.</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Центр исторического наследия Президента Российской Федерации, прекратившего исполнение своих полномочий</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необходимый для осуществления деятельности Центра исторического наследия Президента Российской Федерации, прекратившего исполнение своих полномочий</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8"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39"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5.</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2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Работник организации, которой земельный участок предоставлен на праве постоянного (бессрочного) пользования</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предоставляемый в виде служебного надела</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40"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Сведения о трудовой деятельности</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41"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6.</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3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Религиозная организация</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предназначенный для размещения зданий, сооружения религиозного или благотворительного назначения</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w:t>
            </w:r>
            <w:r w:rsidRPr="00797BEE">
              <w:rPr>
                <w:rFonts w:ascii="Arial" w:hAnsi="Arial" w:cs="Arial"/>
                <w:sz w:val="16"/>
                <w:szCs w:val="16"/>
              </w:rPr>
              <w:lastRenderedPageBreak/>
              <w:t>здания, сооружения)</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42"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43"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 здании и (или) сооружении, расположенно</w:t>
            </w:r>
            <w:proofErr w:type="gramStart"/>
            <w:r w:rsidR="00797BEE" w:rsidRPr="00797BEE">
              <w:rPr>
                <w:rFonts w:ascii="Arial" w:hAnsi="Arial" w:cs="Arial"/>
                <w:sz w:val="16"/>
                <w:szCs w:val="16"/>
              </w:rPr>
              <w:t>м(</w:t>
            </w:r>
            <w:proofErr w:type="spellStart"/>
            <w:proofErr w:type="gramEnd"/>
            <w:r w:rsidR="00797BEE" w:rsidRPr="00797BEE">
              <w:rPr>
                <w:rFonts w:ascii="Arial" w:hAnsi="Arial" w:cs="Arial"/>
                <w:sz w:val="16"/>
                <w:szCs w:val="16"/>
              </w:rPr>
              <w:t>ых</w:t>
            </w:r>
            <w:proofErr w:type="spellEnd"/>
            <w:r w:rsidR="00797BEE" w:rsidRPr="00797BEE">
              <w:rPr>
                <w:rFonts w:ascii="Arial" w:hAnsi="Arial" w:cs="Arial"/>
                <w:sz w:val="16"/>
                <w:szCs w:val="16"/>
              </w:rPr>
              <w:t>) на испрашиваемом земельном участке (не требуется в случае строительства здания, сооружения)</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44"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7.</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Подпункты 4, 4.1, 4.2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proofErr w:type="gramEnd"/>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Земельный участок, на котором расположены здания, сооружения, принадлежащие религиозной организации на праве безвозмездного пользования; земельный участок, на котором расположены здания и сооружения религиозного или благотворительного назначения, принадлежащие религиозной организации на праве собственности; земельный участок, на котором расположены здания, сооружения, находящиеся в государственной или муниципальной собственности, принадлежащие некоммерческой организации на праве безвозмездного пользования</w:t>
            </w:r>
            <w:proofErr w:type="gramEnd"/>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797BEE" w:rsidP="00797BEE">
            <w:pPr>
              <w:jc w:val="center"/>
              <w:rPr>
                <w:rFonts w:ascii="Arial" w:hAnsi="Arial" w:cs="Arial"/>
                <w:sz w:val="16"/>
                <w:szCs w:val="16"/>
              </w:rPr>
            </w:pPr>
            <w:r w:rsidRPr="00797BEE">
              <w:rPr>
                <w:rFonts w:ascii="Arial" w:hAnsi="Arial" w:cs="Arial"/>
                <w:sz w:val="16"/>
                <w:szCs w:val="16"/>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797BEE" w:rsidP="00797BEE">
            <w:pPr>
              <w:jc w:val="center"/>
              <w:rPr>
                <w:rFonts w:ascii="Arial" w:hAnsi="Arial" w:cs="Arial"/>
                <w:sz w:val="16"/>
                <w:szCs w:val="16"/>
              </w:rPr>
            </w:pPr>
            <w:r w:rsidRPr="00797BEE">
              <w:rPr>
                <w:rFonts w:ascii="Arial" w:hAnsi="Arial" w:cs="Arial"/>
                <w:sz w:val="16"/>
                <w:szCs w:val="16"/>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45"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46"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 здании и (или) сооружении, расположенном (</w:t>
            </w:r>
            <w:proofErr w:type="gramStart"/>
            <w:r w:rsidR="00797BEE" w:rsidRPr="00797BEE">
              <w:rPr>
                <w:rFonts w:ascii="Arial" w:hAnsi="Arial" w:cs="Arial"/>
                <w:sz w:val="16"/>
                <w:szCs w:val="16"/>
              </w:rPr>
              <w:t>расположенных</w:t>
            </w:r>
            <w:proofErr w:type="gramEnd"/>
            <w:r w:rsidR="00797BEE" w:rsidRPr="00797BEE">
              <w:rPr>
                <w:rFonts w:ascii="Arial" w:hAnsi="Arial" w:cs="Arial"/>
                <w:sz w:val="16"/>
                <w:szCs w:val="16"/>
              </w:rPr>
              <w:t>) на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47"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8</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5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Лицо, с которым в соответствии с </w:t>
            </w:r>
            <w:hyperlink r:id="rId48" w:anchor="/document/70353464/entry/0" w:history="1">
              <w:r w:rsidRPr="00797BEE">
                <w:rPr>
                  <w:rFonts w:ascii="Arial" w:hAnsi="Arial" w:cs="Arial"/>
                  <w:sz w:val="16"/>
                  <w:szCs w:val="16"/>
                </w:rPr>
                <w:t>Федеральным законом</w:t>
              </w:r>
            </w:hyperlink>
            <w:r w:rsidRPr="00797BEE">
              <w:rPr>
                <w:rFonts w:ascii="Arial" w:hAnsi="Arial" w:cs="Arial"/>
                <w:sz w:val="16"/>
                <w:szCs w:val="16"/>
              </w:rPr>
              <w:t xml:space="preserve"> от 05.04.2013 N 44-ФЗ</w:t>
            </w:r>
          </w:p>
          <w:p w:rsidR="00797BEE" w:rsidRPr="00797BEE" w:rsidRDefault="00797BEE" w:rsidP="00797BEE">
            <w:pPr>
              <w:jc w:val="center"/>
              <w:rPr>
                <w:rFonts w:ascii="Arial" w:hAnsi="Arial" w:cs="Arial"/>
                <w:sz w:val="16"/>
                <w:szCs w:val="16"/>
              </w:rPr>
            </w:pPr>
            <w:r w:rsidRPr="00797BEE">
              <w:rPr>
                <w:rFonts w:ascii="Arial" w:hAnsi="Arial" w:cs="Arial"/>
                <w:sz w:val="16"/>
                <w:szCs w:val="16"/>
              </w:rPr>
              <w:t>«О контрактной системе в сфере закупок товаров, работ, услуг для обеспечения государственных и муниципальных нужд»</w:t>
            </w:r>
            <w:r w:rsidRPr="00797BEE">
              <w:rPr>
                <w:rFonts w:ascii="Arial" w:hAnsi="Arial" w:cs="Arial"/>
                <w:sz w:val="16"/>
                <w:szCs w:val="16"/>
                <w:vertAlign w:val="superscript"/>
              </w:rPr>
              <w:t> </w:t>
            </w:r>
            <w:hyperlink r:id="rId49" w:anchor="/document/74710264/entry/10070" w:history="1">
              <w:r w:rsidRPr="00797BEE">
                <w:rPr>
                  <w:rFonts w:ascii="Arial" w:hAnsi="Arial" w:cs="Arial"/>
                  <w:sz w:val="16"/>
                  <w:szCs w:val="16"/>
                  <w:vertAlign w:val="superscript"/>
                </w:rPr>
                <w:t>70</w:t>
              </w:r>
            </w:hyperlink>
            <w:r w:rsidRPr="00797BEE">
              <w:rPr>
                <w:rFonts w:ascii="Arial" w:hAnsi="Arial" w:cs="Arial"/>
                <w:sz w:val="16"/>
                <w:szCs w:val="16"/>
              </w:rPr>
              <w:t>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предназначенный для строительства или реконструкции объектов недвижимости, осуществляемых полностью за счет средств федерального бюджета, средств бюджета субъекта Российской Федерации или средств местного бюджета</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50"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51"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52"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9.</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5.1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Некоммерческая организация</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 xml:space="preserve">Земельный участок, необходимый для осуществления строительства и (или) реконструкции объектов капитального строительства на таком земельном участке полностью за счет средств, </w:t>
            </w:r>
            <w:r w:rsidRPr="00797BEE">
              <w:rPr>
                <w:rFonts w:ascii="Arial" w:hAnsi="Arial" w:cs="Arial"/>
                <w:sz w:val="16"/>
                <w:szCs w:val="16"/>
              </w:rPr>
              <w:lastRenderedPageBreak/>
              <w:t>полученных в качестве субсидии из федерального бюджета</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53"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54"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10.</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6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both"/>
              <w:rPr>
                <w:rFonts w:ascii="Arial" w:hAnsi="Arial" w:cs="Arial"/>
                <w:sz w:val="16"/>
                <w:szCs w:val="16"/>
              </w:rPr>
            </w:pPr>
            <w:r w:rsidRPr="00797BEE">
              <w:rPr>
                <w:rFonts w:ascii="Arial" w:hAnsi="Arial" w:cs="Arial"/>
                <w:sz w:val="16"/>
                <w:szCs w:val="16"/>
              </w:rPr>
              <w:t>Абзац утратил силу с 4 марта 2023 г. - </w:t>
            </w:r>
            <w:hyperlink r:id="rId55" w:anchor="/document/406419687/entry/1417" w:history="1">
              <w:r w:rsidRPr="00797BEE">
                <w:rPr>
                  <w:rFonts w:ascii="Arial" w:hAnsi="Arial" w:cs="Arial"/>
                  <w:sz w:val="16"/>
                  <w:szCs w:val="16"/>
                </w:rPr>
                <w:t>Приказ</w:t>
              </w:r>
            </w:hyperlink>
            <w:r w:rsidRPr="00797BEE">
              <w:rPr>
                <w:rFonts w:ascii="Arial" w:hAnsi="Arial" w:cs="Arial"/>
                <w:sz w:val="16"/>
                <w:szCs w:val="16"/>
              </w:rPr>
              <w:t> </w:t>
            </w:r>
            <w:proofErr w:type="spellStart"/>
            <w:r w:rsidRPr="00797BEE">
              <w:rPr>
                <w:rFonts w:ascii="Arial" w:hAnsi="Arial" w:cs="Arial"/>
                <w:sz w:val="16"/>
                <w:szCs w:val="16"/>
              </w:rPr>
              <w:t>Росреестра</w:t>
            </w:r>
            <w:proofErr w:type="spellEnd"/>
            <w:r w:rsidRPr="00797BEE">
              <w:rPr>
                <w:rFonts w:ascii="Arial" w:hAnsi="Arial" w:cs="Arial"/>
                <w:sz w:val="16"/>
                <w:szCs w:val="16"/>
              </w:rPr>
              <w:t xml:space="preserve"> от 23 ноября 2022 г. N </w:t>
            </w:r>
            <w:proofErr w:type="gramStart"/>
            <w:r w:rsidRPr="00797BEE">
              <w:rPr>
                <w:rFonts w:ascii="Arial" w:hAnsi="Arial" w:cs="Arial"/>
                <w:sz w:val="16"/>
                <w:szCs w:val="16"/>
              </w:rPr>
              <w:t>П</w:t>
            </w:r>
            <w:proofErr w:type="gramEnd"/>
            <w:r w:rsidRPr="00797BEE">
              <w:rPr>
                <w:rFonts w:ascii="Arial" w:hAnsi="Arial" w:cs="Arial"/>
                <w:sz w:val="16"/>
                <w:szCs w:val="16"/>
              </w:rPr>
              <w:t>/0446</w:t>
            </w:r>
          </w:p>
          <w:p w:rsidR="00797BEE" w:rsidRPr="00797BEE" w:rsidRDefault="00C34FCC" w:rsidP="00797BEE">
            <w:pPr>
              <w:jc w:val="center"/>
              <w:rPr>
                <w:rFonts w:ascii="Arial" w:hAnsi="Arial" w:cs="Arial"/>
                <w:sz w:val="16"/>
                <w:szCs w:val="16"/>
              </w:rPr>
            </w:pPr>
            <w:hyperlink r:id="rId56"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57"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w:t>
            </w:r>
          </w:p>
          <w:p w:rsidR="00797BEE" w:rsidRPr="00797BEE" w:rsidRDefault="00797BEE" w:rsidP="00797BEE">
            <w:pPr>
              <w:jc w:val="center"/>
              <w:rPr>
                <w:rFonts w:ascii="Arial" w:hAnsi="Arial" w:cs="Arial"/>
                <w:sz w:val="16"/>
                <w:szCs w:val="16"/>
              </w:rPr>
            </w:pPr>
            <w:r w:rsidRPr="00797BEE">
              <w:rPr>
                <w:rFonts w:ascii="Arial" w:hAnsi="Arial" w:cs="Arial"/>
                <w:sz w:val="16"/>
                <w:szCs w:val="16"/>
              </w:rPr>
              <w:t>о юридическом лице, являющемся заявителем</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58"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ЕГРИП об индивидуальном предпринимателе,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11.</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7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Гражданин, работающий по основному месту работы в муниципальном образовании, определенном законом субъекта Российской Федерации, по профессии, специальности, установленным законом субъекта Российской Федерации</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59"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Сведения о трудовой деятельности</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60"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12.</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8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Гражданин, которому предоставлено служебное жилое помещение в виде жилого дома</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на котором находится служебное жилое помещение в виде жилого дома</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61"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Договор найма служебного жилого помещения</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62"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13.</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9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Гражданин, испрашивающий земельный участок для сельскохозяйственной деятельности (в том числе пчеловодства) для собственных нужд</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Лесной участок</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63"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14.</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10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 xml:space="preserve">Гражданин или юридическое лицо, испрашивающее земельный участок для сельскохозяйственного, </w:t>
            </w:r>
            <w:proofErr w:type="spellStart"/>
            <w:r w:rsidRPr="00797BEE">
              <w:rPr>
                <w:rFonts w:ascii="Arial" w:hAnsi="Arial" w:cs="Arial"/>
                <w:sz w:val="16"/>
                <w:szCs w:val="16"/>
              </w:rPr>
              <w:t>охотхозяйственного</w:t>
            </w:r>
            <w:proofErr w:type="spellEnd"/>
            <w:r w:rsidRPr="00797BEE">
              <w:rPr>
                <w:rFonts w:ascii="Arial" w:hAnsi="Arial" w:cs="Arial"/>
                <w:sz w:val="16"/>
                <w:szCs w:val="16"/>
              </w:rPr>
              <w:t>, лесохозяйственного и иного использования, не предусматривающего строительства зданий, сооружений</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Земельный участок, включенный в утвержденный в установленном Правительством Российской Федерации </w:t>
            </w:r>
            <w:hyperlink r:id="rId64" w:anchor="/document/71281940/entry/1000" w:history="1">
              <w:r w:rsidRPr="00797BEE">
                <w:rPr>
                  <w:rFonts w:ascii="Arial" w:hAnsi="Arial" w:cs="Arial"/>
                  <w:sz w:val="16"/>
                  <w:szCs w:val="16"/>
                </w:rPr>
                <w:t>порядке</w:t>
              </w:r>
            </w:hyperlink>
            <w:r w:rsidRPr="00797BEE">
              <w:rPr>
                <w:rFonts w:ascii="Arial" w:hAnsi="Arial" w:cs="Arial"/>
                <w:sz w:val="16"/>
                <w:szCs w:val="16"/>
              </w:rPr>
              <w:t>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65"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Утвержденный в установленном Правительством Российской Федерации </w:t>
            </w:r>
            <w:hyperlink r:id="rId66" w:anchor="/document/71281940/entry/1000" w:history="1">
              <w:r w:rsidR="00797BEE" w:rsidRPr="00797BEE">
                <w:rPr>
                  <w:rFonts w:ascii="Arial" w:hAnsi="Arial" w:cs="Arial"/>
                  <w:sz w:val="16"/>
                  <w:szCs w:val="16"/>
                </w:rPr>
                <w:t>порядке</w:t>
              </w:r>
            </w:hyperlink>
            <w:r w:rsidR="00797BEE" w:rsidRPr="00797BEE">
              <w:rPr>
                <w:rFonts w:ascii="Arial" w:hAnsi="Arial" w:cs="Arial"/>
                <w:sz w:val="16"/>
                <w:szCs w:val="16"/>
              </w:rPr>
              <w:t> перечень земельных участков, предоставленных для нужд обороны и безопасности и временно не используемых для указанных нужд</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67"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68"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69"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ЕГРИП об индивидуальном предпринимателе,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15.</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11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СНТ или ОНТ</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предназначенный для ведения гражданами садоводства или огородничества для собственных нужд</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70"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C34FCC" w:rsidP="00797BEE">
            <w:pPr>
              <w:jc w:val="center"/>
              <w:rPr>
                <w:rFonts w:ascii="Arial" w:hAnsi="Arial" w:cs="Arial"/>
                <w:sz w:val="16"/>
                <w:szCs w:val="16"/>
              </w:rPr>
            </w:pPr>
            <w:hyperlink r:id="rId71"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в отношении СНТ или ОНТ</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16.</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 xml:space="preserve">Подпункт 12 пункта </w:t>
            </w:r>
            <w:r w:rsidRPr="00797BEE">
              <w:rPr>
                <w:rFonts w:ascii="Arial" w:hAnsi="Arial" w:cs="Arial"/>
                <w:sz w:val="16"/>
                <w:szCs w:val="16"/>
              </w:rPr>
              <w:lastRenderedPageBreak/>
              <w:t>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 xml:space="preserve">Некоммерческая </w:t>
            </w:r>
            <w:r w:rsidRPr="00797BEE">
              <w:rPr>
                <w:rFonts w:ascii="Arial" w:hAnsi="Arial" w:cs="Arial"/>
                <w:sz w:val="16"/>
                <w:szCs w:val="16"/>
              </w:rPr>
              <w:lastRenderedPageBreak/>
              <w:t>организация, созданная гражданами в целях жилищного строительства</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 xml:space="preserve">Земельный участок, </w:t>
            </w:r>
            <w:r w:rsidRPr="00797BEE">
              <w:rPr>
                <w:rFonts w:ascii="Arial" w:hAnsi="Arial" w:cs="Arial"/>
                <w:sz w:val="16"/>
                <w:szCs w:val="16"/>
              </w:rPr>
              <w:lastRenderedPageBreak/>
              <w:t>предназначенный для жилищного строительства</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72"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xml:space="preserve"> Решение о создании некоммерческой </w:t>
            </w:r>
            <w:r w:rsidR="00797BEE" w:rsidRPr="00797BEE">
              <w:rPr>
                <w:rFonts w:ascii="Arial" w:hAnsi="Arial" w:cs="Arial"/>
                <w:sz w:val="16"/>
                <w:szCs w:val="16"/>
              </w:rPr>
              <w:lastRenderedPageBreak/>
              <w:t>организации</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73"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74"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17.</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13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Лица, относящиеся к коренным малочисленным народам Севера, Сибири и Дальнего Востока, и их общины</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расположенный в местах традиционного проживания и традиционной хозяйственной деятельности и предназначенный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75"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Документ, подтверждающий принадлежность гражданина к коренным малочисленным народам Севера, Сибири и Дальнего Востока (при обращении гражданина)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76"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w:t>
            </w:r>
          </w:p>
          <w:p w:rsidR="00797BEE" w:rsidRPr="00797BEE" w:rsidRDefault="00797BEE" w:rsidP="00797BEE">
            <w:pPr>
              <w:jc w:val="center"/>
              <w:rPr>
                <w:rFonts w:ascii="Arial" w:hAnsi="Arial" w:cs="Arial"/>
                <w:sz w:val="16"/>
                <w:szCs w:val="16"/>
              </w:rPr>
            </w:pPr>
            <w:r w:rsidRPr="00797BEE">
              <w:rPr>
                <w:rFonts w:ascii="Arial" w:hAnsi="Arial" w:cs="Arial"/>
                <w:sz w:val="16"/>
                <w:szCs w:val="16"/>
              </w:rPr>
              <w:t>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77"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 здании и (или) сооружении, расположенно</w:t>
            </w:r>
            <w:proofErr w:type="gramStart"/>
            <w:r w:rsidR="00797BEE" w:rsidRPr="00797BEE">
              <w:rPr>
                <w:rFonts w:ascii="Arial" w:hAnsi="Arial" w:cs="Arial"/>
                <w:sz w:val="16"/>
                <w:szCs w:val="16"/>
              </w:rPr>
              <w:t>м(</w:t>
            </w:r>
            <w:proofErr w:type="spellStart"/>
            <w:proofErr w:type="gramEnd"/>
            <w:r w:rsidR="00797BEE" w:rsidRPr="00797BEE">
              <w:rPr>
                <w:rFonts w:ascii="Arial" w:hAnsi="Arial" w:cs="Arial"/>
                <w:sz w:val="16"/>
                <w:szCs w:val="16"/>
              </w:rPr>
              <w:t>ых</w:t>
            </w:r>
            <w:proofErr w:type="spellEnd"/>
            <w:r w:rsidR="00797BEE" w:rsidRPr="00797BEE">
              <w:rPr>
                <w:rFonts w:ascii="Arial" w:hAnsi="Arial" w:cs="Arial"/>
                <w:sz w:val="16"/>
                <w:szCs w:val="16"/>
              </w:rPr>
              <w:t>) на испрашиваемом земельном участке (не требуется в случае строительства здания, сооружения)</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78"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18.</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14 пункта 1.2 административного регламента</w:t>
            </w:r>
            <w:r w:rsidRPr="00797BEE">
              <w:rPr>
                <w:rFonts w:ascii="Arial" w:hAnsi="Arial" w:cs="Arial"/>
                <w:sz w:val="16"/>
                <w:szCs w:val="16"/>
                <w:vertAlign w:val="superscript"/>
              </w:rPr>
              <w:t> </w:t>
            </w:r>
            <w:hyperlink r:id="rId79" w:anchor="/document/74710264/entry/10079" w:history="1">
              <w:r w:rsidRPr="00797BEE">
                <w:rPr>
                  <w:rFonts w:ascii="Arial" w:hAnsi="Arial" w:cs="Arial"/>
                  <w:sz w:val="16"/>
                  <w:szCs w:val="16"/>
                  <w:vertAlign w:val="superscript"/>
                </w:rPr>
                <w:t>79</w:t>
              </w:r>
            </w:hyperlink>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Лицо, с которым в соответствии с </w:t>
            </w:r>
            <w:hyperlink r:id="rId80" w:anchor="/document/70291366/entry/0" w:history="1">
              <w:r w:rsidRPr="00797BEE">
                <w:rPr>
                  <w:rFonts w:ascii="Arial" w:hAnsi="Arial" w:cs="Arial"/>
                  <w:sz w:val="16"/>
                  <w:szCs w:val="16"/>
                </w:rPr>
                <w:t>Федеральным законом</w:t>
              </w:r>
            </w:hyperlink>
            <w:r w:rsidRPr="00797BEE">
              <w:rPr>
                <w:rFonts w:ascii="Arial" w:hAnsi="Arial" w:cs="Arial"/>
                <w:sz w:val="16"/>
                <w:szCs w:val="16"/>
              </w:rPr>
              <w:t> от 29.12.2012 N 275-ФЗ «О государственном оборонном заказе»</w:t>
            </w:r>
            <w:r w:rsidRPr="00797BEE">
              <w:rPr>
                <w:rFonts w:ascii="Arial" w:hAnsi="Arial" w:cs="Arial"/>
                <w:sz w:val="16"/>
                <w:szCs w:val="16"/>
                <w:vertAlign w:val="superscript"/>
              </w:rPr>
              <w:t> </w:t>
            </w:r>
            <w:hyperlink r:id="rId81" w:anchor="/document/74710264/entry/10080" w:history="1">
              <w:r w:rsidRPr="00797BEE">
                <w:rPr>
                  <w:rFonts w:ascii="Arial" w:hAnsi="Arial" w:cs="Arial"/>
                  <w:sz w:val="16"/>
                  <w:szCs w:val="16"/>
                  <w:vertAlign w:val="superscript"/>
                </w:rPr>
                <w:t>80</w:t>
              </w:r>
            </w:hyperlink>
            <w:r w:rsidRPr="00797BEE">
              <w:rPr>
                <w:rFonts w:ascii="Arial" w:hAnsi="Arial" w:cs="Arial"/>
                <w:sz w:val="16"/>
                <w:szCs w:val="16"/>
              </w:rPr>
              <w:t> или </w:t>
            </w:r>
            <w:hyperlink r:id="rId82" w:anchor="/document/70353464/entry/0" w:history="1">
              <w:r w:rsidRPr="00797BEE">
                <w:rPr>
                  <w:rFonts w:ascii="Arial" w:hAnsi="Arial" w:cs="Arial"/>
                  <w:sz w:val="16"/>
                  <w:szCs w:val="16"/>
                </w:rPr>
                <w:t>Федеральным законом</w:t>
              </w:r>
            </w:hyperlink>
            <w:r w:rsidRPr="00797BEE">
              <w:rPr>
                <w:rFonts w:ascii="Arial" w:hAnsi="Arial" w:cs="Arial"/>
                <w:sz w:val="16"/>
                <w:szCs w:val="16"/>
              </w:rPr>
              <w:t> от 05.04.2013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w:t>
            </w:r>
            <w:proofErr w:type="gramEnd"/>
            <w:r w:rsidRPr="00797BEE">
              <w:rPr>
                <w:rFonts w:ascii="Arial" w:hAnsi="Arial" w:cs="Arial"/>
                <w:sz w:val="16"/>
                <w:szCs w:val="16"/>
              </w:rPr>
              <w:t xml:space="preserve"> бюджета</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необходимый для выполнения работ или оказания услуг, предусмотренных государственным контрактом, заключенным в соответствии с </w:t>
            </w:r>
            <w:hyperlink r:id="rId83" w:anchor="/document/70291366/entry/0" w:history="1">
              <w:r w:rsidRPr="00797BEE">
                <w:rPr>
                  <w:rFonts w:ascii="Arial" w:hAnsi="Arial" w:cs="Arial"/>
                  <w:sz w:val="16"/>
                  <w:szCs w:val="16"/>
                </w:rPr>
                <w:t>Федеральным законом</w:t>
              </w:r>
            </w:hyperlink>
            <w:r w:rsidRPr="00797BEE">
              <w:rPr>
                <w:rFonts w:ascii="Arial" w:hAnsi="Arial" w:cs="Arial"/>
                <w:sz w:val="16"/>
                <w:szCs w:val="16"/>
              </w:rPr>
              <w:t> от 29.12.2012 N 275-ФЗ «О государственном оборонном заказе» или </w:t>
            </w:r>
            <w:hyperlink r:id="rId84" w:anchor="/document/70353464/entry/0" w:history="1">
              <w:r w:rsidRPr="00797BEE">
                <w:rPr>
                  <w:rFonts w:ascii="Arial" w:hAnsi="Arial" w:cs="Arial"/>
                  <w:sz w:val="16"/>
                  <w:szCs w:val="16"/>
                </w:rPr>
                <w:t>Федеральным законом</w:t>
              </w:r>
            </w:hyperlink>
            <w:r w:rsidRPr="00797BEE">
              <w:rPr>
                <w:rFonts w:ascii="Arial" w:hAnsi="Arial" w:cs="Arial"/>
                <w:sz w:val="16"/>
                <w:szCs w:val="16"/>
              </w:rPr>
              <w:t> от 05.04.2013 N 44-ФЗ «О контрактной системе в сфере закупок товаров, работ, услуг для обеспечения государственных и муниципальных нужд»</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85"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Государственный контракт</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86"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87"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19.</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15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Земельный участок, предназначенный для жилищного строительства</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C34FCC" w:rsidP="00797BEE">
            <w:pPr>
              <w:jc w:val="center"/>
              <w:rPr>
                <w:rFonts w:ascii="Arial" w:hAnsi="Arial" w:cs="Arial"/>
                <w:sz w:val="16"/>
                <w:szCs w:val="16"/>
              </w:rPr>
            </w:pPr>
            <w:hyperlink r:id="rId88"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Решение субъекта Российской Федерации о создании некоммерческой организации</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89"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90"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20.</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16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 xml:space="preserve">Лицо, право безвозмездного </w:t>
            </w:r>
            <w:proofErr w:type="gramStart"/>
            <w:r w:rsidRPr="00797BEE">
              <w:rPr>
                <w:rFonts w:ascii="Arial" w:hAnsi="Arial" w:cs="Arial"/>
                <w:sz w:val="16"/>
                <w:szCs w:val="16"/>
              </w:rPr>
              <w:t>пользования</w:t>
            </w:r>
            <w:proofErr w:type="gramEnd"/>
            <w:r w:rsidRPr="00797BEE">
              <w:rPr>
                <w:rFonts w:ascii="Arial" w:hAnsi="Arial" w:cs="Arial"/>
                <w:sz w:val="16"/>
                <w:szCs w:val="16"/>
              </w:rPr>
              <w:t xml:space="preserve"> которого на земельный участок, находящийся в государственной или муниципальной собственности, прекращено в связи с изъятием для </w:t>
            </w:r>
            <w:r w:rsidRPr="00797BEE">
              <w:rPr>
                <w:rFonts w:ascii="Arial" w:hAnsi="Arial" w:cs="Arial"/>
                <w:sz w:val="16"/>
                <w:szCs w:val="16"/>
              </w:rPr>
              <w:lastRenderedPageBreak/>
              <w:t>государственных или муниципальных нужд</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Земельный участок, предоставляемый взамен земельного участка, изъятого для государственных или муниципальных нужд</w:t>
            </w:r>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91"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xml:space="preserve"> Выписка из ЕГРН об объекте </w:t>
            </w:r>
            <w:r w:rsidR="00797BEE" w:rsidRPr="00797BEE">
              <w:rPr>
                <w:rFonts w:ascii="Arial" w:hAnsi="Arial" w:cs="Arial"/>
                <w:sz w:val="16"/>
                <w:szCs w:val="16"/>
              </w:rPr>
              <w:lastRenderedPageBreak/>
              <w:t>недвижимости (об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92"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r w:rsidR="00797BEE" w:rsidRPr="00797BEE" w:rsidTr="00797BEE">
        <w:tc>
          <w:tcPr>
            <w:tcW w:w="1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lastRenderedPageBreak/>
              <w:t>21.</w:t>
            </w:r>
          </w:p>
        </w:tc>
        <w:tc>
          <w:tcPr>
            <w:tcW w:w="796"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Подпункт 21 пункта 1.2 административного регламента</w:t>
            </w:r>
          </w:p>
        </w:tc>
        <w:tc>
          <w:tcPr>
            <w:tcW w:w="1153"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r w:rsidRPr="00797BEE">
              <w:rPr>
                <w:rFonts w:ascii="Arial" w:hAnsi="Arial" w:cs="Arial"/>
                <w:sz w:val="16"/>
                <w:szCs w:val="16"/>
              </w:rPr>
              <w:t>Публично-правовая компания «Фонд развития территорий»</w:t>
            </w:r>
          </w:p>
        </w:tc>
        <w:tc>
          <w:tcPr>
            <w:tcW w:w="1335"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Земельный участок, необходимый для осуществления публично-правовой компанией «Фонд развития территорий» функций и полномочий, предусмотренных </w:t>
            </w:r>
            <w:hyperlink r:id="rId93" w:anchor="/document/71732782/entry/0" w:history="1">
              <w:r w:rsidRPr="00797BEE">
                <w:rPr>
                  <w:rFonts w:ascii="Arial" w:hAnsi="Arial" w:cs="Arial"/>
                  <w:sz w:val="16"/>
                  <w:szCs w:val="16"/>
                </w:rPr>
                <w:t>Федеральным законом</w:t>
              </w:r>
            </w:hyperlink>
            <w:r w:rsidRPr="00797BEE">
              <w:rPr>
                <w:rFonts w:ascii="Arial" w:hAnsi="Arial" w:cs="Arial"/>
                <w:sz w:val="16"/>
                <w:szCs w:val="16"/>
              </w:rPr>
              <w:t>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w:t>
            </w:r>
            <w:proofErr w:type="gramEnd"/>
            <w:r w:rsidRPr="00797BEE">
              <w:rPr>
                <w:rFonts w:ascii="Arial" w:hAnsi="Arial" w:cs="Arial"/>
                <w:sz w:val="16"/>
                <w:szCs w:val="16"/>
              </w:rPr>
              <w:t xml:space="preserve"> </w:t>
            </w:r>
            <w:proofErr w:type="gramStart"/>
            <w:r w:rsidRPr="00797BEE">
              <w:rPr>
                <w:rFonts w:ascii="Arial" w:hAnsi="Arial" w:cs="Arial"/>
                <w:sz w:val="16"/>
                <w:szCs w:val="16"/>
              </w:rPr>
              <w:t>по основаниям, предусмотренным </w:t>
            </w:r>
            <w:hyperlink r:id="rId94" w:anchor="/document/185181/entry/0" w:history="1">
              <w:r w:rsidRPr="00797BEE">
                <w:rPr>
                  <w:rFonts w:ascii="Arial" w:hAnsi="Arial" w:cs="Arial"/>
                  <w:sz w:val="16"/>
                  <w:szCs w:val="16"/>
                </w:rPr>
                <w:t>Федеральным законом</w:t>
              </w:r>
            </w:hyperlink>
            <w:r w:rsidRPr="00797BEE">
              <w:rPr>
                <w:rFonts w:ascii="Arial" w:hAnsi="Arial" w:cs="Arial"/>
                <w:sz w:val="16"/>
                <w:szCs w:val="16"/>
              </w:rPr>
              <w:t> от 26 октября 2002 г.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w:t>
            </w:r>
            <w:hyperlink r:id="rId95" w:anchor="/document/12138258/entry/0" w:history="1">
              <w:r w:rsidRPr="00797BEE">
                <w:rPr>
                  <w:rFonts w:ascii="Arial" w:hAnsi="Arial" w:cs="Arial"/>
                  <w:sz w:val="16"/>
                  <w:szCs w:val="16"/>
                </w:rPr>
                <w:t>Градостроительным кодексом</w:t>
              </w:r>
            </w:hyperlink>
            <w:r w:rsidRPr="00797BEE">
              <w:rPr>
                <w:rFonts w:ascii="Arial" w:hAnsi="Arial" w:cs="Arial"/>
                <w:sz w:val="16"/>
                <w:szCs w:val="16"/>
              </w:rPr>
              <w:t> Российской Федерации</w:t>
            </w:r>
            <w:proofErr w:type="gramEnd"/>
          </w:p>
        </w:tc>
        <w:tc>
          <w:tcPr>
            <w:tcW w:w="1582" w:type="pct"/>
            <w:tcBorders>
              <w:top w:val="single" w:sz="6" w:space="0" w:color="000000"/>
              <w:left w:val="single" w:sz="6" w:space="0" w:color="000000"/>
              <w:bottom w:val="single" w:sz="6" w:space="0" w:color="000000"/>
              <w:right w:val="single" w:sz="6" w:space="0" w:color="000000"/>
            </w:tcBorders>
            <w:shd w:val="clear" w:color="auto" w:fill="FFFFFF"/>
            <w:hideMark/>
          </w:tcPr>
          <w:p w:rsidR="00797BEE" w:rsidRPr="00797BEE" w:rsidRDefault="00797BEE" w:rsidP="00797BEE">
            <w:pPr>
              <w:jc w:val="center"/>
              <w:rPr>
                <w:rFonts w:ascii="Arial" w:hAnsi="Arial" w:cs="Arial"/>
                <w:sz w:val="16"/>
                <w:szCs w:val="16"/>
              </w:rPr>
            </w:pPr>
            <w:proofErr w:type="gramStart"/>
            <w:r w:rsidRPr="00797BEE">
              <w:rPr>
                <w:rFonts w:ascii="Arial" w:hAnsi="Arial" w:cs="Arial"/>
                <w:sz w:val="16"/>
                <w:szCs w:val="16"/>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roofErr w:type="gramEnd"/>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797BEE" w:rsidP="00797BEE">
            <w:pPr>
              <w:jc w:val="center"/>
              <w:rPr>
                <w:rFonts w:ascii="Arial" w:hAnsi="Arial" w:cs="Arial"/>
                <w:sz w:val="16"/>
                <w:szCs w:val="16"/>
              </w:rPr>
            </w:pPr>
            <w:r w:rsidRPr="00797BEE">
              <w:rPr>
                <w:rFonts w:ascii="Arial" w:hAnsi="Arial" w:cs="Arial"/>
                <w:sz w:val="16"/>
                <w:szCs w:val="16"/>
              </w:rPr>
              <w:t>Решение публично-правовой компании «Фонд развития территорий» о финансировании мероприятий,</w:t>
            </w:r>
          </w:p>
          <w:p w:rsidR="00797BEE" w:rsidRPr="00797BEE" w:rsidRDefault="00797BEE" w:rsidP="00797BEE">
            <w:pPr>
              <w:jc w:val="center"/>
              <w:rPr>
                <w:rFonts w:ascii="Arial" w:hAnsi="Arial" w:cs="Arial"/>
                <w:sz w:val="16"/>
                <w:szCs w:val="16"/>
              </w:rPr>
            </w:pPr>
            <w:r w:rsidRPr="00797BEE">
              <w:rPr>
                <w:rFonts w:ascii="Arial" w:hAnsi="Arial" w:cs="Arial"/>
                <w:sz w:val="16"/>
                <w:szCs w:val="16"/>
              </w:rPr>
              <w:t>предусмотренных </w:t>
            </w:r>
            <w:hyperlink r:id="rId96" w:anchor="/document/71732782/entry/13102" w:history="1">
              <w:r w:rsidRPr="00797BEE">
                <w:rPr>
                  <w:rFonts w:ascii="Arial" w:hAnsi="Arial" w:cs="Arial"/>
                  <w:sz w:val="16"/>
                  <w:szCs w:val="16"/>
                </w:rPr>
                <w:t>частью 2 статьи 13.1</w:t>
              </w:r>
            </w:hyperlink>
            <w:r w:rsidRPr="00797BEE">
              <w:rPr>
                <w:rFonts w:ascii="Arial" w:hAnsi="Arial" w:cs="Arial"/>
                <w:sz w:val="16"/>
                <w:szCs w:val="16"/>
              </w:rPr>
              <w:t> Федерального закона от 29 июля 2017 г. N 218-ФЗ</w:t>
            </w:r>
          </w:p>
          <w:p w:rsidR="00797BEE" w:rsidRPr="00797BEE" w:rsidRDefault="00797BEE" w:rsidP="00797BEE">
            <w:pPr>
              <w:jc w:val="center"/>
              <w:rPr>
                <w:rFonts w:ascii="Arial" w:hAnsi="Arial" w:cs="Arial"/>
                <w:sz w:val="16"/>
                <w:szCs w:val="16"/>
              </w:rPr>
            </w:pPr>
            <w:r w:rsidRPr="00797BEE">
              <w:rPr>
                <w:rFonts w:ascii="Arial" w:hAnsi="Arial" w:cs="Arial"/>
                <w:sz w:val="16"/>
                <w:szCs w:val="16"/>
              </w:rPr>
              <w:t>«О публично-правовой компании «Фонд развития территорий» и о внесении изменений в отдельные законодательные акты Российской Федерации»</w:t>
            </w:r>
          </w:p>
          <w:p w:rsidR="00797BEE" w:rsidRPr="00797BEE" w:rsidRDefault="00797BEE" w:rsidP="00797BEE">
            <w:pPr>
              <w:jc w:val="center"/>
              <w:rPr>
                <w:rFonts w:ascii="Arial" w:hAnsi="Arial" w:cs="Arial"/>
                <w:sz w:val="16"/>
                <w:szCs w:val="16"/>
              </w:rPr>
            </w:pPr>
            <w:r w:rsidRPr="00797BEE">
              <w:rPr>
                <w:rFonts w:ascii="Arial" w:hAnsi="Arial" w:cs="Arial"/>
                <w:sz w:val="16"/>
                <w:szCs w:val="16"/>
              </w:rPr>
              <w:t>(в отношении земельного участка, который может быть передан публично-правовой компании «Фонд развития территорий»)</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97"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98"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ЕГРН об объекте недвижимости</w:t>
            </w:r>
          </w:p>
          <w:p w:rsidR="00797BEE" w:rsidRPr="00797BEE" w:rsidRDefault="00797BEE" w:rsidP="00797BEE">
            <w:pPr>
              <w:jc w:val="center"/>
              <w:rPr>
                <w:rFonts w:ascii="Arial" w:hAnsi="Arial" w:cs="Arial"/>
                <w:sz w:val="16"/>
                <w:szCs w:val="16"/>
              </w:rPr>
            </w:pPr>
            <w:r w:rsidRPr="00797BEE">
              <w:rPr>
                <w:rFonts w:ascii="Arial" w:hAnsi="Arial" w:cs="Arial"/>
                <w:sz w:val="16"/>
                <w:szCs w:val="16"/>
              </w:rPr>
              <w:t>(об испрашиваемом земельном участке)</w:t>
            </w:r>
          </w:p>
          <w:p w:rsidR="00797BEE" w:rsidRPr="00797BEE" w:rsidRDefault="00797BEE" w:rsidP="00797BEE">
            <w:pPr>
              <w:jc w:val="both"/>
              <w:rPr>
                <w:rFonts w:ascii="Arial" w:hAnsi="Arial" w:cs="Arial"/>
                <w:sz w:val="16"/>
                <w:szCs w:val="16"/>
              </w:rPr>
            </w:pPr>
            <w:r w:rsidRPr="00797BEE">
              <w:rPr>
                <w:rFonts w:ascii="Arial" w:hAnsi="Arial" w:cs="Arial"/>
                <w:sz w:val="16"/>
                <w:szCs w:val="16"/>
              </w:rPr>
              <w:t> </w:t>
            </w:r>
          </w:p>
          <w:p w:rsidR="00797BEE" w:rsidRPr="00797BEE" w:rsidRDefault="00C34FCC" w:rsidP="00797BEE">
            <w:pPr>
              <w:jc w:val="center"/>
              <w:rPr>
                <w:rFonts w:ascii="Arial" w:hAnsi="Arial" w:cs="Arial"/>
                <w:sz w:val="16"/>
                <w:szCs w:val="16"/>
              </w:rPr>
            </w:pPr>
            <w:hyperlink r:id="rId99" w:anchor="/document/74710264/entry/1111" w:history="1">
              <w:r w:rsidR="00797BEE" w:rsidRPr="00797BEE">
                <w:rPr>
                  <w:rFonts w:ascii="Arial" w:hAnsi="Arial" w:cs="Arial"/>
                  <w:sz w:val="16"/>
                  <w:szCs w:val="16"/>
                </w:rPr>
                <w:t>*</w:t>
              </w:r>
            </w:hyperlink>
            <w:r w:rsidR="00797BEE" w:rsidRPr="00797BEE">
              <w:rPr>
                <w:rFonts w:ascii="Arial" w:hAnsi="Arial" w:cs="Arial"/>
                <w:sz w:val="16"/>
                <w:szCs w:val="16"/>
              </w:rPr>
              <w:t> Выписка из ЕГРЮЛ о юридическом лице, являющемся заявителем</w:t>
            </w:r>
          </w:p>
        </w:tc>
      </w:tr>
    </w:tbl>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Приложение № 3</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к административному регламенту</w:t>
      </w:r>
      <w:r w:rsidRPr="00797BEE">
        <w:rPr>
          <w:rFonts w:ascii="Arial" w:hAnsi="Arial" w:cs="Arial"/>
          <w:sz w:val="20"/>
          <w:szCs w:val="20"/>
        </w:rPr>
        <w:br/>
        <w:t>предоставления муниципальной услуги</w:t>
      </w:r>
      <w:r w:rsidRPr="00797BEE">
        <w:rPr>
          <w:rFonts w:ascii="Arial" w:hAnsi="Arial" w:cs="Arial"/>
          <w:sz w:val="20"/>
          <w:szCs w:val="20"/>
        </w:rPr>
        <w:br/>
        <w:t>по предоставлению земельных участков</w:t>
      </w:r>
      <w:r w:rsidRPr="00797BEE">
        <w:rPr>
          <w:rFonts w:ascii="Arial" w:hAnsi="Arial" w:cs="Arial"/>
          <w:sz w:val="20"/>
          <w:szCs w:val="20"/>
        </w:rPr>
        <w:br/>
        <w:t>в безвозмездное пользование</w:t>
      </w:r>
    </w:p>
    <w:p w:rsidR="00797BEE" w:rsidRPr="00797BEE" w:rsidRDefault="00797BEE" w:rsidP="00797BEE">
      <w:pPr>
        <w:ind w:firstLine="567"/>
        <w:jc w:val="center"/>
        <w:rPr>
          <w:rFonts w:ascii="Arial" w:hAnsi="Arial" w:cs="Arial"/>
          <w:sz w:val="20"/>
          <w:szCs w:val="20"/>
        </w:rPr>
      </w:pPr>
    </w:p>
    <w:p w:rsidR="00797BEE" w:rsidRPr="00797BEE" w:rsidRDefault="00797BEE" w:rsidP="00797BEE">
      <w:pPr>
        <w:ind w:firstLine="567"/>
        <w:jc w:val="center"/>
        <w:rPr>
          <w:rFonts w:ascii="Arial" w:hAnsi="Arial" w:cs="Arial"/>
          <w:sz w:val="20"/>
          <w:szCs w:val="20"/>
        </w:rPr>
      </w:pP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БЛОК-СХЕМА</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предоставления муниципальной услуги</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 xml:space="preserve"> </w:t>
      </w:r>
    </w:p>
    <w:tbl>
      <w:tblPr>
        <w:tblW w:w="0" w:type="auto"/>
        <w:tblCellMar>
          <w:left w:w="0" w:type="dxa"/>
          <w:right w:w="0" w:type="dxa"/>
        </w:tblCellMar>
        <w:tblLook w:val="04A0" w:firstRow="1" w:lastRow="0" w:firstColumn="1" w:lastColumn="0" w:noHBand="0" w:noVBand="1"/>
      </w:tblPr>
      <w:tblGrid>
        <w:gridCol w:w="9572"/>
      </w:tblGrid>
      <w:tr w:rsidR="00797BEE" w:rsidRPr="00797BEE" w:rsidTr="00797BEE">
        <w:tc>
          <w:tcPr>
            <w:tcW w:w="1013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Прием и регистрация документов</w:t>
            </w:r>
          </w:p>
        </w:tc>
      </w:tr>
      <w:tr w:rsidR="00797BEE" w:rsidRPr="00797BEE" w:rsidTr="00797BEE">
        <w:tc>
          <w:tcPr>
            <w:tcW w:w="10137" w:type="dxa"/>
            <w:tcBorders>
              <w:top w:val="single" w:sz="6" w:space="0" w:color="000000"/>
              <w:bottom w:val="single" w:sz="6" w:space="0" w:color="000000"/>
            </w:tcBorders>
            <w:tcMar>
              <w:top w:w="0" w:type="dxa"/>
              <w:left w:w="108" w:type="dxa"/>
              <w:bottom w:w="0" w:type="dxa"/>
              <w:right w:w="108" w:type="dxa"/>
            </w:tcMar>
            <w:hideMark/>
          </w:tcPr>
          <w:p w:rsidR="00797BEE" w:rsidRPr="00797BEE" w:rsidRDefault="00797BEE" w:rsidP="00797BEE">
            <w:pPr>
              <w:ind w:firstLine="567"/>
              <w:jc w:val="center"/>
              <w:rPr>
                <w:rFonts w:ascii="Arial" w:hAnsi="Arial" w:cs="Arial"/>
                <w:sz w:val="20"/>
                <w:szCs w:val="20"/>
              </w:rPr>
            </w:pPr>
            <w:r w:rsidRPr="00797BEE">
              <w:rPr>
                <w:rFonts w:ascii="Arial" w:hAnsi="Arial" w:cs="Arial"/>
                <w:noProof/>
                <w:sz w:val="20"/>
                <w:szCs w:val="20"/>
              </w:rPr>
              <mc:AlternateContent>
                <mc:Choice Requires="wps">
                  <w:drawing>
                    <wp:anchor distT="0" distB="0" distL="114300" distR="114300" simplePos="0" relativeHeight="251675648" behindDoc="0" locked="0" layoutInCell="1" allowOverlap="1" wp14:anchorId="766CCA0D" wp14:editId="46905753">
                      <wp:simplePos x="0" y="0"/>
                      <wp:positionH relativeFrom="column">
                        <wp:posOffset>3271520</wp:posOffset>
                      </wp:positionH>
                      <wp:positionV relativeFrom="paragraph">
                        <wp:posOffset>0</wp:posOffset>
                      </wp:positionV>
                      <wp:extent cx="0" cy="307975"/>
                      <wp:effectExtent l="55880" t="6350" r="58420" b="190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3" o:spid="_x0000_s1026" type="#_x0000_t32" style="position:absolute;margin-left:257.6pt;margin-top:0;width:0;height:2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">
                      <v:stroke endarrow="block"/>
                    </v:shape>
                  </w:pict>
                </mc:Fallback>
              </mc:AlternateContent>
            </w:r>
            <w:r w:rsidRPr="00797BEE">
              <w:rPr>
                <w:rFonts w:ascii="Arial" w:hAnsi="Arial" w:cs="Arial"/>
                <w:sz w:val="20"/>
                <w:szCs w:val="20"/>
              </w:rPr>
              <w:t xml:space="preserve"> </w:t>
            </w:r>
            <w:r w:rsidRPr="00797BEE">
              <w:rPr>
                <w:rFonts w:ascii="Arial" w:hAnsi="Arial" w:cs="Arial"/>
                <w:noProof/>
                <w:sz w:val="20"/>
                <w:szCs w:val="20"/>
              </w:rPr>
              <mc:AlternateContent>
                <mc:Choice Requires="wps">
                  <w:drawing>
                    <wp:inline distT="0" distB="0" distL="0" distR="0" wp14:anchorId="2A72D5B5" wp14:editId="127D5055">
                      <wp:extent cx="123825" cy="257175"/>
                      <wp:effectExtent l="0" t="0" r="9525" b="9525"/>
                      <wp:docPr id="32" name="Прямоугольник 32" descr="data:image/png;base64,iVBORw0KGgoAAAANSUhEUgAAAA0AAAAbCAYAAACnZAX6AAAAAXNSR0IArs4c6QAAAARnQU1BAACxjwv8YQUAAAAJcEhZcwAADsMAAA7DAcdvqGQAAAAVSURBVDhPYxgFo2AUjIJRMHgAAwMABZcAAfxhSbA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2" o:spid="_x0000_s1026" alt="data:image/png;base64,iVBORw0KGgoAAAANSUhEUgAAAA0AAAAbCAYAAACnZAX6AAAAAXNSR0IArs4c6QAAAARnQU1BAACxjwv8YQUAAAAJcEhZcwAADsMAAA7DAcdvqGQAAAAVSURBVDhPYxgFo2AUjIJRMHgAAwMABZcAAfxhSbAAAAAASUVORK5CYII=" style="width:9.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" filled="f" stroked="f">
                      <o:lock v:ext="edit" aspectratio="t"/>
                      <w10:anchorlock/>
                    </v:rect>
                  </w:pict>
                </mc:Fallback>
              </mc:AlternateContent>
            </w:r>
          </w:p>
        </w:tc>
      </w:tr>
      <w:tr w:rsidR="00797BEE" w:rsidRPr="00797BEE" w:rsidTr="00797BEE">
        <w:tc>
          <w:tcPr>
            <w:tcW w:w="101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Формирование и направление межведомственных запросов</w:t>
            </w:r>
          </w:p>
        </w:tc>
      </w:tr>
      <w:tr w:rsidR="00797BEE" w:rsidRPr="00797BEE" w:rsidTr="00797BEE">
        <w:tc>
          <w:tcPr>
            <w:tcW w:w="10137" w:type="dxa"/>
            <w:tcBorders>
              <w:top w:val="single" w:sz="6" w:space="0" w:color="000000"/>
              <w:bottom w:val="single" w:sz="6" w:space="0" w:color="000000"/>
            </w:tcBorders>
            <w:tcMar>
              <w:top w:w="0" w:type="dxa"/>
              <w:left w:w="108" w:type="dxa"/>
              <w:bottom w:w="0" w:type="dxa"/>
              <w:right w:w="108" w:type="dxa"/>
            </w:tcMar>
            <w:hideMark/>
          </w:tcPr>
          <w:p w:rsidR="00797BEE" w:rsidRPr="00797BEE" w:rsidRDefault="00797BEE" w:rsidP="00797BEE">
            <w:pPr>
              <w:ind w:firstLine="567"/>
              <w:jc w:val="center"/>
              <w:rPr>
                <w:rFonts w:ascii="Arial" w:hAnsi="Arial" w:cs="Arial"/>
                <w:sz w:val="20"/>
                <w:szCs w:val="20"/>
              </w:rPr>
            </w:pPr>
            <w:r w:rsidRPr="00797BEE">
              <w:rPr>
                <w:rFonts w:ascii="Arial" w:hAnsi="Arial" w:cs="Arial"/>
                <w:noProof/>
                <w:sz w:val="20"/>
                <w:szCs w:val="20"/>
              </w:rPr>
              <mc:AlternateContent>
                <mc:Choice Requires="wps">
                  <w:drawing>
                    <wp:anchor distT="0" distB="0" distL="114300" distR="114300" simplePos="0" relativeHeight="251676672" behindDoc="0" locked="0" layoutInCell="1" allowOverlap="1" wp14:anchorId="6C7F7C9B" wp14:editId="71DC3B32">
                      <wp:simplePos x="0" y="0"/>
                      <wp:positionH relativeFrom="column">
                        <wp:posOffset>3271520</wp:posOffset>
                      </wp:positionH>
                      <wp:positionV relativeFrom="paragraph">
                        <wp:posOffset>0</wp:posOffset>
                      </wp:positionV>
                      <wp:extent cx="0" cy="257175"/>
                      <wp:effectExtent l="55880" t="10795" r="58420" b="1778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257.6pt;margin-top:0;width:0;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">
                      <v:stroke endarrow="block"/>
                    </v:shape>
                  </w:pict>
                </mc:Fallback>
              </mc:AlternateContent>
            </w:r>
            <w:r w:rsidRPr="00797BEE">
              <w:rPr>
                <w:rFonts w:ascii="Arial" w:hAnsi="Arial" w:cs="Arial"/>
                <w:sz w:val="20"/>
                <w:szCs w:val="20"/>
              </w:rPr>
              <w:t xml:space="preserve"> </w:t>
            </w:r>
            <w:r w:rsidRPr="00797BEE">
              <w:rPr>
                <w:rFonts w:ascii="Arial" w:hAnsi="Arial" w:cs="Arial"/>
                <w:noProof/>
                <w:sz w:val="20"/>
                <w:szCs w:val="20"/>
              </w:rPr>
              <mc:AlternateContent>
                <mc:Choice Requires="wps">
                  <w:drawing>
                    <wp:inline distT="0" distB="0" distL="0" distR="0" wp14:anchorId="28D7D4CB" wp14:editId="7B0B2B50">
                      <wp:extent cx="123825" cy="257175"/>
                      <wp:effectExtent l="0" t="0" r="9525" b="9525"/>
                      <wp:docPr id="23" name="Прямоугольник 23" descr="data:image/png;base64,iVBORw0KGgoAAAANSUhEUgAAAA0AAAAbCAYAAACnZAX6AAAAAXNSR0IArs4c6QAAAARnQU1BAACxjwv8YQUAAAAJcEhZcwAADsMAAA7DAcdvqGQAAAAVSURBVDhPYxgFo2AUjIJRMHgAAwMABZcAAfxhSbA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data:image/png;base64,iVBORw0KGgoAAAANSUhEUgAAAA0AAAAbCAYAAACnZAX6AAAAAXNSR0IArs4c6QAAAARnQU1BAACxjwv8YQUAAAAJcEhZcwAADsMAAA7DAcdvqGQAAAAVSURBVDhPYxgFo2AUjIJRMHgAAwMABZcAAfxhSbAAAAAASUVORK5CYII=" style="width:9.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" filled="f" stroked="f">
                      <o:lock v:ext="edit" aspectratio="t"/>
                      <w10:anchorlock/>
                    </v:rect>
                  </w:pict>
                </mc:Fallback>
              </mc:AlternateContent>
            </w:r>
          </w:p>
        </w:tc>
      </w:tr>
      <w:tr w:rsidR="00797BEE" w:rsidRPr="00797BEE" w:rsidTr="00797BEE">
        <w:tc>
          <w:tcPr>
            <w:tcW w:w="101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Рассмотрение документов</w:t>
            </w:r>
          </w:p>
        </w:tc>
      </w:tr>
      <w:tr w:rsidR="00797BEE" w:rsidRPr="00797BEE" w:rsidTr="00797BEE">
        <w:tc>
          <w:tcPr>
            <w:tcW w:w="10137" w:type="dxa"/>
            <w:tcBorders>
              <w:top w:val="single" w:sz="6" w:space="0" w:color="000000"/>
              <w:bottom w:val="single" w:sz="6" w:space="0" w:color="000000"/>
            </w:tcBorders>
            <w:tcMar>
              <w:top w:w="0" w:type="dxa"/>
              <w:left w:w="108" w:type="dxa"/>
              <w:bottom w:w="0" w:type="dxa"/>
              <w:right w:w="108" w:type="dxa"/>
            </w:tcMar>
            <w:hideMark/>
          </w:tcPr>
          <w:p w:rsidR="00797BEE" w:rsidRPr="00797BEE" w:rsidRDefault="00797BEE" w:rsidP="00797BEE">
            <w:pPr>
              <w:ind w:firstLine="567"/>
              <w:jc w:val="center"/>
              <w:rPr>
                <w:rFonts w:ascii="Arial" w:hAnsi="Arial" w:cs="Arial"/>
                <w:sz w:val="20"/>
                <w:szCs w:val="20"/>
              </w:rPr>
            </w:pPr>
            <w:r w:rsidRPr="00797BEE">
              <w:rPr>
                <w:rFonts w:ascii="Arial" w:hAnsi="Arial" w:cs="Arial"/>
                <w:noProof/>
                <w:sz w:val="20"/>
                <w:szCs w:val="20"/>
              </w:rPr>
              <mc:AlternateContent>
                <mc:Choice Requires="wps">
                  <w:drawing>
                    <wp:anchor distT="0" distB="0" distL="114300" distR="114300" simplePos="0" relativeHeight="251677696" behindDoc="0" locked="0" layoutInCell="1" allowOverlap="1" wp14:anchorId="76898569" wp14:editId="14CFF5F9">
                      <wp:simplePos x="0" y="0"/>
                      <wp:positionH relativeFrom="column">
                        <wp:posOffset>3324225</wp:posOffset>
                      </wp:positionH>
                      <wp:positionV relativeFrom="paragraph">
                        <wp:posOffset>0</wp:posOffset>
                      </wp:positionV>
                      <wp:extent cx="0" cy="257175"/>
                      <wp:effectExtent l="60960" t="5715" r="53340" b="2286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61.75pt;margin-top:0;width:0;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">
                      <v:stroke endarrow="block"/>
                    </v:shape>
                  </w:pict>
                </mc:Fallback>
              </mc:AlternateContent>
            </w:r>
            <w:r w:rsidRPr="00797BEE">
              <w:rPr>
                <w:rFonts w:ascii="Arial" w:hAnsi="Arial" w:cs="Arial"/>
                <w:sz w:val="20"/>
                <w:szCs w:val="20"/>
              </w:rPr>
              <w:t xml:space="preserve"> </w:t>
            </w:r>
            <w:r w:rsidRPr="00797BEE">
              <w:rPr>
                <w:rFonts w:ascii="Arial" w:hAnsi="Arial" w:cs="Arial"/>
                <w:noProof/>
                <w:sz w:val="20"/>
                <w:szCs w:val="20"/>
              </w:rPr>
              <mc:AlternateContent>
                <mc:Choice Requires="wps">
                  <w:drawing>
                    <wp:inline distT="0" distB="0" distL="0" distR="0" wp14:anchorId="091C096F" wp14:editId="13A28EBD">
                      <wp:extent cx="123825" cy="257175"/>
                      <wp:effectExtent l="0" t="0" r="9525" b="9525"/>
                      <wp:docPr id="21" name="Прямоугольник 21" descr="data:image/png;base64,iVBORw0KGgoAAAANSUhEUgAAAA0AAAAbCAYAAACnZAX6AAAAAXNSR0IArs4c6QAAAARnQU1BAACxjwv8YQUAAAAJcEhZcwAADsMAAA7DAcdvqGQAAAAVSURBVDhPYxgFo2AUjIJRMHgAAwMABZcAAfxhSbA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1" o:spid="_x0000_s1026" alt="data:image/png;base64,iVBORw0KGgoAAAANSUhEUgAAAA0AAAAbCAYAAACnZAX6AAAAAXNSR0IArs4c6QAAAARnQU1BAACxjwv8YQUAAAAJcEhZcwAADsMAAA7DAcdvqGQAAAAVSURBVDhPYxgFo2AUjIJRMHgAAwMABZcAAfxhSbAAAAAASUVORK5CYII=" style="width:9.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" filled="f" stroked="f">
                      <o:lock v:ext="edit" aspectratio="t"/>
                      <w10:anchorlock/>
                    </v:rect>
                  </w:pict>
                </mc:Fallback>
              </mc:AlternateContent>
            </w:r>
          </w:p>
        </w:tc>
      </w:tr>
      <w:tr w:rsidR="00797BEE" w:rsidRPr="00797BEE" w:rsidTr="00797BEE">
        <w:tc>
          <w:tcPr>
            <w:tcW w:w="101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Принятие решения и направление заявителю результата предоставления</w:t>
            </w:r>
            <w:r w:rsidRPr="00797BEE">
              <w:rPr>
                <w:rFonts w:ascii="Arial" w:hAnsi="Arial" w:cs="Arial"/>
                <w:sz w:val="20"/>
                <w:szCs w:val="20"/>
              </w:rPr>
              <w:br/>
              <w:t>муниципальной услуги</w:t>
            </w:r>
          </w:p>
        </w:tc>
      </w:tr>
    </w:tbl>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br w:type="page"/>
      </w:r>
      <w:r w:rsidRPr="00797BEE">
        <w:rPr>
          <w:rFonts w:ascii="Arial" w:hAnsi="Arial" w:cs="Arial"/>
          <w:sz w:val="20"/>
          <w:szCs w:val="20"/>
        </w:rPr>
        <w:lastRenderedPageBreak/>
        <w:br w:type="textWrapping" w:clear="all"/>
        <w:t>Приложение № 4</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к административному регламенту</w:t>
      </w:r>
      <w:r w:rsidRPr="00797BEE">
        <w:rPr>
          <w:rFonts w:ascii="Arial" w:hAnsi="Arial" w:cs="Arial"/>
          <w:sz w:val="20"/>
          <w:szCs w:val="20"/>
        </w:rPr>
        <w:br/>
        <w:t>предоставления муниципальной услуги</w:t>
      </w:r>
      <w:r w:rsidRPr="00797BEE">
        <w:rPr>
          <w:rFonts w:ascii="Arial" w:hAnsi="Arial" w:cs="Arial"/>
          <w:sz w:val="20"/>
          <w:szCs w:val="20"/>
        </w:rPr>
        <w:br/>
        <w:t>по предоставлению земельных участков</w:t>
      </w:r>
      <w:r w:rsidRPr="00797BEE">
        <w:rPr>
          <w:rFonts w:ascii="Arial" w:hAnsi="Arial" w:cs="Arial"/>
          <w:sz w:val="20"/>
          <w:szCs w:val="20"/>
        </w:rPr>
        <w:br/>
        <w:t>в безвозмездное пользование</w:t>
      </w:r>
    </w:p>
    <w:p w:rsidR="00797BEE" w:rsidRPr="00797BEE" w:rsidRDefault="00797BEE" w:rsidP="00797BEE">
      <w:pPr>
        <w:ind w:firstLine="567"/>
        <w:jc w:val="both"/>
        <w:rPr>
          <w:rFonts w:ascii="Arial" w:hAnsi="Arial" w:cs="Arial"/>
          <w:sz w:val="20"/>
          <w:szCs w:val="20"/>
        </w:rPr>
      </w:pPr>
      <w:r w:rsidRPr="00797BEE">
        <w:rPr>
          <w:rFonts w:ascii="Arial" w:hAnsi="Arial" w:cs="Arial"/>
          <w:b/>
          <w:bCs/>
          <w:sz w:val="20"/>
          <w:szCs w:val="20"/>
        </w:rPr>
        <w:t xml:space="preserve"> </w:t>
      </w:r>
    </w:p>
    <w:p w:rsidR="00797BEE" w:rsidRPr="00797BEE" w:rsidRDefault="00797BEE" w:rsidP="00797BEE">
      <w:pPr>
        <w:ind w:firstLine="567"/>
        <w:jc w:val="both"/>
        <w:rPr>
          <w:rFonts w:ascii="Arial" w:hAnsi="Arial" w:cs="Arial"/>
          <w:sz w:val="20"/>
          <w:szCs w:val="20"/>
        </w:rPr>
      </w:pPr>
      <w:r w:rsidRPr="00797BEE">
        <w:rPr>
          <w:rFonts w:ascii="Arial" w:hAnsi="Arial" w:cs="Arial"/>
          <w:b/>
          <w:bCs/>
          <w:sz w:val="20"/>
          <w:szCs w:val="20"/>
        </w:rPr>
        <w:t xml:space="preserve"> </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Образец</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 xml:space="preserve"> </w:t>
      </w:r>
    </w:p>
    <w:tbl>
      <w:tblPr>
        <w:tblW w:w="10050" w:type="dxa"/>
        <w:jc w:val="center"/>
        <w:tblCellMar>
          <w:left w:w="0" w:type="dxa"/>
          <w:right w:w="0" w:type="dxa"/>
        </w:tblCellMar>
        <w:tblLook w:val="04A0" w:firstRow="1" w:lastRow="0" w:firstColumn="1" w:lastColumn="0" w:noHBand="0" w:noVBand="1"/>
      </w:tblPr>
      <w:tblGrid>
        <w:gridCol w:w="5025"/>
        <w:gridCol w:w="5025"/>
      </w:tblGrid>
      <w:tr w:rsidR="00797BEE" w:rsidRPr="00797BEE" w:rsidTr="00797BEE">
        <w:trPr>
          <w:jc w:val="center"/>
        </w:trPr>
        <w:tc>
          <w:tcPr>
            <w:tcW w:w="5025" w:type="dxa"/>
            <w:shd w:val="clear" w:color="auto" w:fill="FFFFFF"/>
            <w:hideMark/>
          </w:tcPr>
          <w:p w:rsidR="00797BEE" w:rsidRPr="00797BEE" w:rsidRDefault="00797BEE" w:rsidP="00797BEE">
            <w:pPr>
              <w:spacing w:after="100"/>
              <w:ind w:firstLine="567"/>
              <w:jc w:val="both"/>
              <w:rPr>
                <w:rFonts w:ascii="Arial" w:hAnsi="Arial" w:cs="Arial"/>
                <w:sz w:val="20"/>
                <w:szCs w:val="20"/>
              </w:rPr>
            </w:pPr>
            <w:r w:rsidRPr="00797BEE">
              <w:rPr>
                <w:rFonts w:ascii="Arial" w:hAnsi="Arial" w:cs="Arial"/>
                <w:sz w:val="20"/>
                <w:szCs w:val="20"/>
              </w:rPr>
              <w:t xml:space="preserve"> </w:t>
            </w:r>
            <w:r w:rsidRPr="00797BEE">
              <w:rPr>
                <w:rFonts w:ascii="Arial" w:hAnsi="Arial" w:cs="Arial"/>
                <w:i/>
                <w:iCs/>
                <w:sz w:val="20"/>
                <w:szCs w:val="20"/>
              </w:rPr>
              <w:t>Бланк местной администрации</w:t>
            </w:r>
          </w:p>
          <w:p w:rsidR="00797BEE" w:rsidRPr="00797BEE" w:rsidRDefault="00797BEE" w:rsidP="00797BEE">
            <w:pPr>
              <w:spacing w:after="100"/>
              <w:ind w:firstLine="567"/>
              <w:jc w:val="both"/>
              <w:rPr>
                <w:rFonts w:ascii="Arial" w:hAnsi="Arial" w:cs="Arial"/>
                <w:sz w:val="20"/>
                <w:szCs w:val="20"/>
              </w:rPr>
            </w:pPr>
            <w:r w:rsidRPr="00797BEE">
              <w:rPr>
                <w:rFonts w:ascii="Arial" w:hAnsi="Arial" w:cs="Arial"/>
                <w:i/>
                <w:iCs/>
                <w:sz w:val="20"/>
                <w:szCs w:val="20"/>
              </w:rPr>
              <w:t xml:space="preserve"> </w:t>
            </w:r>
          </w:p>
          <w:p w:rsidR="00797BEE" w:rsidRPr="00797BEE" w:rsidRDefault="00797BEE" w:rsidP="00797BEE">
            <w:pPr>
              <w:spacing w:after="100"/>
              <w:ind w:firstLine="567"/>
              <w:jc w:val="both"/>
              <w:rPr>
                <w:rFonts w:ascii="Arial" w:hAnsi="Arial" w:cs="Arial"/>
                <w:sz w:val="20"/>
                <w:szCs w:val="20"/>
              </w:rPr>
            </w:pPr>
            <w:r w:rsidRPr="00797BEE">
              <w:rPr>
                <w:rFonts w:ascii="Arial" w:hAnsi="Arial" w:cs="Arial"/>
                <w:i/>
                <w:iCs/>
                <w:sz w:val="20"/>
                <w:szCs w:val="20"/>
              </w:rPr>
              <w:t>Дата, исходящий номер</w:t>
            </w:r>
          </w:p>
        </w:tc>
        <w:tc>
          <w:tcPr>
            <w:tcW w:w="5025" w:type="dxa"/>
            <w:shd w:val="clear" w:color="auto" w:fill="FFFFFF"/>
            <w:hideMark/>
          </w:tcPr>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_______________________________</w:t>
            </w:r>
          </w:p>
          <w:p w:rsidR="00797BEE" w:rsidRPr="00797BEE" w:rsidRDefault="00797BEE" w:rsidP="00797BEE">
            <w:pPr>
              <w:ind w:firstLine="567"/>
              <w:jc w:val="center"/>
              <w:rPr>
                <w:rFonts w:ascii="Arial" w:hAnsi="Arial" w:cs="Arial"/>
                <w:sz w:val="20"/>
                <w:szCs w:val="20"/>
              </w:rPr>
            </w:pPr>
            <w:r w:rsidRPr="00797BEE">
              <w:rPr>
                <w:rFonts w:ascii="Arial" w:hAnsi="Arial" w:cs="Arial"/>
                <w:i/>
                <w:iCs/>
                <w:sz w:val="20"/>
                <w:szCs w:val="20"/>
              </w:rPr>
              <w:t>(наименование заявителя - юридического лица)</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________________________________</w:t>
            </w:r>
          </w:p>
          <w:p w:rsidR="00797BEE" w:rsidRPr="00797BEE" w:rsidRDefault="00797BEE" w:rsidP="00797BEE">
            <w:pPr>
              <w:ind w:firstLine="567"/>
              <w:jc w:val="center"/>
              <w:rPr>
                <w:rFonts w:ascii="Arial" w:hAnsi="Arial" w:cs="Arial"/>
                <w:sz w:val="20"/>
                <w:szCs w:val="20"/>
              </w:rPr>
            </w:pPr>
            <w:r w:rsidRPr="00797BEE">
              <w:rPr>
                <w:rFonts w:ascii="Arial" w:hAnsi="Arial" w:cs="Arial"/>
                <w:i/>
                <w:iCs/>
                <w:sz w:val="20"/>
                <w:szCs w:val="20"/>
              </w:rPr>
              <w:t>(почтовый адрес заявителя)</w:t>
            </w:r>
          </w:p>
        </w:tc>
      </w:tr>
    </w:tbl>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center"/>
        <w:rPr>
          <w:rFonts w:ascii="Arial" w:hAnsi="Arial" w:cs="Arial"/>
          <w:sz w:val="20"/>
          <w:szCs w:val="20"/>
        </w:rPr>
      </w:pPr>
      <w:r w:rsidRPr="00797BEE">
        <w:rPr>
          <w:rFonts w:ascii="Arial" w:hAnsi="Arial" w:cs="Arial"/>
          <w:b/>
          <w:bCs/>
          <w:sz w:val="20"/>
          <w:szCs w:val="20"/>
        </w:rPr>
        <w:t>Решение об отказе в предоставлении муниципальной услуги</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По результатам рассмотрения документов, необходимых для предоставления муниципальной услуги «Предоставление земельных участков в безвозмездное пользование», принято решение об отказе в предоставлении муниципальной услуги по следующим основаниям:</w:t>
      </w:r>
    </w:p>
    <w:p w:rsidR="00797BEE" w:rsidRPr="00797BEE" w:rsidRDefault="00797BEE" w:rsidP="00797BEE">
      <w:pPr>
        <w:pBdr>
          <w:bottom w:val="single" w:sz="4" w:space="1" w:color="auto"/>
        </w:pBdr>
        <w:ind w:firstLine="567"/>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 в безвозмездное пользование)</w:t>
      </w:r>
    </w:p>
    <w:p w:rsidR="00797BEE" w:rsidRPr="00797BEE" w:rsidRDefault="00797BEE" w:rsidP="00797BEE">
      <w:pPr>
        <w:spacing w:before="120"/>
        <w:ind w:firstLine="567"/>
        <w:jc w:val="both"/>
        <w:rPr>
          <w:rFonts w:ascii="Arial" w:hAnsi="Arial" w:cs="Arial"/>
          <w:sz w:val="20"/>
          <w:szCs w:val="20"/>
        </w:rPr>
      </w:pPr>
      <w:r w:rsidRPr="00797BEE">
        <w:rPr>
          <w:rFonts w:ascii="Arial" w:hAnsi="Arial" w:cs="Arial"/>
          <w:sz w:val="20"/>
          <w:szCs w:val="20"/>
        </w:rPr>
        <w:t>Данное решение может быть обжаловано путем подачи жалобы в порядке, установленном разделом V административного регламента предоставления муниципальной услуги по предоставлению земельных участков в постоянное (бессрочное) пользование и (или) заявления в судебные органы в соответствии с нормами процессуального законодательства.</w:t>
      </w:r>
    </w:p>
    <w:p w:rsidR="00797BEE" w:rsidRPr="00797BEE" w:rsidRDefault="00797BEE" w:rsidP="00797BEE">
      <w:pPr>
        <w:ind w:firstLine="567"/>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both"/>
        <w:rPr>
          <w:rFonts w:ascii="Arial" w:hAnsi="Arial" w:cs="Arial"/>
          <w:i/>
          <w:iCs/>
          <w:sz w:val="20"/>
          <w:szCs w:val="20"/>
        </w:rPr>
      </w:pPr>
      <w:proofErr w:type="gramStart"/>
      <w:r w:rsidRPr="00797BEE">
        <w:rPr>
          <w:rFonts w:ascii="Arial" w:hAnsi="Arial" w:cs="Arial"/>
          <w:sz w:val="20"/>
          <w:szCs w:val="20"/>
        </w:rPr>
        <w:t>(</w:t>
      </w:r>
      <w:r w:rsidRPr="00797BEE">
        <w:rPr>
          <w:rFonts w:ascii="Arial" w:hAnsi="Arial" w:cs="Arial"/>
          <w:i/>
          <w:iCs/>
          <w:sz w:val="20"/>
          <w:szCs w:val="20"/>
        </w:rPr>
        <w:t xml:space="preserve">Наименование должности главы </w:t>
      </w:r>
      <w:proofErr w:type="gramEnd"/>
    </w:p>
    <w:p w:rsidR="00797BEE" w:rsidRPr="00797BEE" w:rsidRDefault="00797BEE" w:rsidP="00797BEE">
      <w:pPr>
        <w:ind w:firstLine="567"/>
        <w:jc w:val="both"/>
        <w:rPr>
          <w:rFonts w:ascii="Arial" w:hAnsi="Arial" w:cs="Arial"/>
          <w:sz w:val="20"/>
          <w:szCs w:val="20"/>
        </w:rPr>
      </w:pPr>
      <w:r w:rsidRPr="00797BEE">
        <w:rPr>
          <w:rFonts w:ascii="Arial" w:hAnsi="Arial" w:cs="Arial"/>
          <w:i/>
          <w:iCs/>
          <w:sz w:val="20"/>
          <w:szCs w:val="20"/>
        </w:rPr>
        <w:t>муниципального</w:t>
      </w:r>
      <w:r w:rsidRPr="00797BEE">
        <w:rPr>
          <w:rFonts w:ascii="Arial" w:hAnsi="Arial" w:cs="Arial"/>
          <w:sz w:val="20"/>
          <w:szCs w:val="20"/>
        </w:rPr>
        <w:t xml:space="preserve"> </w:t>
      </w:r>
      <w:r w:rsidRPr="00797BEE">
        <w:rPr>
          <w:rFonts w:ascii="Arial" w:hAnsi="Arial" w:cs="Arial"/>
          <w:i/>
          <w:iCs/>
          <w:sz w:val="20"/>
          <w:szCs w:val="20"/>
        </w:rPr>
        <w:t>образования</w:t>
      </w:r>
      <w:r w:rsidRPr="00797BEE">
        <w:rPr>
          <w:rFonts w:ascii="Arial" w:hAnsi="Arial" w:cs="Arial"/>
          <w:sz w:val="20"/>
          <w:szCs w:val="20"/>
        </w:rPr>
        <w:t>)              __________________________</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 xml:space="preserve">                                                             (подпись</w:t>
      </w:r>
      <w:r w:rsidRPr="00797BEE">
        <w:rPr>
          <w:rFonts w:ascii="Arial" w:hAnsi="Arial" w:cs="Arial"/>
          <w:i/>
          <w:iCs/>
          <w:sz w:val="20"/>
          <w:szCs w:val="20"/>
        </w:rPr>
        <w:t>)</w:t>
      </w:r>
      <w:r w:rsidRPr="00797BEE">
        <w:rPr>
          <w:rFonts w:ascii="Arial" w:hAnsi="Arial" w:cs="Arial"/>
          <w:iCs/>
          <w:sz w:val="20"/>
          <w:szCs w:val="20"/>
        </w:rPr>
        <w:t xml:space="preserve">     </w:t>
      </w:r>
    </w:p>
    <w:p w:rsidR="00797BEE" w:rsidRPr="00797BEE" w:rsidRDefault="00797BEE" w:rsidP="00797BEE">
      <w:pPr>
        <w:jc w:val="right"/>
        <w:rPr>
          <w:rFonts w:ascii="Arial" w:hAnsi="Arial" w:cs="Arial"/>
          <w:sz w:val="20"/>
          <w:szCs w:val="20"/>
        </w:rPr>
      </w:pPr>
      <w:r w:rsidRPr="00797BEE">
        <w:rPr>
          <w:rFonts w:ascii="Arial" w:hAnsi="Arial" w:cs="Arial"/>
          <w:sz w:val="20"/>
          <w:szCs w:val="20"/>
        </w:rPr>
        <w:t>Приложение № 5</w:t>
      </w:r>
    </w:p>
    <w:p w:rsidR="00797BEE" w:rsidRPr="00797BEE" w:rsidRDefault="00797BEE" w:rsidP="00797BEE">
      <w:pPr>
        <w:ind w:firstLine="567"/>
        <w:jc w:val="right"/>
        <w:rPr>
          <w:rFonts w:ascii="Arial" w:hAnsi="Arial" w:cs="Arial"/>
          <w:sz w:val="20"/>
          <w:szCs w:val="20"/>
        </w:rPr>
      </w:pPr>
      <w:r w:rsidRPr="00797BEE">
        <w:rPr>
          <w:rFonts w:ascii="Arial" w:hAnsi="Arial" w:cs="Arial"/>
          <w:sz w:val="20"/>
          <w:szCs w:val="20"/>
        </w:rPr>
        <w:t>к административному регламенту</w:t>
      </w:r>
      <w:r w:rsidRPr="00797BEE">
        <w:rPr>
          <w:rFonts w:ascii="Arial" w:hAnsi="Arial" w:cs="Arial"/>
          <w:sz w:val="20"/>
          <w:szCs w:val="20"/>
        </w:rPr>
        <w:br/>
        <w:t>предоставления муниципальной услуги</w:t>
      </w:r>
      <w:r w:rsidRPr="00797BEE">
        <w:rPr>
          <w:rFonts w:ascii="Arial" w:hAnsi="Arial" w:cs="Arial"/>
          <w:sz w:val="20"/>
          <w:szCs w:val="20"/>
        </w:rPr>
        <w:br/>
        <w:t>по предоставлению земельных участков</w:t>
      </w:r>
      <w:r w:rsidRPr="00797BEE">
        <w:rPr>
          <w:rFonts w:ascii="Arial" w:hAnsi="Arial" w:cs="Arial"/>
          <w:sz w:val="20"/>
          <w:szCs w:val="20"/>
        </w:rPr>
        <w:br/>
        <w:t>в безвозмездное  пользование*</w:t>
      </w:r>
    </w:p>
    <w:p w:rsidR="00797BEE" w:rsidRPr="00797BEE" w:rsidRDefault="00797BEE" w:rsidP="00797BEE">
      <w:pPr>
        <w:ind w:firstLine="540"/>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40"/>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ЖУРНАЛ</w:t>
      </w:r>
    </w:p>
    <w:p w:rsidR="00797BEE" w:rsidRPr="00797BEE" w:rsidRDefault="00797BEE" w:rsidP="00797BEE">
      <w:pPr>
        <w:ind w:firstLine="567"/>
        <w:jc w:val="center"/>
        <w:rPr>
          <w:rFonts w:ascii="Arial" w:hAnsi="Arial" w:cs="Arial"/>
          <w:sz w:val="20"/>
          <w:szCs w:val="20"/>
        </w:rPr>
      </w:pPr>
      <w:r w:rsidRPr="00797BEE">
        <w:rPr>
          <w:rFonts w:ascii="Arial" w:hAnsi="Arial" w:cs="Arial"/>
          <w:sz w:val="20"/>
          <w:szCs w:val="20"/>
        </w:rPr>
        <w:t>учета заявлений о предоставлении земельных участков и направлений результатов</w:t>
      </w:r>
    </w:p>
    <w:p w:rsidR="00797BEE" w:rsidRPr="00797BEE" w:rsidRDefault="00797BEE" w:rsidP="00797BEE">
      <w:pPr>
        <w:ind w:firstLine="540"/>
        <w:jc w:val="both"/>
        <w:rPr>
          <w:rFonts w:ascii="Arial" w:hAnsi="Arial" w:cs="Arial"/>
          <w:sz w:val="20"/>
          <w:szCs w:val="20"/>
        </w:rPr>
      </w:pPr>
      <w:r w:rsidRPr="00797BEE">
        <w:rPr>
          <w:rFonts w:ascii="Arial" w:hAnsi="Arial" w:cs="Arial"/>
          <w:sz w:val="20"/>
          <w:szCs w:val="20"/>
        </w:rPr>
        <w:t xml:space="preserve"> </w:t>
      </w:r>
    </w:p>
    <w:tbl>
      <w:tblPr>
        <w:tblW w:w="11329" w:type="dxa"/>
        <w:tblInd w:w="-1356" w:type="dxa"/>
        <w:tblLayout w:type="fixed"/>
        <w:tblCellMar>
          <w:left w:w="0" w:type="dxa"/>
          <w:right w:w="0" w:type="dxa"/>
        </w:tblCellMar>
        <w:tblLook w:val="04A0" w:firstRow="1" w:lastRow="0" w:firstColumn="1" w:lastColumn="0" w:noHBand="0" w:noVBand="1"/>
      </w:tblPr>
      <w:tblGrid>
        <w:gridCol w:w="448"/>
        <w:gridCol w:w="1143"/>
        <w:gridCol w:w="1244"/>
        <w:gridCol w:w="1418"/>
        <w:gridCol w:w="1417"/>
        <w:gridCol w:w="1330"/>
        <w:gridCol w:w="1505"/>
        <w:gridCol w:w="1417"/>
        <w:gridCol w:w="1407"/>
      </w:tblGrid>
      <w:tr w:rsidR="00797BEE" w:rsidRPr="00797BEE" w:rsidTr="00797BEE">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 xml:space="preserve">N </w:t>
            </w:r>
            <w:proofErr w:type="gramStart"/>
            <w:r w:rsidRPr="00797BEE">
              <w:rPr>
                <w:rFonts w:ascii="Arial" w:hAnsi="Arial" w:cs="Arial"/>
                <w:sz w:val="20"/>
                <w:szCs w:val="20"/>
              </w:rPr>
              <w:t>п</w:t>
            </w:r>
            <w:proofErr w:type="gramEnd"/>
            <w:r w:rsidRPr="00797BEE">
              <w:rPr>
                <w:rFonts w:ascii="Arial" w:hAnsi="Arial" w:cs="Arial"/>
                <w:sz w:val="20"/>
                <w:szCs w:val="20"/>
              </w:rPr>
              <w:t>/п</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Дата подачи заявления</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Заявитель</w:t>
            </w:r>
            <w:r w:rsidRPr="00797BEE">
              <w:rPr>
                <w:rFonts w:ascii="Arial" w:hAnsi="Arial" w:cs="Arial"/>
                <w:sz w:val="20"/>
                <w:szCs w:val="20"/>
              </w:rPr>
              <w:br/>
              <w:t>(наименование юридического лица)</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Место нахождения юридического лица</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Фамилия, имя, отчество (последнее – при наличии)  исполнителя</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Срок исполнения</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Номер и дата документа, являющегося результатом предоставления муниципальной услуги</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Номер и дата предоставления уведомления</w:t>
            </w:r>
            <w:r w:rsidRPr="00797BEE">
              <w:rPr>
                <w:rFonts w:ascii="Arial" w:hAnsi="Arial" w:cs="Arial"/>
                <w:sz w:val="20"/>
                <w:szCs w:val="20"/>
              </w:rPr>
              <w:br/>
              <w:t>об отказе в предоставлении муниципальной услуги</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jc w:val="center"/>
              <w:rPr>
                <w:rFonts w:ascii="Arial" w:hAnsi="Arial" w:cs="Arial"/>
                <w:sz w:val="20"/>
                <w:szCs w:val="20"/>
              </w:rPr>
            </w:pPr>
            <w:r w:rsidRPr="00797BEE">
              <w:rPr>
                <w:rFonts w:ascii="Arial" w:hAnsi="Arial" w:cs="Arial"/>
                <w:sz w:val="20"/>
                <w:szCs w:val="20"/>
              </w:rPr>
              <w:t>Фамилия, имя, отчество (последнее – при наличии) получателя, дата, подпись</w:t>
            </w:r>
          </w:p>
        </w:tc>
      </w:tr>
      <w:tr w:rsidR="00797BEE" w:rsidRPr="00797BEE" w:rsidTr="00797BEE">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1</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jc w:val="both"/>
              <w:rPr>
                <w:rFonts w:ascii="Arial" w:hAnsi="Arial" w:cs="Arial"/>
                <w:sz w:val="20"/>
                <w:szCs w:val="20"/>
              </w:rPr>
            </w:pPr>
            <w:r w:rsidRPr="00797BEE">
              <w:rPr>
                <w:rFonts w:ascii="Arial" w:hAnsi="Arial" w:cs="Arial"/>
                <w:sz w:val="20"/>
                <w:szCs w:val="20"/>
              </w:rPr>
              <w:t xml:space="preserve"> </w:t>
            </w:r>
          </w:p>
        </w:tc>
      </w:tr>
      <w:tr w:rsidR="00797BEE" w:rsidRPr="00797BEE" w:rsidTr="00797BEE">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2</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jc w:val="both"/>
              <w:rPr>
                <w:rFonts w:ascii="Arial" w:hAnsi="Arial" w:cs="Arial"/>
                <w:sz w:val="20"/>
                <w:szCs w:val="20"/>
              </w:rPr>
            </w:pPr>
            <w:r w:rsidRPr="00797BEE">
              <w:rPr>
                <w:rFonts w:ascii="Arial" w:hAnsi="Arial" w:cs="Arial"/>
                <w:sz w:val="20"/>
                <w:szCs w:val="20"/>
              </w:rPr>
              <w:t xml:space="preserve"> </w:t>
            </w:r>
          </w:p>
        </w:tc>
      </w:tr>
      <w:tr w:rsidR="00797BEE" w:rsidRPr="00797BEE" w:rsidTr="00797BEE">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center"/>
              <w:rPr>
                <w:rFonts w:ascii="Arial" w:hAnsi="Arial" w:cs="Arial"/>
                <w:sz w:val="20"/>
                <w:szCs w:val="20"/>
              </w:rPr>
            </w:pPr>
            <w:r w:rsidRPr="00797BEE">
              <w:rPr>
                <w:rFonts w:ascii="Arial" w:hAnsi="Arial" w:cs="Arial"/>
                <w:sz w:val="20"/>
                <w:szCs w:val="20"/>
              </w:rPr>
              <w:t>3</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ind w:right="-39"/>
              <w:jc w:val="both"/>
              <w:rPr>
                <w:rFonts w:ascii="Arial" w:hAnsi="Arial" w:cs="Arial"/>
                <w:sz w:val="20"/>
                <w:szCs w:val="20"/>
              </w:rPr>
            </w:pPr>
            <w:r w:rsidRPr="00797BEE">
              <w:rPr>
                <w:rFonts w:ascii="Arial" w:hAnsi="Arial" w:cs="Arial"/>
                <w:sz w:val="20"/>
                <w:szCs w:val="20"/>
              </w:rPr>
              <w:t xml:space="preserve"> </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97BEE" w:rsidRPr="00797BEE" w:rsidRDefault="00797BEE" w:rsidP="00797BEE">
            <w:pPr>
              <w:jc w:val="both"/>
              <w:rPr>
                <w:rFonts w:ascii="Arial" w:hAnsi="Arial" w:cs="Arial"/>
                <w:sz w:val="20"/>
                <w:szCs w:val="20"/>
              </w:rPr>
            </w:pPr>
            <w:r w:rsidRPr="00797BEE">
              <w:rPr>
                <w:rFonts w:ascii="Arial" w:hAnsi="Arial" w:cs="Arial"/>
                <w:sz w:val="20"/>
                <w:szCs w:val="20"/>
              </w:rPr>
              <w:t xml:space="preserve"> </w:t>
            </w:r>
          </w:p>
        </w:tc>
      </w:tr>
    </w:tbl>
    <w:p w:rsidR="00797BEE" w:rsidRPr="00797BEE" w:rsidRDefault="00797BEE" w:rsidP="00797BEE">
      <w:pPr>
        <w:jc w:val="both"/>
        <w:rPr>
          <w:rFonts w:ascii="Arial" w:hAnsi="Arial" w:cs="Arial"/>
          <w:sz w:val="20"/>
          <w:szCs w:val="20"/>
        </w:rPr>
      </w:pPr>
      <w:r w:rsidRPr="00797BEE">
        <w:rPr>
          <w:rFonts w:ascii="Arial" w:hAnsi="Arial" w:cs="Arial"/>
          <w:sz w:val="20"/>
          <w:szCs w:val="20"/>
        </w:rPr>
        <w:t xml:space="preserve"> </w:t>
      </w:r>
    </w:p>
    <w:p w:rsidR="00797BEE" w:rsidRPr="00797BEE" w:rsidRDefault="00797BEE" w:rsidP="00797BEE">
      <w:pPr>
        <w:jc w:val="both"/>
        <w:rPr>
          <w:rFonts w:ascii="Arial" w:hAnsi="Arial" w:cs="Arial"/>
          <w:sz w:val="20"/>
          <w:szCs w:val="20"/>
        </w:rPr>
        <w:sectPr w:rsidR="00797BEE" w:rsidRPr="00797BEE" w:rsidSect="00797BEE">
          <w:pgSz w:w="11906" w:h="16838" w:code="9"/>
          <w:pgMar w:top="1134" w:right="849" w:bottom="709" w:left="1701" w:header="397" w:footer="227" w:gutter="0"/>
          <w:pgNumType w:start="28"/>
          <w:cols w:space="720"/>
          <w:titlePg/>
          <w:docGrid w:linePitch="381"/>
        </w:sectPr>
      </w:pPr>
      <w:r w:rsidRPr="00797BEE">
        <w:rPr>
          <w:rFonts w:ascii="Arial" w:hAnsi="Arial" w:cs="Arial"/>
          <w:sz w:val="20"/>
          <w:szCs w:val="20"/>
        </w:rPr>
        <w:t xml:space="preserve">*Данное приложение указывается при наличии в администрации журнала учета заявлений о предоставлении земельных участков и направлений </w:t>
      </w:r>
      <w:proofErr w:type="gramStart"/>
      <w:r>
        <w:rPr>
          <w:rFonts w:ascii="Arial" w:hAnsi="Arial" w:cs="Arial"/>
          <w:sz w:val="20"/>
          <w:szCs w:val="20"/>
        </w:rPr>
        <w:t>р</w:t>
      </w:r>
      <w:proofErr w:type="gramEnd"/>
    </w:p>
    <w:p w:rsidR="00797BEE" w:rsidRDefault="00797BEE" w:rsidP="00635582">
      <w:pPr>
        <w:autoSpaceDE w:val="0"/>
        <w:autoSpaceDN w:val="0"/>
        <w:adjustRightInd w:val="0"/>
        <w:ind w:firstLine="709"/>
        <w:jc w:val="both"/>
        <w:outlineLvl w:val="1"/>
        <w:rPr>
          <w:rFonts w:ascii="Arial" w:hAnsi="Arial" w:cs="Arial"/>
          <w:sz w:val="20"/>
          <w:szCs w:val="20"/>
        </w:rPr>
      </w:pPr>
    </w:p>
    <w:p w:rsidR="00797BEE" w:rsidRDefault="00797BEE" w:rsidP="00635582">
      <w:pPr>
        <w:autoSpaceDE w:val="0"/>
        <w:autoSpaceDN w:val="0"/>
        <w:adjustRightInd w:val="0"/>
        <w:ind w:firstLine="709"/>
        <w:jc w:val="both"/>
        <w:outlineLvl w:val="1"/>
        <w:rPr>
          <w:rFonts w:ascii="Arial" w:hAnsi="Arial" w:cs="Arial"/>
          <w:sz w:val="20"/>
          <w:szCs w:val="20"/>
        </w:rPr>
      </w:pPr>
    </w:p>
    <w:p w:rsidR="00797BEE" w:rsidRPr="00635582" w:rsidRDefault="00797BEE" w:rsidP="00635582">
      <w:pPr>
        <w:autoSpaceDE w:val="0"/>
        <w:autoSpaceDN w:val="0"/>
        <w:adjustRightInd w:val="0"/>
        <w:ind w:firstLine="709"/>
        <w:jc w:val="both"/>
        <w:outlineLvl w:val="1"/>
        <w:rPr>
          <w:rFonts w:ascii="Arial" w:hAnsi="Arial" w:cs="Arial"/>
          <w:sz w:val="20"/>
          <w:szCs w:val="20"/>
        </w:rPr>
      </w:pP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АДМИНИСТРАЦИЯ РАБОЧЕГО ПОСЕЛКА МАСЛЯНИНО</w:t>
      </w:r>
    </w:p>
    <w:p w:rsidR="00635582" w:rsidRPr="00635582" w:rsidRDefault="00635582" w:rsidP="00635582">
      <w:pPr>
        <w:shd w:val="clear" w:color="auto" w:fill="FFFFFF"/>
        <w:jc w:val="center"/>
        <w:rPr>
          <w:rFonts w:ascii="Arial" w:hAnsi="Arial" w:cs="Arial"/>
          <w:b/>
          <w:bCs/>
          <w:sz w:val="20"/>
          <w:szCs w:val="20"/>
        </w:rPr>
      </w:pPr>
      <w:r w:rsidRPr="00635582">
        <w:rPr>
          <w:rFonts w:ascii="Arial" w:hAnsi="Arial" w:cs="Arial"/>
          <w:b/>
          <w:bCs/>
          <w:sz w:val="20"/>
          <w:szCs w:val="20"/>
        </w:rPr>
        <w:t>МАСЛЯНИНСКОГО РАЙОНА НОВОСИБИРСКОЙ ОБЛАСТИ</w:t>
      </w:r>
    </w:p>
    <w:p w:rsidR="00635582" w:rsidRPr="00635582" w:rsidRDefault="00635582" w:rsidP="00635582">
      <w:pPr>
        <w:shd w:val="clear" w:color="auto" w:fill="FFFFFF"/>
        <w:rPr>
          <w:rFonts w:ascii="Arial" w:hAnsi="Arial" w:cs="Arial"/>
          <w:b/>
          <w:sz w:val="20"/>
          <w:szCs w:val="20"/>
        </w:rPr>
      </w:pPr>
    </w:p>
    <w:p w:rsidR="00635582" w:rsidRPr="00635582" w:rsidRDefault="00635582" w:rsidP="00635582">
      <w:pPr>
        <w:shd w:val="clear" w:color="auto" w:fill="FFFFFF"/>
        <w:jc w:val="center"/>
        <w:rPr>
          <w:rFonts w:ascii="Arial" w:hAnsi="Arial" w:cs="Arial"/>
          <w:bCs/>
          <w:sz w:val="20"/>
          <w:szCs w:val="20"/>
        </w:rPr>
      </w:pPr>
      <w:r w:rsidRPr="00635582">
        <w:rPr>
          <w:rFonts w:ascii="Arial" w:hAnsi="Arial" w:cs="Arial"/>
          <w:b/>
          <w:bCs/>
          <w:sz w:val="20"/>
          <w:szCs w:val="20"/>
        </w:rPr>
        <w:t>ПОСТАНОВЛЕНИЕ</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shd w:val="clear" w:color="auto" w:fill="FFFFFF"/>
        <w:jc w:val="both"/>
        <w:rPr>
          <w:rFonts w:ascii="Arial" w:hAnsi="Arial" w:cs="Arial"/>
          <w:bCs/>
          <w:sz w:val="20"/>
          <w:szCs w:val="20"/>
          <w:u w:val="single"/>
        </w:rPr>
      </w:pPr>
      <w:r w:rsidRPr="00635582">
        <w:rPr>
          <w:rFonts w:ascii="Arial" w:hAnsi="Arial" w:cs="Arial"/>
          <w:bCs/>
          <w:sz w:val="20"/>
          <w:szCs w:val="20"/>
        </w:rPr>
        <w:t>От 27.11.2024 года                                                                                          № 585</w:t>
      </w:r>
    </w:p>
    <w:p w:rsidR="00635582" w:rsidRPr="00635582" w:rsidRDefault="00635582" w:rsidP="00635582">
      <w:pPr>
        <w:shd w:val="clear" w:color="auto" w:fill="FFFFFF"/>
        <w:jc w:val="both"/>
        <w:rPr>
          <w:rFonts w:ascii="Arial" w:hAnsi="Arial" w:cs="Arial"/>
          <w:sz w:val="20"/>
          <w:szCs w:val="20"/>
        </w:rPr>
      </w:pPr>
    </w:p>
    <w:p w:rsidR="00635582" w:rsidRPr="00635582" w:rsidRDefault="00635582" w:rsidP="00635582">
      <w:pPr>
        <w:shd w:val="clear" w:color="auto" w:fill="FFFFFF"/>
        <w:ind w:right="-82"/>
        <w:jc w:val="center"/>
        <w:rPr>
          <w:rFonts w:ascii="Arial" w:hAnsi="Arial" w:cs="Arial"/>
          <w:bCs/>
          <w:sz w:val="20"/>
          <w:szCs w:val="20"/>
        </w:rPr>
      </w:pPr>
      <w:r w:rsidRPr="00635582">
        <w:rPr>
          <w:rFonts w:ascii="Arial" w:hAnsi="Arial" w:cs="Arial"/>
          <w:bCs/>
          <w:sz w:val="20"/>
          <w:szCs w:val="20"/>
        </w:rPr>
        <w:t xml:space="preserve">Об утверждении административного регламента </w:t>
      </w:r>
      <w:r w:rsidRPr="00635582">
        <w:rPr>
          <w:rFonts w:ascii="Arial" w:hAnsi="Arial" w:cs="Arial"/>
          <w:sz w:val="20"/>
          <w:szCs w:val="20"/>
        </w:rPr>
        <w:t>предоставления муниципальной услуги</w:t>
      </w:r>
      <w:r w:rsidRPr="00635582">
        <w:rPr>
          <w:rFonts w:ascii="Arial" w:hAnsi="Arial" w:cs="Arial"/>
          <w:bCs/>
          <w:sz w:val="20"/>
          <w:szCs w:val="20"/>
        </w:rPr>
        <w:t xml:space="preserve"> </w:t>
      </w:r>
      <w:r w:rsidRPr="00635582">
        <w:rPr>
          <w:rFonts w:ascii="Arial" w:hAnsi="Arial" w:cs="Arial"/>
          <w:sz w:val="20"/>
          <w:szCs w:val="20"/>
        </w:rPr>
        <w:t>по предоставлению земельных участков в аренду без проведения торгов</w:t>
      </w:r>
    </w:p>
    <w:p w:rsidR="00635582" w:rsidRPr="00635582" w:rsidRDefault="00635582" w:rsidP="00635582">
      <w:pPr>
        <w:shd w:val="clear" w:color="auto" w:fill="FFFFFF"/>
        <w:ind w:right="-82"/>
        <w:rPr>
          <w:rFonts w:ascii="Arial" w:hAnsi="Arial" w:cs="Arial"/>
          <w:sz w:val="20"/>
          <w:szCs w:val="20"/>
        </w:rPr>
      </w:pPr>
    </w:p>
    <w:p w:rsidR="00635582" w:rsidRPr="00635582" w:rsidRDefault="00635582" w:rsidP="00635582">
      <w:pPr>
        <w:shd w:val="clear" w:color="auto" w:fill="FFFFFF"/>
        <w:ind w:right="-82"/>
        <w:rPr>
          <w:rFonts w:ascii="Arial" w:hAnsi="Arial" w:cs="Arial"/>
          <w:sz w:val="20"/>
          <w:szCs w:val="20"/>
        </w:rPr>
      </w:pPr>
    </w:p>
    <w:p w:rsidR="00635582" w:rsidRPr="00635582" w:rsidRDefault="00635582" w:rsidP="00635582">
      <w:pPr>
        <w:shd w:val="clear" w:color="auto" w:fill="FFFFFF"/>
        <w:ind w:right="-82" w:firstLine="709"/>
        <w:jc w:val="both"/>
        <w:rPr>
          <w:rFonts w:ascii="Arial" w:hAnsi="Arial" w:cs="Arial"/>
          <w:sz w:val="20"/>
          <w:szCs w:val="20"/>
        </w:rPr>
      </w:pPr>
      <w:r w:rsidRPr="00635582">
        <w:rPr>
          <w:rFonts w:ascii="Arial" w:hAnsi="Arial" w:cs="Arial"/>
          <w:sz w:val="20"/>
          <w:szCs w:val="20"/>
        </w:rPr>
        <w:t xml:space="preserve">Руководствуясь Федеральным законом </w:t>
      </w:r>
      <w:hyperlink r:id="rId100" w:tooltip="ФЕДЕРАЛЬНЫЙ ЗАКОН от 27.07.2010 № 210-ФЗ&#10;ГОСУДАРСТВЕННАЯ ДУМА ФЕДЕРАЛЬНОГО СОБРАНИЯ РФ&#10;&#10;Об организации предоставления государственных и муниципальных услуг" w:history="1">
        <w:r w:rsidRPr="00635582">
          <w:rPr>
            <w:rFonts w:ascii="Arial" w:hAnsi="Arial" w:cs="Arial"/>
            <w:sz w:val="20"/>
            <w:szCs w:val="20"/>
          </w:rPr>
          <w:t>от 27.07.2010 № 210-ФЗ</w:t>
        </w:r>
      </w:hyperlink>
      <w:r w:rsidRPr="00635582">
        <w:rPr>
          <w:rFonts w:ascii="Arial" w:hAnsi="Arial" w:cs="Arial"/>
          <w:sz w:val="20"/>
          <w:szCs w:val="20"/>
        </w:rPr>
        <w:t xml:space="preserve"> «Об организации предоставления государственных и муниципальных услуг»,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
    <w:p w:rsidR="00635582" w:rsidRPr="00635582" w:rsidRDefault="00635582" w:rsidP="00635582">
      <w:pPr>
        <w:shd w:val="clear" w:color="auto" w:fill="FFFFFF"/>
        <w:ind w:right="-82"/>
        <w:jc w:val="both"/>
        <w:rPr>
          <w:rFonts w:ascii="Arial" w:hAnsi="Arial" w:cs="Arial"/>
          <w:sz w:val="20"/>
          <w:szCs w:val="20"/>
        </w:rPr>
      </w:pPr>
      <w:r w:rsidRPr="00635582">
        <w:rPr>
          <w:rFonts w:ascii="Arial" w:hAnsi="Arial" w:cs="Arial"/>
          <w:sz w:val="20"/>
          <w:szCs w:val="20"/>
        </w:rPr>
        <w:t>ПОСТАНОВЛЯЕТ:</w:t>
      </w:r>
    </w:p>
    <w:p w:rsidR="00635582" w:rsidRPr="00635582" w:rsidRDefault="00635582" w:rsidP="00635582">
      <w:pPr>
        <w:shd w:val="clear" w:color="auto" w:fill="FFFFFF"/>
        <w:ind w:firstLine="708"/>
        <w:jc w:val="both"/>
        <w:rPr>
          <w:rFonts w:ascii="Arial" w:hAnsi="Arial" w:cs="Arial"/>
          <w:sz w:val="20"/>
          <w:szCs w:val="20"/>
        </w:rPr>
      </w:pPr>
      <w:r w:rsidRPr="00635582">
        <w:rPr>
          <w:rFonts w:ascii="Arial" w:hAnsi="Arial" w:cs="Arial"/>
          <w:sz w:val="20"/>
          <w:szCs w:val="20"/>
        </w:rPr>
        <w:t>1. Утвердить прилагаемый административный регламент предоставления муниципальной услуги по предоставлению земельных участков в аренду без проведения торгов.</w:t>
      </w:r>
    </w:p>
    <w:p w:rsidR="00635582" w:rsidRPr="00635582" w:rsidRDefault="00635582" w:rsidP="00635582">
      <w:pPr>
        <w:shd w:val="clear" w:color="auto" w:fill="FFFFFF"/>
        <w:ind w:firstLine="708"/>
        <w:jc w:val="both"/>
        <w:rPr>
          <w:rFonts w:ascii="Arial" w:hAnsi="Arial" w:cs="Arial"/>
          <w:sz w:val="20"/>
          <w:szCs w:val="20"/>
        </w:rPr>
      </w:pPr>
      <w:r w:rsidRPr="00635582">
        <w:rPr>
          <w:rFonts w:ascii="Arial" w:hAnsi="Arial" w:cs="Arial"/>
          <w:sz w:val="20"/>
          <w:szCs w:val="20"/>
        </w:rPr>
        <w:t>2. Признать утратившим силу Постановление администрации рабочего поселка Маслянино Маслянинского района Новосибирской области от 10.02.2017 года №62 «</w:t>
      </w:r>
      <w:r w:rsidRPr="00635582">
        <w:rPr>
          <w:rFonts w:ascii="Arial" w:hAnsi="Arial" w:cs="Arial"/>
          <w:bCs/>
          <w:sz w:val="20"/>
          <w:szCs w:val="20"/>
        </w:rPr>
        <w:t xml:space="preserve">Об утверждении административного регламента </w:t>
      </w:r>
      <w:r w:rsidRPr="00635582">
        <w:rPr>
          <w:rFonts w:ascii="Arial" w:hAnsi="Arial" w:cs="Arial"/>
          <w:sz w:val="20"/>
          <w:szCs w:val="20"/>
        </w:rPr>
        <w:t>предоставления муниципальной услуги</w:t>
      </w:r>
      <w:r w:rsidRPr="00635582">
        <w:rPr>
          <w:rFonts w:ascii="Arial" w:hAnsi="Arial" w:cs="Arial"/>
          <w:bCs/>
          <w:sz w:val="20"/>
          <w:szCs w:val="20"/>
        </w:rPr>
        <w:t xml:space="preserve"> </w:t>
      </w:r>
      <w:r w:rsidRPr="00635582">
        <w:rPr>
          <w:rFonts w:ascii="Arial" w:hAnsi="Arial" w:cs="Arial"/>
          <w:sz w:val="20"/>
          <w:szCs w:val="20"/>
        </w:rPr>
        <w:t>по предоставлению земельных участков в аренду без проведения торгов».</w:t>
      </w:r>
    </w:p>
    <w:p w:rsidR="00635582" w:rsidRPr="00635582" w:rsidRDefault="00635582" w:rsidP="00635582">
      <w:pPr>
        <w:shd w:val="clear" w:color="auto" w:fill="FFFFFF"/>
        <w:ind w:firstLine="708"/>
        <w:jc w:val="both"/>
        <w:rPr>
          <w:rFonts w:ascii="Arial" w:hAnsi="Arial" w:cs="Arial"/>
          <w:sz w:val="20"/>
          <w:szCs w:val="20"/>
        </w:rPr>
      </w:pPr>
      <w:r w:rsidRPr="00635582">
        <w:rPr>
          <w:rFonts w:ascii="Arial" w:hAnsi="Arial" w:cs="Arial"/>
          <w:sz w:val="20"/>
          <w:szCs w:val="20"/>
        </w:rPr>
        <w:t>3. Опубликовать настоящее постановление в периодическом печатном издании «Вестник Маслянино» и на официальном сайте администрации рабочего поселка Маслянино Маслянинского района Новосибирской области.</w:t>
      </w:r>
    </w:p>
    <w:p w:rsidR="00635582" w:rsidRPr="00635582" w:rsidRDefault="00635582" w:rsidP="00635582">
      <w:pPr>
        <w:shd w:val="clear" w:color="auto" w:fill="FFFFFF"/>
        <w:ind w:firstLine="708"/>
        <w:jc w:val="both"/>
        <w:rPr>
          <w:rFonts w:ascii="Arial" w:hAnsi="Arial" w:cs="Arial"/>
          <w:sz w:val="20"/>
          <w:szCs w:val="20"/>
        </w:rPr>
      </w:pPr>
      <w:r w:rsidRPr="00635582">
        <w:rPr>
          <w:rFonts w:ascii="Arial" w:hAnsi="Arial" w:cs="Arial"/>
          <w:sz w:val="20"/>
          <w:szCs w:val="20"/>
        </w:rPr>
        <w:t>4. Контроль исполнения настоящего постановления оставляю за собой.</w:t>
      </w:r>
    </w:p>
    <w:p w:rsidR="00635582" w:rsidRPr="00635582" w:rsidRDefault="00635582" w:rsidP="00635582">
      <w:pPr>
        <w:shd w:val="clear" w:color="auto" w:fill="FFFFFF"/>
        <w:ind w:firstLine="709"/>
        <w:jc w:val="both"/>
        <w:rPr>
          <w:rFonts w:ascii="Arial" w:hAnsi="Arial" w:cs="Arial"/>
          <w:sz w:val="20"/>
          <w:szCs w:val="20"/>
        </w:rPr>
      </w:pPr>
    </w:p>
    <w:tbl>
      <w:tblPr>
        <w:tblW w:w="0" w:type="auto"/>
        <w:tblLook w:val="04A0" w:firstRow="1" w:lastRow="0" w:firstColumn="1" w:lastColumn="0" w:noHBand="0" w:noVBand="1"/>
      </w:tblPr>
      <w:tblGrid>
        <w:gridCol w:w="4926"/>
        <w:gridCol w:w="4927"/>
      </w:tblGrid>
      <w:tr w:rsidR="00635582" w:rsidRPr="00635582" w:rsidTr="00635582">
        <w:tc>
          <w:tcPr>
            <w:tcW w:w="4926" w:type="dxa"/>
            <w:shd w:val="clear" w:color="auto" w:fill="auto"/>
          </w:tcPr>
          <w:p w:rsidR="00635582" w:rsidRPr="00635582" w:rsidRDefault="00635582" w:rsidP="00635582">
            <w:pPr>
              <w:jc w:val="both"/>
              <w:rPr>
                <w:rFonts w:ascii="Arial" w:hAnsi="Arial" w:cs="Arial"/>
                <w:sz w:val="20"/>
                <w:szCs w:val="20"/>
              </w:rPr>
            </w:pPr>
            <w:r w:rsidRPr="00635582">
              <w:rPr>
                <w:rFonts w:ascii="Arial" w:hAnsi="Arial" w:cs="Arial"/>
                <w:sz w:val="20"/>
                <w:szCs w:val="20"/>
              </w:rPr>
              <w:t>Глава рабочего поселка Маслянино</w:t>
            </w:r>
          </w:p>
          <w:p w:rsidR="00635582" w:rsidRPr="00635582" w:rsidRDefault="00635582" w:rsidP="00635582">
            <w:pPr>
              <w:jc w:val="both"/>
              <w:rPr>
                <w:rFonts w:ascii="Arial" w:hAnsi="Arial" w:cs="Arial"/>
                <w:sz w:val="20"/>
                <w:szCs w:val="20"/>
              </w:rPr>
            </w:pPr>
            <w:r w:rsidRPr="00635582">
              <w:rPr>
                <w:rFonts w:ascii="Arial" w:hAnsi="Arial" w:cs="Arial"/>
                <w:sz w:val="20"/>
                <w:szCs w:val="20"/>
              </w:rPr>
              <w:t xml:space="preserve">Маслянинского района </w:t>
            </w:r>
          </w:p>
          <w:p w:rsidR="00635582" w:rsidRPr="00635582" w:rsidRDefault="00635582" w:rsidP="00635582">
            <w:pPr>
              <w:jc w:val="both"/>
              <w:rPr>
                <w:rFonts w:ascii="Arial" w:hAnsi="Arial" w:cs="Arial"/>
                <w:sz w:val="20"/>
                <w:szCs w:val="20"/>
              </w:rPr>
            </w:pPr>
            <w:r w:rsidRPr="00635582">
              <w:rPr>
                <w:rFonts w:ascii="Arial" w:hAnsi="Arial" w:cs="Arial"/>
                <w:sz w:val="20"/>
                <w:szCs w:val="20"/>
              </w:rPr>
              <w:t xml:space="preserve">Новосибирской области        </w:t>
            </w:r>
          </w:p>
        </w:tc>
        <w:tc>
          <w:tcPr>
            <w:tcW w:w="4927" w:type="dxa"/>
            <w:shd w:val="clear" w:color="auto" w:fill="auto"/>
          </w:tcPr>
          <w:p w:rsidR="00635582" w:rsidRPr="00635582" w:rsidRDefault="00635582" w:rsidP="00635582">
            <w:pPr>
              <w:jc w:val="both"/>
              <w:rPr>
                <w:rFonts w:ascii="Arial" w:hAnsi="Arial" w:cs="Arial"/>
                <w:sz w:val="20"/>
                <w:szCs w:val="20"/>
              </w:rPr>
            </w:pPr>
          </w:p>
          <w:p w:rsidR="00635582" w:rsidRPr="00635582" w:rsidRDefault="00635582" w:rsidP="00635582">
            <w:pPr>
              <w:jc w:val="both"/>
              <w:rPr>
                <w:rFonts w:ascii="Arial" w:hAnsi="Arial" w:cs="Arial"/>
                <w:sz w:val="20"/>
                <w:szCs w:val="20"/>
              </w:rPr>
            </w:pPr>
          </w:p>
          <w:p w:rsidR="00635582" w:rsidRPr="00635582" w:rsidRDefault="00635582" w:rsidP="00635582">
            <w:pPr>
              <w:jc w:val="right"/>
              <w:rPr>
                <w:rFonts w:ascii="Arial" w:hAnsi="Arial" w:cs="Arial"/>
                <w:sz w:val="20"/>
                <w:szCs w:val="20"/>
              </w:rPr>
            </w:pPr>
            <w:r w:rsidRPr="00635582">
              <w:rPr>
                <w:rFonts w:ascii="Arial" w:hAnsi="Arial" w:cs="Arial"/>
                <w:sz w:val="20"/>
                <w:szCs w:val="20"/>
              </w:rPr>
              <w:t>М.А. Рахманов</w:t>
            </w:r>
          </w:p>
        </w:tc>
      </w:tr>
    </w:tbl>
    <w:p w:rsidR="00635582" w:rsidRPr="00635582" w:rsidRDefault="00635582" w:rsidP="00635582">
      <w:pPr>
        <w:shd w:val="clear" w:color="auto" w:fill="FFFFFF"/>
        <w:ind w:firstLine="709"/>
        <w:jc w:val="both"/>
        <w:rPr>
          <w:rFonts w:ascii="Arial" w:hAnsi="Arial" w:cs="Arial"/>
          <w:sz w:val="20"/>
          <w:szCs w:val="20"/>
        </w:rPr>
      </w:pPr>
    </w:p>
    <w:p w:rsidR="00635582" w:rsidRPr="00635582" w:rsidRDefault="00635582" w:rsidP="00635582">
      <w:pPr>
        <w:jc w:val="center"/>
        <w:rPr>
          <w:rFonts w:ascii="Arial" w:hAnsi="Arial" w:cs="Arial"/>
          <w:b/>
          <w:bCs/>
          <w:sz w:val="20"/>
          <w:szCs w:val="20"/>
        </w:rPr>
      </w:pPr>
    </w:p>
    <w:p w:rsidR="00635582" w:rsidRPr="00635582" w:rsidRDefault="00635582" w:rsidP="00635582">
      <w:pPr>
        <w:jc w:val="center"/>
        <w:rPr>
          <w:rFonts w:ascii="Arial" w:hAnsi="Arial" w:cs="Arial"/>
          <w:b/>
          <w:bCs/>
          <w:sz w:val="20"/>
          <w:szCs w:val="20"/>
        </w:rPr>
      </w:pPr>
    </w:p>
    <w:p w:rsidR="003D210E" w:rsidRPr="003D210E" w:rsidRDefault="003D210E" w:rsidP="003D210E">
      <w:pPr>
        <w:jc w:val="right"/>
        <w:rPr>
          <w:rFonts w:ascii="Arial" w:hAnsi="Arial" w:cs="Arial"/>
          <w:bCs/>
          <w:sz w:val="20"/>
          <w:szCs w:val="20"/>
        </w:rPr>
      </w:pPr>
      <w:r w:rsidRPr="003D210E">
        <w:rPr>
          <w:rFonts w:ascii="Arial" w:hAnsi="Arial" w:cs="Arial"/>
          <w:bCs/>
          <w:sz w:val="20"/>
          <w:szCs w:val="20"/>
        </w:rPr>
        <w:t xml:space="preserve">Утвержден </w:t>
      </w:r>
    </w:p>
    <w:p w:rsidR="003D210E" w:rsidRPr="003D210E" w:rsidRDefault="003D210E" w:rsidP="003D210E">
      <w:pPr>
        <w:jc w:val="right"/>
        <w:rPr>
          <w:rFonts w:ascii="Arial" w:hAnsi="Arial" w:cs="Arial"/>
          <w:bCs/>
          <w:sz w:val="20"/>
          <w:szCs w:val="20"/>
        </w:rPr>
      </w:pPr>
      <w:r w:rsidRPr="003D210E">
        <w:rPr>
          <w:rFonts w:ascii="Arial" w:hAnsi="Arial" w:cs="Arial"/>
          <w:bCs/>
          <w:sz w:val="20"/>
          <w:szCs w:val="20"/>
        </w:rPr>
        <w:t xml:space="preserve">постановлением администрации </w:t>
      </w:r>
    </w:p>
    <w:p w:rsidR="003D210E" w:rsidRPr="003D210E" w:rsidRDefault="003D210E" w:rsidP="003D210E">
      <w:pPr>
        <w:jc w:val="right"/>
        <w:rPr>
          <w:rFonts w:ascii="Arial" w:hAnsi="Arial" w:cs="Arial"/>
          <w:sz w:val="20"/>
          <w:szCs w:val="20"/>
        </w:rPr>
      </w:pPr>
      <w:r w:rsidRPr="003D210E">
        <w:rPr>
          <w:rFonts w:ascii="Arial" w:hAnsi="Arial" w:cs="Arial"/>
          <w:sz w:val="20"/>
          <w:szCs w:val="20"/>
        </w:rPr>
        <w:t xml:space="preserve">рабочего поселка Маслянино </w:t>
      </w:r>
    </w:p>
    <w:p w:rsidR="003D210E" w:rsidRPr="003D210E" w:rsidRDefault="003D210E" w:rsidP="003D210E">
      <w:pPr>
        <w:jc w:val="right"/>
        <w:rPr>
          <w:rFonts w:ascii="Arial" w:hAnsi="Arial" w:cs="Arial"/>
          <w:sz w:val="20"/>
          <w:szCs w:val="20"/>
        </w:rPr>
      </w:pPr>
      <w:r w:rsidRPr="003D210E">
        <w:rPr>
          <w:rFonts w:ascii="Arial" w:hAnsi="Arial" w:cs="Arial"/>
          <w:sz w:val="20"/>
          <w:szCs w:val="20"/>
        </w:rPr>
        <w:t xml:space="preserve">Маслянинского района </w:t>
      </w:r>
    </w:p>
    <w:p w:rsidR="003D210E" w:rsidRPr="003D210E" w:rsidRDefault="003D210E" w:rsidP="003D210E">
      <w:pPr>
        <w:jc w:val="right"/>
        <w:rPr>
          <w:rFonts w:ascii="Arial" w:hAnsi="Arial" w:cs="Arial"/>
          <w:sz w:val="20"/>
          <w:szCs w:val="20"/>
        </w:rPr>
      </w:pPr>
      <w:r w:rsidRPr="003D210E">
        <w:rPr>
          <w:rFonts w:ascii="Arial" w:hAnsi="Arial" w:cs="Arial"/>
          <w:sz w:val="20"/>
          <w:szCs w:val="20"/>
        </w:rPr>
        <w:t>Новосибирской области</w:t>
      </w:r>
    </w:p>
    <w:p w:rsidR="003D210E" w:rsidRPr="003D210E" w:rsidRDefault="003D210E" w:rsidP="003D210E">
      <w:pPr>
        <w:jc w:val="right"/>
        <w:rPr>
          <w:rFonts w:ascii="Arial" w:hAnsi="Arial" w:cs="Arial"/>
          <w:sz w:val="20"/>
          <w:szCs w:val="20"/>
        </w:rPr>
      </w:pPr>
      <w:r w:rsidRPr="003D210E">
        <w:rPr>
          <w:rFonts w:ascii="Arial" w:hAnsi="Arial" w:cs="Arial"/>
          <w:sz w:val="20"/>
          <w:szCs w:val="20"/>
        </w:rPr>
        <w:t>от   27.11.2024 г. № 585</w:t>
      </w:r>
    </w:p>
    <w:p w:rsidR="003D210E" w:rsidRPr="003D210E" w:rsidRDefault="003D210E" w:rsidP="003D210E">
      <w:pPr>
        <w:jc w:val="right"/>
        <w:rPr>
          <w:rFonts w:ascii="Arial" w:hAnsi="Arial" w:cs="Arial"/>
          <w:bCs/>
          <w:sz w:val="20"/>
          <w:szCs w:val="20"/>
        </w:rPr>
      </w:pPr>
    </w:p>
    <w:p w:rsidR="003D210E" w:rsidRPr="003D210E" w:rsidRDefault="003D210E" w:rsidP="003D210E">
      <w:pPr>
        <w:jc w:val="center"/>
        <w:rPr>
          <w:rFonts w:ascii="Arial" w:hAnsi="Arial" w:cs="Arial"/>
          <w:bCs/>
          <w:sz w:val="20"/>
          <w:szCs w:val="20"/>
        </w:rPr>
      </w:pPr>
    </w:p>
    <w:p w:rsidR="003D210E" w:rsidRPr="003D210E" w:rsidRDefault="003D210E" w:rsidP="003D210E">
      <w:pPr>
        <w:jc w:val="center"/>
        <w:rPr>
          <w:rFonts w:ascii="Arial" w:hAnsi="Arial" w:cs="Arial"/>
          <w:b/>
          <w:bCs/>
          <w:sz w:val="20"/>
          <w:szCs w:val="20"/>
        </w:rPr>
      </w:pPr>
      <w:r w:rsidRPr="003D210E">
        <w:rPr>
          <w:rFonts w:ascii="Arial" w:hAnsi="Arial" w:cs="Arial"/>
          <w:b/>
          <w:bCs/>
          <w:sz w:val="20"/>
          <w:szCs w:val="20"/>
        </w:rPr>
        <w:t>Административный регламент предоставления муниципальной услуги по предоставлению земельных участков в аренду без проведения торгов</w:t>
      </w:r>
    </w:p>
    <w:p w:rsidR="003D210E" w:rsidRPr="003D210E" w:rsidRDefault="003D210E" w:rsidP="003D210E">
      <w:pPr>
        <w:jc w:val="center"/>
        <w:rPr>
          <w:rFonts w:ascii="Arial" w:hAnsi="Arial" w:cs="Arial"/>
          <w:sz w:val="20"/>
          <w:szCs w:val="20"/>
        </w:rPr>
      </w:pPr>
    </w:p>
    <w:p w:rsidR="003D210E" w:rsidRPr="003D210E" w:rsidRDefault="003D210E" w:rsidP="003D210E">
      <w:pPr>
        <w:jc w:val="center"/>
        <w:rPr>
          <w:rFonts w:ascii="Arial" w:hAnsi="Arial" w:cs="Arial"/>
          <w:sz w:val="20"/>
          <w:szCs w:val="20"/>
        </w:rPr>
      </w:pPr>
      <w:r w:rsidRPr="003D210E">
        <w:rPr>
          <w:rFonts w:ascii="Arial" w:hAnsi="Arial" w:cs="Arial"/>
          <w:sz w:val="20"/>
          <w:szCs w:val="20"/>
          <w:lang w:val="en-US"/>
        </w:rPr>
        <w:t>I</w:t>
      </w:r>
      <w:r w:rsidRPr="003D210E">
        <w:rPr>
          <w:rFonts w:ascii="Arial" w:hAnsi="Arial" w:cs="Arial"/>
          <w:sz w:val="20"/>
          <w:szCs w:val="20"/>
        </w:rPr>
        <w:t>. Общие положения</w:t>
      </w:r>
    </w:p>
    <w:p w:rsidR="003D210E" w:rsidRPr="003D210E" w:rsidRDefault="003D210E" w:rsidP="003D210E">
      <w:pPr>
        <w:jc w:val="center"/>
        <w:rPr>
          <w:rFonts w:ascii="Arial" w:hAnsi="Arial" w:cs="Arial"/>
          <w:sz w:val="20"/>
          <w:szCs w:val="20"/>
        </w:rPr>
      </w:pP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1.1. Административный регламент предоставления муниципальной услуги по предоставлению земельных участков в аренду без проведения торгов (далее – административный регламент) устанавливает порядок и стандарт предоставления администрацией рабочего поселка Маслянино Маслянинского района Новосибирской области (далее – администрация) муниципальной услуги по предоставлению земельных участков</w:t>
      </w:r>
      <w:r w:rsidRPr="003D210E">
        <w:rPr>
          <w:rFonts w:ascii="Arial" w:hAnsi="Arial" w:cs="Arial"/>
          <w:bCs/>
          <w:sz w:val="20"/>
          <w:szCs w:val="20"/>
        </w:rPr>
        <w:t xml:space="preserve"> </w:t>
      </w:r>
      <w:r w:rsidRPr="003D210E">
        <w:rPr>
          <w:rFonts w:ascii="Arial" w:hAnsi="Arial" w:cs="Arial"/>
          <w:sz w:val="20"/>
          <w:szCs w:val="20"/>
        </w:rPr>
        <w:t>в аренду без проведения торгов (далее – муниципальная услуга).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Предметом регулирования административного регламента являются отношения, возникающие между администрацией и гражданами, юридическими лицами, обратившимися за приобретением в аренду земельных участков, находящихся в муниципальной собственности рабочего поселка Маслянино Маслянинского района Новосибирской области (далее – земельные участки), без проведения торгов.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Земельные участки, на которых расположены здания, сооружения, предоставляются в аренду без проведения торгов с учетом особенностей, установленных в статье 39.20 Земельного кодекса Российской Федерации.</w:t>
      </w:r>
      <w:r w:rsidRPr="003D210E">
        <w:rPr>
          <w:rFonts w:ascii="Arial" w:hAnsi="Arial" w:cs="Arial"/>
          <w:color w:val="000000"/>
          <w:sz w:val="20"/>
          <w:szCs w:val="20"/>
          <w:shd w:val="clear" w:color="auto" w:fill="FFFFFF"/>
        </w:rPr>
        <w:t xml:space="preserve"> Также </w:t>
      </w:r>
      <w:r w:rsidRPr="003D210E">
        <w:rPr>
          <w:rFonts w:ascii="Arial" w:hAnsi="Arial" w:cs="Arial"/>
          <w:sz w:val="20"/>
          <w:szCs w:val="20"/>
          <w:shd w:val="clear" w:color="auto" w:fill="FFFFFF"/>
        </w:rPr>
        <w:t xml:space="preserve">земельные участки предоставляются в аренду без проведения торгов </w:t>
      </w:r>
      <w:r w:rsidRPr="003D210E">
        <w:rPr>
          <w:rFonts w:ascii="Arial" w:hAnsi="Arial" w:cs="Arial"/>
          <w:sz w:val="20"/>
          <w:szCs w:val="20"/>
        </w:rPr>
        <w:lastRenderedPageBreak/>
        <w:t xml:space="preserve">собственникам </w:t>
      </w:r>
      <w:proofErr w:type="spellStart"/>
      <w:r w:rsidRPr="003D210E">
        <w:rPr>
          <w:rFonts w:ascii="Arial" w:hAnsi="Arial" w:cs="Arial"/>
          <w:sz w:val="20"/>
          <w:szCs w:val="20"/>
        </w:rPr>
        <w:t>машино</w:t>
      </w:r>
      <w:proofErr w:type="spellEnd"/>
      <w:r w:rsidRPr="003D210E">
        <w:rPr>
          <w:rFonts w:ascii="Arial" w:hAnsi="Arial" w:cs="Arial"/>
          <w:sz w:val="20"/>
          <w:szCs w:val="20"/>
        </w:rPr>
        <w:t>-мест, нежилых помещений, расположенных в гаражных комплексах, с учетом особенностей, установленных в статье 39.20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1.2. </w:t>
      </w:r>
      <w:proofErr w:type="gramStart"/>
      <w:r w:rsidRPr="003D210E">
        <w:rPr>
          <w:rFonts w:ascii="Arial" w:hAnsi="Arial" w:cs="Arial"/>
          <w:sz w:val="20"/>
          <w:szCs w:val="20"/>
        </w:rPr>
        <w:t>Муниципальная услуга предоставляется гражданам и юридическим лицам, имеющим право на приобретение земельного участка в аренду без проведения торгов, в установленных Земельным кодексом Российской Федерации случаях, либо уполномоченным представителям юридических лиц и граждан (далее – заявитель).</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1.2.1. Без проведения торгов заключается договор аренды земельного участка в случае предоставления: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 земельного участка юридическим лицам в соответствии с указом или распоряжением Президента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3.1)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w:t>
      </w:r>
      <w:proofErr w:type="gramEnd"/>
      <w:r w:rsidRPr="003D210E">
        <w:rPr>
          <w:rFonts w:ascii="Arial" w:hAnsi="Arial" w:cs="Arial"/>
          <w:sz w:val="20"/>
          <w:szCs w:val="20"/>
        </w:rPr>
        <w:t xml:space="preserve"> внесении изменений в некоторые законодательные акты Российской Федерации» и </w:t>
      </w:r>
      <w:proofErr w:type="gramStart"/>
      <w:r w:rsidRPr="003D210E">
        <w:rPr>
          <w:rFonts w:ascii="Arial" w:hAnsi="Arial" w:cs="Arial"/>
          <w:sz w:val="20"/>
          <w:szCs w:val="20"/>
        </w:rPr>
        <w:t>права</w:t>
      </w:r>
      <w:proofErr w:type="gramEnd"/>
      <w:r w:rsidRPr="003D210E">
        <w:rPr>
          <w:rFonts w:ascii="Arial" w:hAnsi="Arial" w:cs="Arial"/>
          <w:sz w:val="20"/>
          <w:szCs w:val="20"/>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3.2) земельного участка застройщику, признанному в соответствии с Федеральным законом от 26 октября 2002 года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 218-ФЗ «О публично-правовой компании «Фонд развития</w:t>
      </w:r>
      <w:proofErr w:type="gramEnd"/>
      <w:r w:rsidRPr="003D210E">
        <w:rPr>
          <w:rFonts w:ascii="Arial" w:hAnsi="Arial" w:cs="Arial"/>
          <w:sz w:val="20"/>
          <w:szCs w:val="20"/>
        </w:rPr>
        <w:t xml:space="preserve"> территорий» и о внесении изменений в отдельные законодательные акты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3D210E">
        <w:rPr>
          <w:rFonts w:ascii="Arial" w:hAnsi="Arial" w:cs="Arial"/>
          <w:sz w:val="20"/>
          <w:szCs w:val="20"/>
        </w:rPr>
        <w:t>о-</w:t>
      </w:r>
      <w:proofErr w:type="gramEnd"/>
      <w:r w:rsidRPr="003D210E">
        <w:rPr>
          <w:rFonts w:ascii="Arial" w:hAnsi="Arial" w:cs="Arial"/>
          <w:sz w:val="20"/>
          <w:szCs w:val="20"/>
        </w:rPr>
        <w:t>, газо- и водоснабжения, водоотведения, связи, нефтепроводов, объектов федерального, регионального или местного значения;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пункта 2 статьи 39.6, пунктом 5 статьи 46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6)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7)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w:t>
      </w:r>
      <w:proofErr w:type="gramEnd"/>
      <w:r w:rsidRPr="003D210E">
        <w:rPr>
          <w:rFonts w:ascii="Arial" w:hAnsi="Arial" w:cs="Arial"/>
          <w:sz w:val="20"/>
          <w:szCs w:val="20"/>
        </w:rPr>
        <w:t xml:space="preserve"> товарищества, осуществляющего управление имуществом общего пользования в границах такой территории);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8) земельного участка участникам долевого строительства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 xml:space="preserve">9)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w:t>
      </w:r>
      <w:r w:rsidRPr="003D210E">
        <w:rPr>
          <w:rFonts w:ascii="Arial" w:hAnsi="Arial" w:cs="Arial"/>
          <w:sz w:val="20"/>
          <w:szCs w:val="20"/>
        </w:rPr>
        <w:lastRenderedPageBreak/>
        <w:t>хозяйственного ведения или в случаях, предусмотренных статьей 39.20 Земельного кодекса Российской Федерации, на праве оперативного управления;</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Земельного кодекса Российской Федерации и при этом такой земельный участок</w:t>
      </w:r>
      <w:proofErr w:type="gramEnd"/>
      <w:r w:rsidRPr="003D210E">
        <w:rPr>
          <w:rFonts w:ascii="Arial" w:hAnsi="Arial" w:cs="Arial"/>
          <w:sz w:val="20"/>
          <w:szCs w:val="20"/>
        </w:rPr>
        <w:t xml:space="preserve"> не может находиться в частной собственности;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обеспечивающему в соответствии с Градостроительным кодексом Российской Федерации реализацию решения о комплексном развитии территории;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15)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w:t>
      </w:r>
      <w:proofErr w:type="gramStart"/>
      <w:r w:rsidRPr="003D210E">
        <w:rPr>
          <w:rFonts w:ascii="Arial" w:hAnsi="Arial" w:cs="Arial"/>
          <w:sz w:val="20"/>
          <w:szCs w:val="20"/>
        </w:rPr>
        <w:t>жд в сл</w:t>
      </w:r>
      <w:proofErr w:type="gramEnd"/>
      <w:r w:rsidRPr="003D210E">
        <w:rPr>
          <w:rFonts w:ascii="Arial" w:hAnsi="Arial" w:cs="Arial"/>
          <w:sz w:val="20"/>
          <w:szCs w:val="20"/>
        </w:rPr>
        <w:t>учаях, предусмотренных пунктом 5 статьи 39.18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20) земельного участка, необходимого для осуществления пользования недрами, </w:t>
      </w:r>
      <w:proofErr w:type="spellStart"/>
      <w:r w:rsidRPr="003D210E">
        <w:rPr>
          <w:rFonts w:ascii="Arial" w:hAnsi="Arial" w:cs="Arial"/>
          <w:sz w:val="20"/>
          <w:szCs w:val="20"/>
        </w:rPr>
        <w:t>недропользователю</w:t>
      </w:r>
      <w:proofErr w:type="spellEnd"/>
      <w:r w:rsidRPr="003D210E">
        <w:rPr>
          <w:rFonts w:ascii="Arial" w:hAnsi="Arial" w:cs="Arial"/>
          <w:sz w:val="20"/>
          <w:szCs w:val="20"/>
        </w:rPr>
        <w:t>;</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3D210E">
        <w:rPr>
          <w:rFonts w:ascii="Arial" w:hAnsi="Arial" w:cs="Arial"/>
          <w:sz w:val="20"/>
          <w:szCs w:val="20"/>
        </w:rPr>
        <w:t xml:space="preserve"> экономической зоны и на прилегающей к ней территории и по управлению этими и ранее созданными объектами недвижимости;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22)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субъекта Российской Федерации, либо управляющей компанией в случае принятия уполномоченным Правительством Российской</w:t>
      </w:r>
      <w:proofErr w:type="gramEnd"/>
      <w:r w:rsidRPr="003D210E">
        <w:rPr>
          <w:rFonts w:ascii="Arial" w:hAnsi="Arial" w:cs="Arial"/>
          <w:sz w:val="20"/>
          <w:szCs w:val="20"/>
        </w:rPr>
        <w:t xml:space="preserve"> Федерации федеральным органом исполнительной власти решения </w:t>
      </w:r>
      <w:proofErr w:type="gramStart"/>
      <w:r w:rsidRPr="003D210E">
        <w:rPr>
          <w:rFonts w:ascii="Arial" w:hAnsi="Arial" w:cs="Arial"/>
          <w:sz w:val="20"/>
          <w:szCs w:val="20"/>
        </w:rPr>
        <w:t>о привлечении управляющей компании к управлению особой экономической зоной при передаче им полномочий в соответствии с Федеральным законом</w:t>
      </w:r>
      <w:proofErr w:type="gramEnd"/>
      <w:r w:rsidRPr="003D210E">
        <w:rPr>
          <w:rFonts w:ascii="Arial" w:hAnsi="Arial" w:cs="Arial"/>
          <w:sz w:val="20"/>
          <w:szCs w:val="20"/>
        </w:rPr>
        <w:t xml:space="preserve"> от 22 июля 2005 года №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3D210E">
        <w:rPr>
          <w:rFonts w:ascii="Arial" w:hAnsi="Arial" w:cs="Arial"/>
          <w:sz w:val="20"/>
          <w:szCs w:val="20"/>
        </w:rPr>
        <w:t>муниципально</w:t>
      </w:r>
      <w:proofErr w:type="spellEnd"/>
      <w:r w:rsidRPr="003D210E">
        <w:rPr>
          <w:rFonts w:ascii="Arial" w:hAnsi="Arial" w:cs="Arial"/>
          <w:sz w:val="20"/>
          <w:szCs w:val="20"/>
        </w:rPr>
        <w:t>-частном партнерстве, лицу, с которым заключены указанные соглашения;</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lastRenderedPageBreak/>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3D210E">
        <w:rPr>
          <w:rFonts w:ascii="Arial" w:hAnsi="Arial" w:cs="Arial"/>
          <w:sz w:val="20"/>
          <w:szCs w:val="20"/>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3D210E">
        <w:rPr>
          <w:rFonts w:ascii="Arial" w:hAnsi="Arial" w:cs="Arial"/>
          <w:sz w:val="20"/>
          <w:szCs w:val="20"/>
        </w:rPr>
        <w:t>охотхозяйственное</w:t>
      </w:r>
      <w:proofErr w:type="spellEnd"/>
      <w:r w:rsidRPr="003D210E">
        <w:rPr>
          <w:rFonts w:ascii="Arial" w:hAnsi="Arial" w:cs="Arial"/>
          <w:sz w:val="20"/>
          <w:szCs w:val="20"/>
        </w:rPr>
        <w:t xml:space="preserve"> соглашение;</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3D210E">
        <w:rPr>
          <w:rFonts w:ascii="Arial" w:hAnsi="Arial" w:cs="Arial"/>
          <w:sz w:val="20"/>
          <w:szCs w:val="20"/>
        </w:rPr>
        <w:t>полос</w:t>
      </w:r>
      <w:proofErr w:type="gramEnd"/>
      <w:r w:rsidRPr="003D210E">
        <w:rPr>
          <w:rFonts w:ascii="Arial" w:hAnsi="Arial" w:cs="Arial"/>
          <w:sz w:val="20"/>
          <w:szCs w:val="20"/>
        </w:rPr>
        <w:t xml:space="preserve"> автомобильных дорог;</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29.1) земельного участка лицу, осуществляющему </w:t>
      </w:r>
      <w:proofErr w:type="gramStart"/>
      <w:r w:rsidRPr="003D210E">
        <w:rPr>
          <w:rFonts w:ascii="Arial" w:hAnsi="Arial" w:cs="Arial"/>
          <w:sz w:val="20"/>
          <w:szCs w:val="20"/>
        </w:rPr>
        <w:t>товарную</w:t>
      </w:r>
      <w:proofErr w:type="gramEnd"/>
      <w:r w:rsidRPr="003D210E">
        <w:rPr>
          <w:rFonts w:ascii="Arial" w:hAnsi="Arial" w:cs="Arial"/>
          <w:sz w:val="20"/>
          <w:szCs w:val="20"/>
        </w:rPr>
        <w:t xml:space="preserve"> </w:t>
      </w:r>
      <w:proofErr w:type="spellStart"/>
      <w:r w:rsidRPr="003D210E">
        <w:rPr>
          <w:rFonts w:ascii="Arial" w:hAnsi="Arial" w:cs="Arial"/>
          <w:sz w:val="20"/>
          <w:szCs w:val="20"/>
        </w:rPr>
        <w:t>аквакультуру</w:t>
      </w:r>
      <w:proofErr w:type="spellEnd"/>
      <w:r w:rsidRPr="003D210E">
        <w:rPr>
          <w:rFonts w:ascii="Arial" w:hAnsi="Arial" w:cs="Arial"/>
          <w:sz w:val="20"/>
          <w:szCs w:val="20"/>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3D210E">
        <w:rPr>
          <w:rFonts w:ascii="Arial" w:hAnsi="Arial" w:cs="Arial"/>
          <w:sz w:val="20"/>
          <w:szCs w:val="20"/>
        </w:rPr>
        <w:t>неустраненных</w:t>
      </w:r>
      <w:proofErr w:type="spellEnd"/>
      <w:r w:rsidRPr="003D210E">
        <w:rPr>
          <w:rFonts w:ascii="Arial" w:hAnsi="Arial" w:cs="Arial"/>
          <w:sz w:val="20"/>
          <w:szCs w:val="20"/>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3D210E">
        <w:rPr>
          <w:rFonts w:ascii="Arial" w:hAnsi="Arial" w:cs="Arial"/>
          <w:sz w:val="20"/>
          <w:szCs w:val="20"/>
        </w:rPr>
        <w:t xml:space="preserve"> земельного участка;</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32) земельного участка арендатору (за исключением арендаторов земельных участков, указанных в подпункте 31 пункта 2 статьи 39.6 Земельного кодекса Российской Федерации),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33)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34) земельного участка в соответствии с Федеральным законом от 24 июля 2008 года N 161-ФЗ «О содействии развитию жилищного строительства»;</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35)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 xml:space="preserve">36)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w:t>
      </w:r>
      <w:r w:rsidRPr="003D210E">
        <w:rPr>
          <w:rFonts w:ascii="Arial" w:hAnsi="Arial" w:cs="Arial"/>
          <w:sz w:val="20"/>
          <w:szCs w:val="20"/>
        </w:rPr>
        <w:lastRenderedPageBreak/>
        <w:t>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37) земельного участка публично-правовой компании «Фонд развития территорий» для осуществления функций и полномочий, предусмотренных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w:t>
      </w:r>
      <w:proofErr w:type="gramEnd"/>
      <w:r w:rsidRPr="003D210E">
        <w:rPr>
          <w:rFonts w:ascii="Arial" w:hAnsi="Arial" w:cs="Arial"/>
          <w:sz w:val="20"/>
          <w:szCs w:val="20"/>
        </w:rPr>
        <w:t xml:space="preserve"> </w:t>
      </w:r>
      <w:proofErr w:type="gramStart"/>
      <w:r w:rsidRPr="003D210E">
        <w:rPr>
          <w:rFonts w:ascii="Arial" w:hAnsi="Arial" w:cs="Arial"/>
          <w:sz w:val="20"/>
          <w:szCs w:val="20"/>
        </w:rPr>
        <w:t>основаниям, предусмотренным Федеральным законом от 26 октября 2002 года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w:t>
      </w:r>
      <w:proofErr w:type="gramEnd"/>
      <w:r w:rsidRPr="003D210E">
        <w:rPr>
          <w:rFonts w:ascii="Arial" w:hAnsi="Arial" w:cs="Arial"/>
          <w:sz w:val="20"/>
          <w:szCs w:val="20"/>
        </w:rPr>
        <w:t>, если земельные участки (права на них) отсутствуют у застройщика, признанного несостоятельным (банкротом);</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38) 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39) земельного участка, предназначенного для размещения объектов Единой системы газоснабжения, организации, являющейся в соответствии с Федеральным законом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1.2.2. Граждане и юридические лица, являющиеся арендаторами находящихся в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r:id="rId101" w:history="1">
        <w:r w:rsidRPr="003D210E">
          <w:rPr>
            <w:rFonts w:ascii="Arial" w:hAnsi="Arial" w:cs="Arial"/>
            <w:sz w:val="20"/>
            <w:szCs w:val="20"/>
          </w:rPr>
          <w:t>пунктами 13</w:t>
        </w:r>
      </w:hyperlink>
      <w:r w:rsidRPr="003D210E">
        <w:rPr>
          <w:rFonts w:ascii="Arial" w:hAnsi="Arial" w:cs="Arial"/>
          <w:sz w:val="20"/>
          <w:szCs w:val="20"/>
        </w:rPr>
        <w:t xml:space="preserve">, </w:t>
      </w:r>
      <w:hyperlink r:id="rId102" w:history="1">
        <w:r w:rsidRPr="003D210E">
          <w:rPr>
            <w:rFonts w:ascii="Arial" w:hAnsi="Arial" w:cs="Arial"/>
            <w:sz w:val="20"/>
            <w:szCs w:val="20"/>
          </w:rPr>
          <w:t>14</w:t>
        </w:r>
      </w:hyperlink>
      <w:r w:rsidRPr="003D210E">
        <w:rPr>
          <w:rFonts w:ascii="Arial" w:hAnsi="Arial" w:cs="Arial"/>
          <w:sz w:val="20"/>
          <w:szCs w:val="20"/>
        </w:rPr>
        <w:t xml:space="preserve"> или </w:t>
      </w:r>
      <w:hyperlink r:id="rId103" w:history="1">
        <w:r w:rsidRPr="003D210E">
          <w:rPr>
            <w:rFonts w:ascii="Arial" w:hAnsi="Arial" w:cs="Arial"/>
            <w:sz w:val="20"/>
            <w:szCs w:val="20"/>
          </w:rPr>
          <w:t>20 статьи 39.12</w:t>
        </w:r>
      </w:hyperlink>
      <w:r w:rsidRPr="003D210E">
        <w:rPr>
          <w:rFonts w:ascii="Arial" w:hAnsi="Arial" w:cs="Arial"/>
          <w:sz w:val="20"/>
          <w:szCs w:val="20"/>
        </w:rPr>
        <w:t xml:space="preserve"> Земельного кодекса Российской Федерации);</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2) земельный участок предоставлен гражданину на аукционе для ведения садоводства.</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1.2.3. </w:t>
      </w:r>
      <w:proofErr w:type="gramStart"/>
      <w:r w:rsidRPr="003D210E">
        <w:rPr>
          <w:rFonts w:ascii="Arial" w:hAnsi="Arial" w:cs="Arial"/>
          <w:sz w:val="20"/>
          <w:szCs w:val="20"/>
        </w:rPr>
        <w:t>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1.2.2 административного регламента случаях при наличии в совокупности следующих условий:</w:t>
      </w:r>
      <w:proofErr w:type="gramEnd"/>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 xml:space="preserve">3) ранее заключенный договор аренды такого земельного участка не </w:t>
      </w:r>
      <w:proofErr w:type="gramStart"/>
      <w:r w:rsidRPr="003D210E">
        <w:rPr>
          <w:rFonts w:ascii="Arial" w:hAnsi="Arial" w:cs="Arial"/>
          <w:sz w:val="20"/>
          <w:szCs w:val="20"/>
        </w:rPr>
        <w:t>был</w:t>
      </w:r>
      <w:proofErr w:type="gramEnd"/>
      <w:r w:rsidRPr="003D210E">
        <w:rPr>
          <w:rFonts w:ascii="Arial" w:hAnsi="Arial" w:cs="Arial"/>
          <w:sz w:val="20"/>
          <w:szCs w:val="20"/>
        </w:rPr>
        <w:t xml:space="preserve"> расторгнут с этим гражданином или этим юридическим лицом по основаниям, предусмотренным </w:t>
      </w:r>
      <w:hyperlink r:id="rId104" w:history="1">
        <w:r w:rsidRPr="003D210E">
          <w:rPr>
            <w:rFonts w:ascii="Arial" w:hAnsi="Arial" w:cs="Arial"/>
            <w:sz w:val="20"/>
            <w:szCs w:val="20"/>
          </w:rPr>
          <w:t>пунктами 1</w:t>
        </w:r>
      </w:hyperlink>
      <w:r w:rsidRPr="003D210E">
        <w:rPr>
          <w:rFonts w:ascii="Arial" w:hAnsi="Arial" w:cs="Arial"/>
          <w:sz w:val="20"/>
          <w:szCs w:val="20"/>
        </w:rPr>
        <w:t xml:space="preserve"> и </w:t>
      </w:r>
      <w:hyperlink r:id="rId105" w:history="1">
        <w:r w:rsidRPr="003D210E">
          <w:rPr>
            <w:rFonts w:ascii="Arial" w:hAnsi="Arial" w:cs="Arial"/>
            <w:sz w:val="20"/>
            <w:szCs w:val="20"/>
          </w:rPr>
          <w:t>2 статьи 46</w:t>
        </w:r>
      </w:hyperlink>
      <w:r w:rsidRPr="003D210E">
        <w:rPr>
          <w:rFonts w:ascii="Arial" w:hAnsi="Arial" w:cs="Arial"/>
          <w:sz w:val="20"/>
          <w:szCs w:val="20"/>
        </w:rPr>
        <w:t xml:space="preserve"> Земельного кодекса Российской Федерации;</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 xml:space="preserve">4) на момент заключения нового договора аренды такого земельного участка имеются предусмотренные </w:t>
      </w:r>
      <w:hyperlink r:id="rId106" w:history="1">
        <w:r w:rsidRPr="003D210E">
          <w:rPr>
            <w:rFonts w:ascii="Arial" w:hAnsi="Arial" w:cs="Arial"/>
            <w:sz w:val="20"/>
            <w:szCs w:val="20"/>
          </w:rPr>
          <w:t>подпунктами 1</w:t>
        </w:r>
      </w:hyperlink>
      <w:r w:rsidRPr="003D210E">
        <w:rPr>
          <w:rFonts w:ascii="Arial" w:hAnsi="Arial" w:cs="Arial"/>
          <w:sz w:val="20"/>
          <w:szCs w:val="20"/>
        </w:rPr>
        <w:t>-</w:t>
      </w:r>
      <w:hyperlink r:id="rId107" w:history="1">
        <w:r w:rsidRPr="003D210E">
          <w:rPr>
            <w:rFonts w:ascii="Arial" w:hAnsi="Arial" w:cs="Arial"/>
            <w:sz w:val="20"/>
            <w:szCs w:val="20"/>
          </w:rPr>
          <w:t>30 пункта 2</w:t>
        </w:r>
      </w:hyperlink>
      <w:r w:rsidRPr="003D210E">
        <w:rPr>
          <w:rFonts w:ascii="Arial" w:hAnsi="Arial" w:cs="Arial"/>
          <w:sz w:val="20"/>
          <w:szCs w:val="20"/>
        </w:rPr>
        <w:t xml:space="preserve"> статьи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1.2.4.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3D210E" w:rsidRPr="003D210E" w:rsidRDefault="003D210E" w:rsidP="003D210E">
      <w:pPr>
        <w:autoSpaceDE w:val="0"/>
        <w:autoSpaceDN w:val="0"/>
        <w:adjustRightInd w:val="0"/>
        <w:ind w:firstLine="540"/>
        <w:jc w:val="both"/>
        <w:rPr>
          <w:rFonts w:ascii="Arial" w:hAnsi="Arial" w:cs="Arial"/>
          <w:sz w:val="20"/>
          <w:szCs w:val="20"/>
        </w:rPr>
      </w:pPr>
      <w:bookmarkStart w:id="37" w:name="Par6"/>
      <w:bookmarkEnd w:id="37"/>
      <w:r w:rsidRPr="003D210E">
        <w:rPr>
          <w:rFonts w:ascii="Arial" w:hAnsi="Arial" w:cs="Arial"/>
          <w:sz w:val="20"/>
          <w:szCs w:val="20"/>
        </w:rPr>
        <w:t xml:space="preserve">1) собственнику объекта незавершенного строительства, право </w:t>
      </w:r>
      <w:proofErr w:type="gramStart"/>
      <w:r w:rsidRPr="003D210E">
        <w:rPr>
          <w:rFonts w:ascii="Arial" w:hAnsi="Arial" w:cs="Arial"/>
          <w:sz w:val="20"/>
          <w:szCs w:val="20"/>
        </w:rPr>
        <w:t>собственности</w:t>
      </w:r>
      <w:proofErr w:type="gramEnd"/>
      <w:r w:rsidRPr="003D210E">
        <w:rPr>
          <w:rFonts w:ascii="Arial" w:hAnsi="Arial" w:cs="Arial"/>
          <w:sz w:val="20"/>
          <w:szCs w:val="20"/>
        </w:rPr>
        <w:t xml:space="preserve">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3D210E" w:rsidRPr="003D210E" w:rsidRDefault="003D210E" w:rsidP="003D210E">
      <w:pPr>
        <w:autoSpaceDE w:val="0"/>
        <w:autoSpaceDN w:val="0"/>
        <w:adjustRightInd w:val="0"/>
        <w:ind w:firstLine="540"/>
        <w:jc w:val="both"/>
        <w:rPr>
          <w:rFonts w:ascii="Arial" w:hAnsi="Arial" w:cs="Arial"/>
          <w:sz w:val="20"/>
          <w:szCs w:val="20"/>
        </w:rPr>
      </w:pPr>
      <w:proofErr w:type="gramStart"/>
      <w:r w:rsidRPr="003D210E">
        <w:rPr>
          <w:rFonts w:ascii="Arial" w:hAnsi="Arial" w:cs="Arial"/>
          <w:sz w:val="20"/>
          <w:szCs w:val="20"/>
        </w:rPr>
        <w:t>2) собственнику объекта незавершенного строительства, за исключением указанного в подпункте 1 настоящего пункта, в случае, если администрацией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w:t>
      </w:r>
      <w:proofErr w:type="gramEnd"/>
      <w:r w:rsidRPr="003D210E">
        <w:rPr>
          <w:rFonts w:ascii="Arial" w:hAnsi="Arial" w:cs="Arial"/>
          <w:sz w:val="20"/>
          <w:szCs w:val="20"/>
        </w:rPr>
        <w:t xml:space="preserve">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1.3. Порядок информирования о правилах предоставления муниципальной услуги.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lastRenderedPageBreak/>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на информационных стендах непосредственно в администрации;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3D210E" w:rsidRPr="003D210E" w:rsidRDefault="003D210E" w:rsidP="003D210E">
      <w:pPr>
        <w:ind w:firstLine="720"/>
        <w:jc w:val="both"/>
        <w:rPr>
          <w:rFonts w:ascii="Arial" w:hAnsi="Arial" w:cs="Arial"/>
          <w:sz w:val="20"/>
          <w:szCs w:val="20"/>
        </w:rPr>
      </w:pPr>
      <w:r w:rsidRPr="003D210E">
        <w:rPr>
          <w:rFonts w:ascii="Arial" w:hAnsi="Arial" w:cs="Arial"/>
          <w:sz w:val="20"/>
          <w:szCs w:val="20"/>
        </w:rPr>
        <w:t>в информационно-телекоммуникационной сети «Интернет», в том числе на официальном сайте администрации</w:t>
      </w:r>
      <w:r w:rsidRPr="003D210E">
        <w:rPr>
          <w:rFonts w:ascii="Arial" w:hAnsi="Arial" w:cs="Arial"/>
          <w:color w:val="000000"/>
          <w:sz w:val="20"/>
          <w:szCs w:val="20"/>
        </w:rPr>
        <w:t xml:space="preserve"> рабочего поселка Маслянино Маслянинского района Новосибирской области, </w:t>
      </w:r>
      <w:r w:rsidRPr="003D210E">
        <w:rPr>
          <w:rFonts w:ascii="Arial" w:hAnsi="Arial" w:cs="Arial"/>
          <w:sz w:val="20"/>
          <w:szCs w:val="20"/>
        </w:rPr>
        <w:t>официальном сайте МФЦ (www.m</w:t>
      </w:r>
      <w:r w:rsidRPr="003D210E">
        <w:rPr>
          <w:rFonts w:ascii="Arial" w:hAnsi="Arial" w:cs="Arial"/>
          <w:sz w:val="20"/>
          <w:szCs w:val="20"/>
          <w:lang w:val="en-US"/>
        </w:rPr>
        <w:t>fc</w:t>
      </w:r>
      <w:r w:rsidRPr="003D210E">
        <w:rPr>
          <w:rFonts w:ascii="Arial" w:hAnsi="Arial" w:cs="Arial"/>
          <w:sz w:val="20"/>
          <w:szCs w:val="20"/>
        </w:rPr>
        <w:t>-</w:t>
      </w:r>
      <w:r w:rsidRPr="003D210E">
        <w:rPr>
          <w:rFonts w:ascii="Arial" w:hAnsi="Arial" w:cs="Arial"/>
          <w:sz w:val="20"/>
          <w:szCs w:val="20"/>
          <w:lang w:val="en-US"/>
        </w:rPr>
        <w:t>n</w:t>
      </w:r>
      <w:r w:rsidRPr="003D210E">
        <w:rPr>
          <w:rFonts w:ascii="Arial" w:hAnsi="Arial" w:cs="Arial"/>
          <w:sz w:val="20"/>
          <w:szCs w:val="20"/>
        </w:rPr>
        <w:t>so.ru);</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в средствах массовой информации;</w:t>
      </w:r>
    </w:p>
    <w:p w:rsidR="003D210E" w:rsidRPr="003D210E" w:rsidRDefault="003D210E" w:rsidP="003D210E">
      <w:pPr>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в федеральной государственной информационной системе «Единый портал государственных и муниципальных услуг (функций)» (далее – ЕПГУ) (</w:t>
      </w:r>
      <w:hyperlink r:id="rId108" w:history="1">
        <w:r w:rsidRPr="003D210E">
          <w:rPr>
            <w:rFonts w:ascii="Arial" w:hAnsi="Arial" w:cs="Arial"/>
            <w:sz w:val="20"/>
            <w:szCs w:val="20"/>
          </w:rPr>
          <w:t>www.gosuslugi.ru</w:t>
        </w:r>
      </w:hyperlink>
      <w:r w:rsidRPr="003D210E">
        <w:rPr>
          <w:rFonts w:ascii="Arial" w:hAnsi="Arial" w:cs="Arial"/>
          <w:sz w:val="20"/>
          <w:szCs w:val="20"/>
        </w:rPr>
        <w:t>).</w:t>
      </w:r>
    </w:p>
    <w:p w:rsidR="003D210E" w:rsidRPr="003D210E" w:rsidRDefault="003D210E" w:rsidP="003D210E">
      <w:pPr>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Сведения о местах нахождения, контактных телефонах и графиках работы филиалов МФЦ размещаются на официальном сайте МФЦ – www.mfc-</w:t>
      </w:r>
      <w:r w:rsidRPr="003D210E">
        <w:rPr>
          <w:rFonts w:ascii="Arial" w:hAnsi="Arial" w:cs="Arial"/>
          <w:sz w:val="20"/>
          <w:szCs w:val="20"/>
          <w:lang w:val="en-US"/>
        </w:rPr>
        <w:t>n</w:t>
      </w:r>
      <w:r w:rsidRPr="003D210E">
        <w:rPr>
          <w:rFonts w:ascii="Arial" w:hAnsi="Arial" w:cs="Arial"/>
          <w:sz w:val="20"/>
          <w:szCs w:val="20"/>
        </w:rPr>
        <w:t>so.ru, на стендах МФЦ, а также указанные сведения можно получить по телефону единой справочной службы МФЦ – 052.</w:t>
      </w:r>
    </w:p>
    <w:p w:rsidR="003D210E" w:rsidRPr="003D210E" w:rsidRDefault="003D210E" w:rsidP="003D210E">
      <w:pPr>
        <w:ind w:firstLine="709"/>
        <w:jc w:val="both"/>
        <w:rPr>
          <w:rFonts w:ascii="Arial" w:eastAsia="Calibri" w:hAnsi="Arial" w:cs="Arial"/>
          <w:color w:val="000000"/>
          <w:sz w:val="20"/>
          <w:szCs w:val="20"/>
          <w:lang w:eastAsia="en-US"/>
        </w:rPr>
      </w:pPr>
      <w:r w:rsidRPr="003D210E">
        <w:rPr>
          <w:rFonts w:ascii="Arial" w:eastAsia="Calibri" w:hAnsi="Arial" w:cs="Arial"/>
          <w:sz w:val="20"/>
          <w:szCs w:val="20"/>
          <w:lang w:eastAsia="en-US"/>
        </w:rPr>
        <w:t xml:space="preserve">Информирование заявителей о наименовании администрации, порядке направления обращения и факте его поступления, осуществляет специалист </w:t>
      </w:r>
      <w:r w:rsidRPr="003D210E">
        <w:rPr>
          <w:rFonts w:ascii="Arial" w:eastAsia="Calibri" w:hAnsi="Arial" w:cs="Arial"/>
          <w:color w:val="000000"/>
          <w:sz w:val="20"/>
          <w:szCs w:val="20"/>
          <w:lang w:eastAsia="en-US"/>
        </w:rPr>
        <w:t>администрации</w:t>
      </w:r>
      <w:r w:rsidRPr="003D210E">
        <w:rPr>
          <w:rFonts w:ascii="Arial" w:hAnsi="Arial" w:cs="Arial"/>
          <w:color w:val="000000"/>
          <w:sz w:val="20"/>
          <w:szCs w:val="20"/>
        </w:rPr>
        <w:t>,</w:t>
      </w:r>
      <w:r w:rsidRPr="003D210E">
        <w:rPr>
          <w:rFonts w:ascii="Arial" w:eastAsia="Calibri" w:hAnsi="Arial" w:cs="Arial"/>
          <w:color w:val="000000"/>
          <w:sz w:val="20"/>
          <w:szCs w:val="20"/>
          <w:lang w:eastAsia="en-US"/>
        </w:rPr>
        <w:t xml:space="preserve"> ответственный за прием и регистрацию обращений.</w:t>
      </w:r>
    </w:p>
    <w:p w:rsidR="003D210E" w:rsidRPr="003D210E" w:rsidRDefault="003D210E" w:rsidP="003D210E">
      <w:pPr>
        <w:ind w:firstLine="709"/>
        <w:jc w:val="both"/>
        <w:rPr>
          <w:rFonts w:ascii="Arial" w:eastAsia="Calibri" w:hAnsi="Arial" w:cs="Arial"/>
          <w:color w:val="000000"/>
          <w:sz w:val="20"/>
          <w:szCs w:val="20"/>
          <w:lang w:eastAsia="en-US"/>
        </w:rPr>
      </w:pPr>
      <w:r w:rsidRPr="003D210E">
        <w:rPr>
          <w:rFonts w:ascii="Arial" w:hAnsi="Arial" w:cs="Arial"/>
          <w:sz w:val="20"/>
          <w:szCs w:val="20"/>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sidRPr="003D210E">
        <w:rPr>
          <w:rFonts w:ascii="Arial" w:hAnsi="Arial" w:cs="Arial"/>
          <w:color w:val="000000"/>
          <w:sz w:val="20"/>
          <w:szCs w:val="20"/>
        </w:rPr>
        <w:t>,</w:t>
      </w:r>
      <w:r w:rsidRPr="003D210E">
        <w:rPr>
          <w:rFonts w:ascii="Arial" w:eastAsia="Calibri" w:hAnsi="Arial" w:cs="Arial"/>
          <w:color w:val="000000"/>
          <w:sz w:val="20"/>
          <w:szCs w:val="20"/>
          <w:lang w:eastAsia="en-US"/>
        </w:rPr>
        <w:t xml:space="preserve"> ответственный за предоставление муниципальной услуги.</w:t>
      </w:r>
    </w:p>
    <w:p w:rsidR="003D210E" w:rsidRPr="003D210E" w:rsidRDefault="003D210E" w:rsidP="003D210E">
      <w:pPr>
        <w:widowControl w:val="0"/>
        <w:autoSpaceDE w:val="0"/>
        <w:autoSpaceDN w:val="0"/>
        <w:adjustRightInd w:val="0"/>
        <w:ind w:firstLine="540"/>
        <w:jc w:val="both"/>
        <w:rPr>
          <w:rFonts w:ascii="Arial" w:hAnsi="Arial" w:cs="Arial"/>
          <w:color w:val="000000"/>
          <w:sz w:val="20"/>
          <w:szCs w:val="20"/>
        </w:rPr>
      </w:pPr>
      <w:r w:rsidRPr="003D210E">
        <w:rPr>
          <w:rFonts w:ascii="Arial" w:hAnsi="Arial" w:cs="Arial"/>
          <w:sz w:val="20"/>
          <w:szCs w:val="20"/>
        </w:rPr>
        <w:t>Почтовый адрес администрации:</w:t>
      </w:r>
      <w:r w:rsidRPr="003D210E">
        <w:rPr>
          <w:rFonts w:ascii="Arial" w:hAnsi="Arial" w:cs="Arial"/>
          <w:color w:val="000000"/>
          <w:sz w:val="20"/>
          <w:szCs w:val="20"/>
        </w:rPr>
        <w:t xml:space="preserve"> 633564, Новосибирская область, Маслянинский район, рабочий поселок Маслянино, улица Ленинская 46.</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Прием заявителей по вопросам предоставления муниципальной услуги осуществляется в соответствии со следующим графиком:</w:t>
      </w:r>
    </w:p>
    <w:p w:rsidR="003D210E" w:rsidRPr="003D210E" w:rsidRDefault="003D210E" w:rsidP="003D210E">
      <w:pPr>
        <w:widowControl w:val="0"/>
        <w:autoSpaceDE w:val="0"/>
        <w:autoSpaceDN w:val="0"/>
        <w:adjustRightInd w:val="0"/>
        <w:ind w:firstLine="539"/>
        <w:jc w:val="both"/>
        <w:rPr>
          <w:rFonts w:ascii="Arial" w:hAnsi="Arial" w:cs="Arial"/>
          <w:color w:val="000000"/>
          <w:sz w:val="20"/>
          <w:szCs w:val="20"/>
        </w:rPr>
      </w:pPr>
      <w:r w:rsidRPr="003D210E">
        <w:rPr>
          <w:rFonts w:ascii="Arial" w:hAnsi="Arial" w:cs="Arial"/>
          <w:color w:val="000000"/>
          <w:sz w:val="20"/>
          <w:szCs w:val="20"/>
        </w:rPr>
        <w:t>понедельник      с 09-00 до 18-00, обед с 13-00 до 14-00;</w:t>
      </w:r>
    </w:p>
    <w:p w:rsidR="003D210E" w:rsidRPr="003D210E" w:rsidRDefault="003D210E" w:rsidP="003D210E">
      <w:pPr>
        <w:widowControl w:val="0"/>
        <w:autoSpaceDE w:val="0"/>
        <w:autoSpaceDN w:val="0"/>
        <w:adjustRightInd w:val="0"/>
        <w:ind w:firstLine="539"/>
        <w:jc w:val="both"/>
        <w:rPr>
          <w:rFonts w:ascii="Arial" w:hAnsi="Arial" w:cs="Arial"/>
          <w:color w:val="000000"/>
          <w:sz w:val="20"/>
          <w:szCs w:val="20"/>
        </w:rPr>
      </w:pPr>
      <w:r w:rsidRPr="003D210E">
        <w:rPr>
          <w:rFonts w:ascii="Arial" w:hAnsi="Arial" w:cs="Arial"/>
          <w:color w:val="000000"/>
          <w:sz w:val="20"/>
          <w:szCs w:val="20"/>
        </w:rPr>
        <w:t>вторник             с 09-00 до 18-00, обед с 13-00 до 14-00;</w:t>
      </w:r>
    </w:p>
    <w:p w:rsidR="003D210E" w:rsidRPr="003D210E" w:rsidRDefault="003D210E" w:rsidP="003D210E">
      <w:pPr>
        <w:widowControl w:val="0"/>
        <w:autoSpaceDE w:val="0"/>
        <w:autoSpaceDN w:val="0"/>
        <w:adjustRightInd w:val="0"/>
        <w:ind w:firstLine="539"/>
        <w:jc w:val="both"/>
        <w:rPr>
          <w:rFonts w:ascii="Arial" w:hAnsi="Arial" w:cs="Arial"/>
          <w:color w:val="000000"/>
          <w:sz w:val="20"/>
          <w:szCs w:val="20"/>
        </w:rPr>
      </w:pPr>
      <w:r w:rsidRPr="003D210E">
        <w:rPr>
          <w:rFonts w:ascii="Arial" w:hAnsi="Arial" w:cs="Arial"/>
          <w:color w:val="000000"/>
          <w:sz w:val="20"/>
          <w:szCs w:val="20"/>
        </w:rPr>
        <w:t>среда                  с 09-00 до 18-00, обед с 13-00 до 14-00;</w:t>
      </w:r>
    </w:p>
    <w:p w:rsidR="003D210E" w:rsidRPr="003D210E" w:rsidRDefault="003D210E" w:rsidP="003D210E">
      <w:pPr>
        <w:widowControl w:val="0"/>
        <w:autoSpaceDE w:val="0"/>
        <w:autoSpaceDN w:val="0"/>
        <w:adjustRightInd w:val="0"/>
        <w:ind w:firstLine="539"/>
        <w:jc w:val="both"/>
        <w:rPr>
          <w:rFonts w:ascii="Arial" w:hAnsi="Arial" w:cs="Arial"/>
          <w:color w:val="000000"/>
          <w:sz w:val="20"/>
          <w:szCs w:val="20"/>
        </w:rPr>
      </w:pPr>
      <w:r w:rsidRPr="003D210E">
        <w:rPr>
          <w:rFonts w:ascii="Arial" w:hAnsi="Arial" w:cs="Arial"/>
          <w:color w:val="000000"/>
          <w:sz w:val="20"/>
          <w:szCs w:val="20"/>
        </w:rPr>
        <w:t>четверг             с 09-00 до 18-00, обед с 13-00 до 14-00;</w:t>
      </w:r>
    </w:p>
    <w:p w:rsidR="003D210E" w:rsidRPr="003D210E" w:rsidRDefault="003D210E" w:rsidP="003D210E">
      <w:pPr>
        <w:widowControl w:val="0"/>
        <w:autoSpaceDE w:val="0"/>
        <w:autoSpaceDN w:val="0"/>
        <w:adjustRightInd w:val="0"/>
        <w:ind w:firstLine="539"/>
        <w:jc w:val="both"/>
        <w:rPr>
          <w:rFonts w:ascii="Arial" w:hAnsi="Arial" w:cs="Arial"/>
          <w:color w:val="000000"/>
          <w:sz w:val="20"/>
          <w:szCs w:val="20"/>
        </w:rPr>
      </w:pPr>
      <w:r w:rsidRPr="003D210E">
        <w:rPr>
          <w:rFonts w:ascii="Arial" w:hAnsi="Arial" w:cs="Arial"/>
          <w:color w:val="000000"/>
          <w:sz w:val="20"/>
          <w:szCs w:val="20"/>
        </w:rPr>
        <w:t>пятница              с 09-00 до 17-00, обед с 13-00 до 14-00.</w:t>
      </w:r>
    </w:p>
    <w:p w:rsidR="003D210E" w:rsidRPr="003D210E" w:rsidRDefault="003D210E" w:rsidP="003D210E">
      <w:pPr>
        <w:ind w:firstLine="1134"/>
        <w:jc w:val="both"/>
        <w:rPr>
          <w:rFonts w:ascii="Arial" w:hAnsi="Arial" w:cs="Arial"/>
          <w:sz w:val="20"/>
          <w:szCs w:val="20"/>
        </w:rPr>
      </w:pPr>
      <w:r w:rsidRPr="003D210E">
        <w:rPr>
          <w:rFonts w:ascii="Arial" w:hAnsi="Arial" w:cs="Arial"/>
          <w:sz w:val="20"/>
          <w:szCs w:val="20"/>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3D210E" w:rsidRPr="003D210E" w:rsidRDefault="003D210E" w:rsidP="003D210E">
      <w:pPr>
        <w:ind w:firstLine="708"/>
        <w:rPr>
          <w:rFonts w:ascii="Arial" w:hAnsi="Arial" w:cs="Arial"/>
          <w:sz w:val="20"/>
          <w:szCs w:val="20"/>
        </w:rPr>
      </w:pPr>
      <w:r w:rsidRPr="003D210E">
        <w:rPr>
          <w:rFonts w:ascii="Arial" w:hAnsi="Arial" w:cs="Arial"/>
          <w:sz w:val="20"/>
          <w:szCs w:val="20"/>
        </w:rPr>
        <w:t xml:space="preserve">Телефон для справок (консультаций) о порядке получения информации, направления запроса: 8(383) 472 27 73, 8(383) 472 33 50 </w:t>
      </w:r>
    </w:p>
    <w:p w:rsidR="003D210E" w:rsidRPr="003D210E" w:rsidRDefault="003D210E" w:rsidP="003D210E">
      <w:pPr>
        <w:ind w:firstLine="708"/>
        <w:rPr>
          <w:rFonts w:ascii="Arial" w:hAnsi="Arial" w:cs="Arial"/>
          <w:sz w:val="20"/>
          <w:szCs w:val="20"/>
        </w:rPr>
      </w:pPr>
      <w:r w:rsidRPr="003D210E">
        <w:rPr>
          <w:rFonts w:ascii="Arial" w:hAnsi="Arial" w:cs="Arial"/>
          <w:sz w:val="20"/>
          <w:szCs w:val="20"/>
        </w:rPr>
        <w:t>Телефон для справок (консультаций) о порядке предоставления муниципальной услуги: 8(383) 472 27 73, 8(383) 472 33 50</w:t>
      </w:r>
    </w:p>
    <w:p w:rsidR="003D210E" w:rsidRPr="003D210E" w:rsidRDefault="003D210E" w:rsidP="003D210E">
      <w:pPr>
        <w:ind w:firstLine="708"/>
        <w:rPr>
          <w:rFonts w:ascii="Arial" w:hAnsi="Arial" w:cs="Arial"/>
          <w:sz w:val="20"/>
          <w:szCs w:val="20"/>
        </w:rPr>
      </w:pPr>
      <w:r w:rsidRPr="003D210E">
        <w:rPr>
          <w:rFonts w:ascii="Arial" w:hAnsi="Arial" w:cs="Arial"/>
          <w:sz w:val="20"/>
          <w:szCs w:val="20"/>
        </w:rPr>
        <w:t>Факс: 24-564</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Адрес электронной почты: posadm_msl@mail.ru</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Информация по вопросам предоставления муниципальной услуги предоставляется </w:t>
      </w:r>
      <w:proofErr w:type="gramStart"/>
      <w:r w:rsidRPr="003D210E">
        <w:rPr>
          <w:rFonts w:ascii="Arial" w:hAnsi="Arial" w:cs="Arial"/>
          <w:sz w:val="20"/>
          <w:szCs w:val="20"/>
        </w:rPr>
        <w:t>в</w:t>
      </w:r>
      <w:proofErr w:type="gramEnd"/>
      <w:r w:rsidRPr="003D210E">
        <w:rPr>
          <w:rFonts w:ascii="Arial" w:hAnsi="Arial" w:cs="Arial"/>
          <w:sz w:val="20"/>
          <w:szCs w:val="20"/>
        </w:rPr>
        <w:t>:</w:t>
      </w:r>
    </w:p>
    <w:p w:rsidR="003D210E" w:rsidRPr="003D210E" w:rsidRDefault="003D210E" w:rsidP="003D210E">
      <w:pPr>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устной форме (лично или по телефону в соответствии с графиком приема заявителей);</w:t>
      </w:r>
    </w:p>
    <w:p w:rsidR="003D210E" w:rsidRPr="003D210E" w:rsidRDefault="003D210E" w:rsidP="003D210E">
      <w:pPr>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письменной форме (лично или почтовым сообщением);</w:t>
      </w:r>
    </w:p>
    <w:p w:rsidR="003D210E" w:rsidRPr="003D210E" w:rsidRDefault="003D210E" w:rsidP="003D210E">
      <w:pPr>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электронной форме, в том числе через ЕПГУ.</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3D210E" w:rsidRPr="003D210E" w:rsidRDefault="003D210E" w:rsidP="003D210E">
      <w:pPr>
        <w:widowControl w:val="0"/>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При письменном обращении ответ направляется заявителю в течение 30 (тридцати) дней со дня регистрации письменного обращения. </w:t>
      </w:r>
      <w:proofErr w:type="gramStart"/>
      <w:r w:rsidRPr="003D210E">
        <w:rPr>
          <w:rFonts w:ascii="Arial" w:hAnsi="Arial" w:cs="Arial"/>
          <w:sz w:val="20"/>
          <w:szCs w:val="20"/>
          <w:shd w:val="clear" w:color="auto" w:fill="FFFFFF"/>
        </w:rPr>
        <w:t>Письменный ответ на обращение подписывается Главой рабочего поселка Маслянино Маслянинского района Новосибирской области (далее – Глава муниципального образования) и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w:t>
      </w:r>
      <w:proofErr w:type="gramEnd"/>
      <w:r w:rsidRPr="003D210E">
        <w:rPr>
          <w:rFonts w:ascii="Arial" w:hAnsi="Arial" w:cs="Arial"/>
          <w:sz w:val="20"/>
          <w:szCs w:val="20"/>
          <w:shd w:val="clear" w:color="auto" w:fill="FFFFFF"/>
        </w:rPr>
        <w:t xml:space="preserve"> </w:t>
      </w:r>
      <w:proofErr w:type="gramStart"/>
      <w:r w:rsidRPr="003D210E">
        <w:rPr>
          <w:rFonts w:ascii="Arial" w:hAnsi="Arial" w:cs="Arial"/>
          <w:sz w:val="20"/>
          <w:szCs w:val="20"/>
          <w:shd w:val="clear" w:color="auto" w:fill="FFFFFF"/>
        </w:rPr>
        <w:t>обращении</w:t>
      </w:r>
      <w:proofErr w:type="gramEnd"/>
      <w:r w:rsidRPr="003D210E">
        <w:rPr>
          <w:rFonts w:ascii="Arial" w:hAnsi="Arial" w:cs="Arial"/>
          <w:sz w:val="20"/>
          <w:szCs w:val="20"/>
          <w:shd w:val="clear" w:color="auto" w:fill="FFFFFF"/>
        </w:rPr>
        <w:t>, поступившем в орган местного самоуправления или должностному лицу в письменной форме</w:t>
      </w:r>
      <w:r w:rsidRPr="003D210E">
        <w:rPr>
          <w:rFonts w:ascii="Arial" w:hAnsi="Arial" w:cs="Arial"/>
          <w:sz w:val="20"/>
          <w:szCs w:val="20"/>
        </w:rPr>
        <w:t>.</w:t>
      </w:r>
    </w:p>
    <w:p w:rsidR="003D210E" w:rsidRPr="003D210E" w:rsidRDefault="003D210E" w:rsidP="003D210E">
      <w:pPr>
        <w:jc w:val="center"/>
        <w:rPr>
          <w:rFonts w:ascii="Arial" w:hAnsi="Arial" w:cs="Arial"/>
          <w:sz w:val="20"/>
          <w:szCs w:val="20"/>
        </w:rPr>
      </w:pPr>
    </w:p>
    <w:p w:rsidR="003D210E" w:rsidRPr="003D210E" w:rsidRDefault="003D210E" w:rsidP="003D210E">
      <w:pPr>
        <w:jc w:val="center"/>
        <w:rPr>
          <w:rFonts w:ascii="Arial" w:hAnsi="Arial" w:cs="Arial"/>
          <w:sz w:val="20"/>
          <w:szCs w:val="20"/>
        </w:rPr>
      </w:pPr>
      <w:r w:rsidRPr="003D210E">
        <w:rPr>
          <w:rFonts w:ascii="Arial" w:hAnsi="Arial" w:cs="Arial"/>
          <w:sz w:val="20"/>
          <w:szCs w:val="20"/>
        </w:rPr>
        <w:t>II. Стандарт предоставления муниципальной услуги</w:t>
      </w:r>
    </w:p>
    <w:p w:rsidR="003D210E" w:rsidRPr="003D210E" w:rsidRDefault="003D210E" w:rsidP="003D210E">
      <w:pPr>
        <w:jc w:val="center"/>
        <w:rPr>
          <w:rFonts w:ascii="Arial" w:hAnsi="Arial" w:cs="Arial"/>
          <w:sz w:val="20"/>
          <w:szCs w:val="20"/>
        </w:rPr>
      </w:pP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 Наименование муниципальной услуги: «Предоставление земельных участков</w:t>
      </w:r>
      <w:r w:rsidRPr="003D210E">
        <w:rPr>
          <w:rFonts w:ascii="Arial" w:hAnsi="Arial" w:cs="Arial"/>
          <w:bCs/>
          <w:sz w:val="20"/>
          <w:szCs w:val="20"/>
        </w:rPr>
        <w:t xml:space="preserve"> </w:t>
      </w:r>
      <w:r w:rsidRPr="003D210E">
        <w:rPr>
          <w:rFonts w:ascii="Arial" w:hAnsi="Arial" w:cs="Arial"/>
          <w:sz w:val="20"/>
          <w:szCs w:val="20"/>
        </w:rPr>
        <w:t>в аренду без проведения торгов».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2.2. Муниципальная услуга предоставляется администрацией рабочего оселка Маслянино Маслянинского района Новосибирской области.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Ответственным за организацию предоставления муниципальной услуги является уполномоченный специалист администрации.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lastRenderedPageBreak/>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2.3. Результатом предоставления муниципальной услуги является направление (выдача) заявителю одного из следующих документов:</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проекта договора аренды земельного участка (далее – договор аренды), подписанного Главой муниципального образования, в трех экземплярах;</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решения об отказе в предоставлении земельного участка с указанием оснований отказа (далее – решение об отказе).</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2.4. Срок предоставления муниципальной услуги, включая время на направление результата предоставления муниципальной услуги, составляет не более 20 (двадцати) календарных дней со дня поступления заявления о предоставлении земельного участка (далее – заявление).</w:t>
      </w:r>
    </w:p>
    <w:p w:rsidR="003D210E" w:rsidRPr="003D210E" w:rsidRDefault="003D210E" w:rsidP="003D210E">
      <w:pPr>
        <w:ind w:firstLine="709"/>
        <w:jc w:val="both"/>
        <w:rPr>
          <w:rFonts w:ascii="Arial" w:hAnsi="Arial" w:cs="Arial"/>
          <w:spacing w:val="-4"/>
          <w:sz w:val="20"/>
          <w:szCs w:val="20"/>
        </w:rPr>
      </w:pPr>
      <w:r w:rsidRPr="003D210E">
        <w:rPr>
          <w:rFonts w:ascii="Arial" w:hAnsi="Arial" w:cs="Arial"/>
          <w:spacing w:val="-4"/>
          <w:sz w:val="20"/>
          <w:szCs w:val="20"/>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3D210E" w:rsidRPr="003D210E" w:rsidRDefault="003D210E" w:rsidP="003D210E">
      <w:pPr>
        <w:ind w:firstLine="709"/>
        <w:jc w:val="both"/>
        <w:rPr>
          <w:rFonts w:ascii="Arial" w:hAnsi="Arial" w:cs="Arial"/>
          <w:sz w:val="20"/>
          <w:szCs w:val="20"/>
        </w:rPr>
      </w:pPr>
      <w:proofErr w:type="gramStart"/>
      <w:r w:rsidRPr="003D210E">
        <w:rPr>
          <w:rFonts w:ascii="Arial" w:hAnsi="Arial" w:cs="Arial"/>
          <w:sz w:val="20"/>
          <w:szCs w:val="20"/>
          <w:shd w:val="clear" w:color="auto" w:fill="FFFFFF"/>
        </w:rPr>
        <w:t>Договор аренды земельного участка должен быть заключен с частным партнером не позднее чем через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2.5. Предоставление муниципальной услуги осуществляется в соответствии </w:t>
      </w:r>
      <w:proofErr w:type="gramStart"/>
      <w:r w:rsidRPr="003D210E">
        <w:rPr>
          <w:rFonts w:ascii="Arial" w:hAnsi="Arial" w:cs="Arial"/>
          <w:sz w:val="20"/>
          <w:szCs w:val="20"/>
        </w:rPr>
        <w:t>с</w:t>
      </w:r>
      <w:proofErr w:type="gramEnd"/>
      <w:r w:rsidRPr="003D210E">
        <w:rPr>
          <w:rFonts w:ascii="Arial" w:hAnsi="Arial" w:cs="Arial"/>
          <w:sz w:val="20"/>
          <w:szCs w:val="20"/>
        </w:rPr>
        <w:t xml:space="preserve">: </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Конституцией Российской Федерации от 12.12.1993 («Российская газета», 1993, № 237);</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Земельным кодексом Российской Федерации от 25.10.2001 № 136-ФЗ (далее – Земельный кодекс) («Российская газета», 2001, № 211-212);</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shd w:val="clear" w:color="auto" w:fill="FFFFFF"/>
        </w:rPr>
        <w:t>Федеральным законом от 13 июля 2015 года № 218-ФЗ «</w:t>
      </w:r>
      <w:hyperlink r:id="rId109" w:history="1">
        <w:r w:rsidRPr="003D210E">
          <w:rPr>
            <w:rFonts w:ascii="Arial" w:hAnsi="Arial" w:cs="Arial"/>
            <w:sz w:val="20"/>
            <w:szCs w:val="20"/>
            <w:bdr w:val="none" w:sz="0" w:space="0" w:color="auto" w:frame="1"/>
            <w:shd w:val="clear" w:color="auto" w:fill="FFFFFF"/>
          </w:rPr>
          <w:t>О государственной регистрации недвижимости</w:t>
        </w:r>
      </w:hyperlink>
      <w:r w:rsidRPr="003D210E">
        <w:rPr>
          <w:rFonts w:ascii="Arial" w:hAnsi="Arial" w:cs="Arial"/>
          <w:sz w:val="20"/>
          <w:szCs w:val="20"/>
          <w:shd w:val="clear" w:color="auto" w:fill="FFFFFF"/>
        </w:rPr>
        <w:t>» (Собрание законодательства Российской Федерации от 20 июля 2015 г. N 29 (часть I) ст. 4344, "Российская газета" от 17 июля 2015 г. N 156);</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Федеральным законом от 25.10.2001 № 137-ФЗ «О введении в действие Земельного кодекса Российской Федерации» («Российская газета», 2001, № 211-212); </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Федеральным законом от 24.07.2002 № 101-ФЗ «Об обороте земель сельскохозяйственного назначения» («Собрание законодательства РФ», 29.07.2002, № 30, ст. 3018);</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Федеральным законом от 02.05.2006 № 59-ФЗ «О порядке рассмотрения обращений граждан Российской Федерации» («Российская газета», № 95, 05.05.2006);</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Федеральным законом от 27.07.2006 № 152-ФЗ «О персональных данных» («Собрание законодательства Российской Федерации», 2006, № 31);</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Федеральным законом от 24.07.2007 № 221-ФЗ «О кадастровой деятельности» (далее – Федеральный закон № 221-ФЗ) («Российская газета», 2007, № 165);</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Федеральным законом от 27.07.2010 № 210-ФЗ «Об организации предоставления государственных и муниципальных услуг» (далее – Федеральный закон № 210-ФЗ) («Российская газета», 2010, № 168);</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Федеральным законом от 06.04.2011 № 63-ФЗ «Об электронной подписи» («Российская газета», 2011, № 75; «Собрание законодательства Российской Федерации», 2011, № 27);</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постановлением Правительства Российской Федерации от 9 апреля 2022 г. № 629 «Об особенностях регулирования земельных отношений в Российской Федерации в 2022 году»;</w:t>
      </w:r>
    </w:p>
    <w:p w:rsidR="003D210E" w:rsidRPr="003D210E" w:rsidRDefault="003D210E" w:rsidP="003D210E">
      <w:pPr>
        <w:shd w:val="clear" w:color="auto" w:fill="FFFFFF"/>
        <w:ind w:firstLine="709"/>
        <w:jc w:val="both"/>
        <w:rPr>
          <w:rFonts w:ascii="Arial" w:hAnsi="Arial" w:cs="Arial"/>
          <w:sz w:val="20"/>
          <w:szCs w:val="20"/>
        </w:rPr>
      </w:pPr>
      <w:r w:rsidRPr="003D210E">
        <w:rPr>
          <w:rFonts w:ascii="Arial" w:hAnsi="Arial" w:cs="Arial"/>
          <w:sz w:val="20"/>
          <w:szCs w:val="20"/>
          <w:shd w:val="clear" w:color="auto" w:fill="FFFFFF"/>
        </w:rPr>
        <w:t xml:space="preserve">приказом Федеральной службы государственной регистрации, кадастра и картографии от 2 сентября 2020 г. № </w:t>
      </w:r>
      <w:proofErr w:type="gramStart"/>
      <w:r w:rsidRPr="003D210E">
        <w:rPr>
          <w:rFonts w:ascii="Arial" w:hAnsi="Arial" w:cs="Arial"/>
          <w:sz w:val="20"/>
          <w:szCs w:val="20"/>
          <w:shd w:val="clear" w:color="auto" w:fill="FFFFFF"/>
        </w:rPr>
        <w:t>П</w:t>
      </w:r>
      <w:proofErr w:type="gramEnd"/>
      <w:r w:rsidRPr="003D210E">
        <w:rPr>
          <w:rFonts w:ascii="Arial" w:hAnsi="Arial" w:cs="Arial"/>
          <w:sz w:val="20"/>
          <w:szCs w:val="20"/>
          <w:shd w:val="clear" w:color="auto" w:fill="FFFFFF"/>
        </w:rPr>
        <w:t>/0321 «Об утверждении перечня документов, подтверждающих право заявителя на приобретение земельного участка без проведения торгов»</w:t>
      </w:r>
      <w:r w:rsidRPr="003D210E">
        <w:rPr>
          <w:rFonts w:ascii="Arial" w:hAnsi="Arial" w:cs="Arial"/>
          <w:sz w:val="20"/>
          <w:szCs w:val="20"/>
        </w:rPr>
        <w:t xml:space="preserve"> (</w:t>
      </w:r>
      <w:r w:rsidRPr="003D210E">
        <w:rPr>
          <w:rFonts w:ascii="Arial" w:hAnsi="Arial" w:cs="Arial"/>
          <w:sz w:val="20"/>
          <w:szCs w:val="20"/>
          <w:shd w:val="clear" w:color="auto" w:fill="FFFFFF"/>
        </w:rPr>
        <w:t>«Официальный интернет-портал правовой информации» (</w:t>
      </w:r>
      <w:hyperlink r:id="rId110" w:tgtFrame="_blank" w:history="1">
        <w:r w:rsidRPr="003D210E">
          <w:rPr>
            <w:rFonts w:ascii="Arial" w:hAnsi="Arial" w:cs="Arial"/>
            <w:sz w:val="20"/>
            <w:szCs w:val="20"/>
            <w:u w:val="single"/>
            <w:shd w:val="clear" w:color="auto" w:fill="FFFFFF"/>
          </w:rPr>
          <w:t>www.pravo.gov.ru</w:t>
        </w:r>
      </w:hyperlink>
      <w:r w:rsidRPr="003D210E">
        <w:rPr>
          <w:rFonts w:ascii="Arial" w:hAnsi="Arial" w:cs="Arial"/>
          <w:sz w:val="20"/>
          <w:szCs w:val="20"/>
          <w:shd w:val="clear" w:color="auto" w:fill="FFFFFF"/>
        </w:rPr>
        <w:t xml:space="preserve">) 2 октября 2020 г. № 0001202010020030; </w:t>
      </w:r>
      <w:r w:rsidRPr="003D210E">
        <w:rPr>
          <w:rFonts w:ascii="Arial" w:hAnsi="Arial" w:cs="Arial"/>
          <w:sz w:val="20"/>
          <w:szCs w:val="20"/>
        </w:rPr>
        <w:t>Зарегистрировано в Минюсте РФ 1 октября 2020 г., регистрационный № 60174);</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lastRenderedPageBreak/>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proofErr w:type="gramEnd"/>
      <w:r w:rsidRPr="003D210E">
        <w:rPr>
          <w:rFonts w:ascii="Arial" w:hAnsi="Arial" w:cs="Arial"/>
          <w:sz w:val="20"/>
          <w:szCs w:val="20"/>
        </w:rPr>
        <w:t xml:space="preserve"> </w:t>
      </w:r>
      <w:proofErr w:type="gramStart"/>
      <w:r w:rsidRPr="003D210E">
        <w:rPr>
          <w:rFonts w:ascii="Arial" w:hAnsi="Arial" w:cs="Arial"/>
          <w:sz w:val="20"/>
          <w:szCs w:val="20"/>
        </w:rPr>
        <w:t>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w:t>
      </w:r>
      <w:proofErr w:type="gramEnd"/>
      <w:r w:rsidRPr="003D210E">
        <w:rPr>
          <w:rFonts w:ascii="Arial" w:hAnsi="Arial" w:cs="Arial"/>
          <w:sz w:val="20"/>
          <w:szCs w:val="20"/>
        </w:rPr>
        <w:t xml:space="preserve"> – приказ Минэкономразвития России № 7) (Официальный интернет-портал правовой информации (www.pravo.gov.ru) 27.02.2015, зарегистрировано в Минюсте России 26.02.2015, № 36232);</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2.6. Перечень документов, необходимых для получения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а) лично в администрацию или МФЦ;</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б) направляются почтовым сообщением в администрацию;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2.6.1. Перечень необходимых и обязательных для предоставления муниципальной услуги документов, подлежащих представлению заявителем:</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заявление (примерная форма приведена в приложении № 1 к административному регламенту).</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В случаях, предусмотренных подпунктом 11 пункта 1.2.1 административного регламента, заявление должно быть подано одновременно с заявлением о прекращении права постоянного (бессрочного) пользования таким земельным участком.</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Заявитель предъявляет документ, удостоверяющий его личность.</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К заявлению прилагаются следующие документы:</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 xml:space="preserve">1) документы, подтверждающие право заявителя на приобретение земельного участка в аренду без проведения торгов, предусмотренные перечнем документов, </w:t>
      </w:r>
      <w:r w:rsidRPr="003D210E">
        <w:rPr>
          <w:rFonts w:ascii="Arial" w:hAnsi="Arial" w:cs="Arial"/>
          <w:sz w:val="20"/>
          <w:szCs w:val="20"/>
          <w:shd w:val="clear" w:color="auto" w:fill="FFFFFF"/>
        </w:rPr>
        <w:t>подтверждающих право заявителя на приобретение земельного участка без проведения торгов</w:t>
      </w:r>
      <w:r w:rsidRPr="003D210E">
        <w:rPr>
          <w:rFonts w:ascii="Arial" w:hAnsi="Arial" w:cs="Arial"/>
          <w:sz w:val="20"/>
          <w:szCs w:val="20"/>
        </w:rPr>
        <w:t xml:space="preserve">, утвержденным </w:t>
      </w:r>
      <w:r w:rsidRPr="003D210E">
        <w:rPr>
          <w:rFonts w:ascii="Arial" w:hAnsi="Arial" w:cs="Arial"/>
          <w:sz w:val="20"/>
          <w:szCs w:val="20"/>
          <w:shd w:val="clear" w:color="auto" w:fill="FFFFFF"/>
        </w:rPr>
        <w:t xml:space="preserve">приказом Федеральной службы государственной регистрации, кадастра и картографии от 2 сентября 2020 г. № </w:t>
      </w:r>
      <w:proofErr w:type="gramStart"/>
      <w:r w:rsidRPr="003D210E">
        <w:rPr>
          <w:rFonts w:ascii="Arial" w:hAnsi="Arial" w:cs="Arial"/>
          <w:sz w:val="20"/>
          <w:szCs w:val="20"/>
          <w:shd w:val="clear" w:color="auto" w:fill="FFFFFF"/>
        </w:rPr>
        <w:t>П</w:t>
      </w:r>
      <w:proofErr w:type="gramEnd"/>
      <w:r w:rsidRPr="003D210E">
        <w:rPr>
          <w:rFonts w:ascii="Arial" w:hAnsi="Arial" w:cs="Arial"/>
          <w:sz w:val="20"/>
          <w:szCs w:val="20"/>
          <w:shd w:val="clear" w:color="auto" w:fill="FFFFFF"/>
        </w:rPr>
        <w:t>/0321</w:t>
      </w:r>
      <w:r w:rsidRPr="003D210E">
        <w:rPr>
          <w:rFonts w:ascii="Arial" w:hAnsi="Arial" w:cs="Arial"/>
          <w:sz w:val="20"/>
          <w:szCs w:val="20"/>
        </w:rPr>
        <w:t xml:space="preserve"> (далее – Перечень), (приведены в приложении № 2 к административному регламенту), за исключением документов, которые должны быть представлены в </w:t>
      </w:r>
      <w:proofErr w:type="gramStart"/>
      <w:r w:rsidRPr="003D210E">
        <w:rPr>
          <w:rFonts w:ascii="Arial" w:hAnsi="Arial" w:cs="Arial"/>
          <w:sz w:val="20"/>
          <w:szCs w:val="20"/>
        </w:rPr>
        <w:t>порядке</w:t>
      </w:r>
      <w:proofErr w:type="gramEnd"/>
      <w:r w:rsidRPr="003D210E">
        <w:rPr>
          <w:rFonts w:ascii="Arial" w:hAnsi="Arial" w:cs="Arial"/>
          <w:sz w:val="20"/>
          <w:szCs w:val="20"/>
        </w:rPr>
        <w:t xml:space="preserve"> межведомственного информационного взаимодействия;</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2) документ, подтверждающий полномочия представителя гражданина, в случае если с заявлением обращается представитель гражданина;</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В случае</w:t>
      </w:r>
      <w:proofErr w:type="gramStart"/>
      <w:r w:rsidRPr="003D210E">
        <w:rPr>
          <w:rFonts w:ascii="Arial" w:hAnsi="Arial" w:cs="Arial"/>
          <w:sz w:val="20"/>
          <w:szCs w:val="20"/>
        </w:rPr>
        <w:t>,</w:t>
      </w:r>
      <w:proofErr w:type="gramEnd"/>
      <w:r w:rsidRPr="003D210E">
        <w:rPr>
          <w:rFonts w:ascii="Arial" w:hAnsi="Arial" w:cs="Arial"/>
          <w:sz w:val="20"/>
          <w:szCs w:val="20"/>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Представление указанных в подпунктах 1-3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3D210E" w:rsidRPr="003D210E" w:rsidRDefault="003D210E" w:rsidP="003D210E">
      <w:pPr>
        <w:autoSpaceDE w:val="0"/>
        <w:autoSpaceDN w:val="0"/>
        <w:adjustRightInd w:val="0"/>
        <w:ind w:firstLine="540"/>
        <w:jc w:val="both"/>
        <w:rPr>
          <w:rFonts w:ascii="Arial" w:hAnsi="Arial" w:cs="Arial"/>
          <w:sz w:val="20"/>
          <w:szCs w:val="20"/>
        </w:rPr>
      </w:pPr>
      <w:proofErr w:type="gramStart"/>
      <w:r w:rsidRPr="003D210E">
        <w:rPr>
          <w:rFonts w:ascii="Arial" w:hAnsi="Arial" w:cs="Arial"/>
          <w:sz w:val="20"/>
          <w:szCs w:val="20"/>
        </w:rPr>
        <w:t>В случае направления заявления о приобретении прав на земельный участок посредством почтовой связи на бумажном носителе к заявлению</w:t>
      </w:r>
      <w:proofErr w:type="gramEnd"/>
      <w:r w:rsidRPr="003D210E">
        <w:rPr>
          <w:rFonts w:ascii="Arial" w:hAnsi="Arial" w:cs="Arial"/>
          <w:sz w:val="20"/>
          <w:szCs w:val="20"/>
        </w:rPr>
        <w:t xml:space="preserve"> прилагается копия документа, подтверждающего </w:t>
      </w:r>
      <w:r w:rsidRPr="003D210E">
        <w:rPr>
          <w:rFonts w:ascii="Arial" w:hAnsi="Arial" w:cs="Arial"/>
          <w:sz w:val="20"/>
          <w:szCs w:val="20"/>
        </w:rPr>
        <w:lastRenderedPageBreak/>
        <w:t>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3D210E" w:rsidRPr="003D210E" w:rsidRDefault="003D210E" w:rsidP="003D210E">
      <w:pPr>
        <w:autoSpaceDE w:val="0"/>
        <w:autoSpaceDN w:val="0"/>
        <w:adjustRightInd w:val="0"/>
        <w:ind w:firstLine="540"/>
        <w:jc w:val="both"/>
        <w:rPr>
          <w:rFonts w:ascii="Arial" w:hAnsi="Arial" w:cs="Arial"/>
          <w:sz w:val="20"/>
          <w:szCs w:val="20"/>
        </w:rPr>
      </w:pPr>
      <w:r w:rsidRPr="003D210E">
        <w:rPr>
          <w:rFonts w:ascii="Arial" w:hAnsi="Arial" w:cs="Arial"/>
          <w:sz w:val="20"/>
          <w:szCs w:val="20"/>
        </w:rPr>
        <w:t>Заявление и прилагаемые к нему документы в электронной форме предоставляются в порядке, установленном приказом Минэкономразвития России № 7.</w:t>
      </w:r>
    </w:p>
    <w:p w:rsidR="003D210E" w:rsidRPr="003D210E" w:rsidRDefault="003D210E" w:rsidP="003D210E">
      <w:pPr>
        <w:shd w:val="clear" w:color="auto" w:fill="FFFFFF"/>
        <w:ind w:firstLine="709"/>
        <w:jc w:val="both"/>
        <w:rPr>
          <w:rFonts w:ascii="Arial" w:hAnsi="Arial" w:cs="Arial"/>
          <w:bCs/>
          <w:color w:val="000000"/>
          <w:sz w:val="20"/>
          <w:szCs w:val="20"/>
        </w:rPr>
      </w:pPr>
      <w:proofErr w:type="gramStart"/>
      <w:r w:rsidRPr="003D210E">
        <w:rPr>
          <w:rFonts w:ascii="Arial" w:eastAsia="Calibri" w:hAnsi="Arial" w:cs="Arial"/>
          <w:color w:val="000000"/>
          <w:sz w:val="20"/>
          <w:szCs w:val="20"/>
          <w:shd w:val="clear" w:color="auto" w:fill="FFFFFF"/>
          <w:lang w:eastAsia="en-US"/>
        </w:rPr>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111" w:anchor="dst100007" w:history="1">
        <w:r w:rsidRPr="003D210E">
          <w:rPr>
            <w:rFonts w:ascii="Arial" w:eastAsia="Calibri" w:hAnsi="Arial" w:cs="Arial"/>
            <w:color w:val="000000"/>
            <w:sz w:val="20"/>
            <w:szCs w:val="20"/>
            <w:lang w:eastAsia="en-US"/>
          </w:rPr>
          <w:t>законодательством</w:t>
        </w:r>
      </w:hyperlink>
      <w:r w:rsidRPr="003D210E">
        <w:rPr>
          <w:rFonts w:ascii="Arial" w:eastAsia="Calibri" w:hAnsi="Arial" w:cs="Arial"/>
          <w:color w:val="000000"/>
          <w:sz w:val="20"/>
          <w:szCs w:val="20"/>
          <w:shd w:val="clear" w:color="auto" w:fill="FFFFFF"/>
          <w:lang w:eastAsia="en-US"/>
        </w:rPr>
        <w:t xml:space="preserve"> Российской Федерации или посредством идентификации и аутентификации в администрации муниципального образования, в многофункциональных центрах с использованием информационных технологий, предусмотренных </w:t>
      </w:r>
      <w:hyperlink r:id="rId112" w:anchor="dst386" w:history="1">
        <w:r w:rsidRPr="003D210E">
          <w:rPr>
            <w:rFonts w:ascii="Arial" w:eastAsia="Calibri" w:hAnsi="Arial" w:cs="Arial"/>
            <w:color w:val="000000"/>
            <w:sz w:val="20"/>
            <w:szCs w:val="20"/>
            <w:lang w:eastAsia="en-US"/>
          </w:rPr>
          <w:t>частью 18 статьи 14.1</w:t>
        </w:r>
      </w:hyperlink>
      <w:r w:rsidRPr="003D210E">
        <w:rPr>
          <w:rFonts w:ascii="Arial" w:eastAsia="Calibri" w:hAnsi="Arial" w:cs="Arial"/>
          <w:color w:val="000000"/>
          <w:sz w:val="20"/>
          <w:szCs w:val="20"/>
          <w:shd w:val="clear" w:color="auto" w:fill="FFFFFF"/>
          <w:lang w:eastAsia="en-US"/>
        </w:rPr>
        <w:t xml:space="preserve"> Федерального закона от 27 июля 2006 года N 149-ФЗ «Об информации, информационных технологиях</w:t>
      </w:r>
      <w:proofErr w:type="gramEnd"/>
      <w:r w:rsidRPr="003D210E">
        <w:rPr>
          <w:rFonts w:ascii="Arial" w:eastAsia="Calibri" w:hAnsi="Arial" w:cs="Arial"/>
          <w:color w:val="000000"/>
          <w:sz w:val="20"/>
          <w:szCs w:val="20"/>
          <w:shd w:val="clear" w:color="auto" w:fill="FFFFFF"/>
          <w:lang w:eastAsia="en-US"/>
        </w:rPr>
        <w:t xml:space="preserve"> и о защите информации».</w:t>
      </w:r>
    </w:p>
    <w:p w:rsidR="003D210E" w:rsidRPr="003D210E" w:rsidRDefault="003D210E" w:rsidP="003D210E">
      <w:pPr>
        <w:shd w:val="clear" w:color="auto" w:fill="FFFFFF"/>
        <w:ind w:firstLine="709"/>
        <w:jc w:val="both"/>
        <w:rPr>
          <w:rFonts w:ascii="Arial" w:hAnsi="Arial" w:cs="Arial"/>
          <w:sz w:val="20"/>
          <w:szCs w:val="20"/>
        </w:rPr>
      </w:pPr>
      <w:r w:rsidRPr="003D210E">
        <w:rPr>
          <w:rFonts w:ascii="Arial" w:hAnsi="Arial" w:cs="Arial"/>
          <w:sz w:val="20"/>
          <w:szCs w:val="20"/>
        </w:rPr>
        <w:t>При предоставлении муниципальной услуги в электронной форме идентификация и аутентификация могут осуществляться посредством:</w:t>
      </w:r>
    </w:p>
    <w:p w:rsidR="003D210E" w:rsidRPr="003D210E" w:rsidRDefault="003D210E" w:rsidP="003D210E">
      <w:pPr>
        <w:shd w:val="clear" w:color="auto" w:fill="FFFFFF"/>
        <w:ind w:firstLine="709"/>
        <w:jc w:val="both"/>
        <w:rPr>
          <w:rFonts w:ascii="Arial" w:hAnsi="Arial" w:cs="Arial"/>
          <w:sz w:val="20"/>
          <w:szCs w:val="20"/>
        </w:rPr>
      </w:pPr>
      <w:proofErr w:type="gramStart"/>
      <w:r w:rsidRPr="003D210E">
        <w:rPr>
          <w:rFonts w:ascii="Arial" w:hAnsi="Arial" w:cs="Arial"/>
          <w:sz w:val="20"/>
          <w:szCs w:val="20"/>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 единой системы идентификац</w:t>
      </w:r>
      <w:proofErr w:type="gramStart"/>
      <w:r w:rsidRPr="003D210E">
        <w:rPr>
          <w:rFonts w:ascii="Arial" w:hAnsi="Arial" w:cs="Arial"/>
          <w:sz w:val="20"/>
          <w:szCs w:val="20"/>
        </w:rPr>
        <w:t>ии и ау</w:t>
      </w:r>
      <w:proofErr w:type="gramEnd"/>
      <w:r w:rsidRPr="003D210E">
        <w:rPr>
          <w:rFonts w:ascii="Arial" w:hAnsi="Arial" w:cs="Arial"/>
          <w:sz w:val="20"/>
          <w:szCs w:val="20"/>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D210E" w:rsidRPr="003D210E" w:rsidRDefault="003D210E" w:rsidP="003D210E">
      <w:pPr>
        <w:ind w:firstLine="567"/>
        <w:jc w:val="both"/>
        <w:rPr>
          <w:rFonts w:ascii="Arial" w:hAnsi="Arial" w:cs="Arial"/>
          <w:sz w:val="20"/>
          <w:szCs w:val="20"/>
        </w:rPr>
      </w:pPr>
      <w:r w:rsidRPr="003D210E">
        <w:rPr>
          <w:rFonts w:ascii="Arial" w:hAnsi="Arial" w:cs="Arial"/>
          <w:sz w:val="20"/>
          <w:szCs w:val="20"/>
        </w:rPr>
        <w:t>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3D210E" w:rsidRPr="003D210E" w:rsidRDefault="003D210E" w:rsidP="003D210E">
      <w:pPr>
        <w:ind w:firstLine="567"/>
        <w:jc w:val="both"/>
        <w:rPr>
          <w:rFonts w:ascii="Arial" w:hAnsi="Arial" w:cs="Arial"/>
          <w:sz w:val="20"/>
          <w:szCs w:val="20"/>
        </w:rPr>
      </w:pPr>
      <w:r w:rsidRPr="003D210E">
        <w:rPr>
          <w:rFonts w:ascii="Arial" w:hAnsi="Arial" w:cs="Arial"/>
          <w:sz w:val="20"/>
          <w:szCs w:val="20"/>
        </w:rPr>
        <w:t>документы, подтверждающие право заявителя на приобретение земельного участка без проведения торгов и предусмотренные Перечнем, которые должны быть представлены в администрацию в порядке межведомственного информационного взаимодействия (приведены в приложении № 2 к административному регламенту).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2.7. 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2.8. Перечень оснований для отказа в приеме документов, необходимых для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2.9. Перечень оснований для приостановления или отказа в предоставлении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2.9.1. Основания для приостановления предоставления муниципальной услуги отсутствуют.</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2.9.2. Основаниями для отказа в предоставлении муниципальной услуги являются: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3D210E">
        <w:rPr>
          <w:rFonts w:ascii="Arial" w:hAnsi="Arial" w:cs="Arial"/>
          <w:sz w:val="20"/>
          <w:szCs w:val="20"/>
        </w:rPr>
        <w:t xml:space="preserve"> земельным участком общего назначения);</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lastRenderedPageBreak/>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3D210E">
        <w:rPr>
          <w:rFonts w:ascii="Arial" w:hAnsi="Arial" w:cs="Arial"/>
          <w:sz w:val="20"/>
          <w:szCs w:val="20"/>
        </w:rPr>
        <w:t xml:space="preserve"> </w:t>
      </w:r>
      <w:proofErr w:type="gramStart"/>
      <w:r w:rsidRPr="003D210E">
        <w:rPr>
          <w:rFonts w:ascii="Arial" w:hAnsi="Arial" w:cs="Arial"/>
          <w:sz w:val="20"/>
          <w:szCs w:val="20"/>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3D210E">
        <w:rPr>
          <w:rFonts w:ascii="Arial" w:hAnsi="Arial" w:cs="Arial"/>
          <w:sz w:val="20"/>
          <w:szCs w:val="20"/>
        </w:rPr>
        <w:t xml:space="preserve">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roofErr w:type="gramEnd"/>
      <w:r w:rsidRPr="003D210E">
        <w:rPr>
          <w:rFonts w:ascii="Arial" w:hAnsi="Arial" w:cs="Arial"/>
          <w:sz w:val="20"/>
          <w:szCs w:val="20"/>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3D210E">
        <w:rPr>
          <w:rFonts w:ascii="Arial" w:hAnsi="Arial" w:cs="Arial"/>
          <w:sz w:val="20"/>
          <w:szCs w:val="20"/>
        </w:rPr>
        <w:t xml:space="preserve"> для целей резервирования;</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3D210E">
        <w:rPr>
          <w:rFonts w:ascii="Arial" w:hAnsi="Arial" w:cs="Arial"/>
          <w:sz w:val="20"/>
          <w:szCs w:val="20"/>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3D210E">
        <w:rPr>
          <w:rFonts w:ascii="Arial" w:hAnsi="Arial" w:cs="Arial"/>
          <w:sz w:val="20"/>
          <w:szCs w:val="20"/>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3D210E">
        <w:rPr>
          <w:rFonts w:ascii="Arial" w:hAnsi="Arial" w:cs="Arial"/>
          <w:sz w:val="20"/>
          <w:szCs w:val="20"/>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 xml:space="preserve">11) указанный в заявлении о предоставлении земельного участка земельный участок является предметом аукциона, </w:t>
      </w:r>
      <w:proofErr w:type="gramStart"/>
      <w:r w:rsidRPr="003D210E">
        <w:rPr>
          <w:rFonts w:ascii="Arial" w:hAnsi="Arial" w:cs="Arial"/>
          <w:sz w:val="20"/>
          <w:szCs w:val="20"/>
        </w:rPr>
        <w:t>извещение</w:t>
      </w:r>
      <w:proofErr w:type="gramEnd"/>
      <w:r w:rsidRPr="003D210E">
        <w:rPr>
          <w:rFonts w:ascii="Arial" w:hAnsi="Arial" w:cs="Arial"/>
          <w:sz w:val="20"/>
          <w:szCs w:val="20"/>
        </w:rPr>
        <w:t xml:space="preserve"> о проведении которого размещено в соответствии с пунктом 19 статьи 39.11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 xml:space="preserve">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w:t>
      </w:r>
      <w:r w:rsidRPr="003D210E">
        <w:rPr>
          <w:rFonts w:ascii="Arial" w:hAnsi="Arial" w:cs="Arial"/>
          <w:sz w:val="20"/>
          <w:szCs w:val="20"/>
        </w:rPr>
        <w:lastRenderedPageBreak/>
        <w:t>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3D210E">
        <w:rPr>
          <w:rFonts w:ascii="Arial" w:hAnsi="Arial" w:cs="Arial"/>
          <w:sz w:val="20"/>
          <w:szCs w:val="20"/>
        </w:rPr>
        <w:t xml:space="preserve"> органом не принято решение об отказе в проведении этого аукциона по основаниям, предусмотренным пунктом 8 статьи 39.111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13) в отношении земельного участка, указанного в заявлен</w:t>
      </w:r>
      <w:proofErr w:type="gramStart"/>
      <w:r w:rsidRPr="003D210E">
        <w:rPr>
          <w:rFonts w:ascii="Arial" w:hAnsi="Arial" w:cs="Arial"/>
          <w:sz w:val="20"/>
          <w:szCs w:val="20"/>
        </w:rPr>
        <w:t>ии о е</w:t>
      </w:r>
      <w:proofErr w:type="gramEnd"/>
      <w:r w:rsidRPr="003D210E">
        <w:rPr>
          <w:rFonts w:ascii="Arial" w:hAnsi="Arial" w:cs="Arial"/>
          <w:sz w:val="20"/>
          <w:szCs w:val="20"/>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19) предоставление земельного участка на заявленном виде прав не допускается;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20) в отношении земельного участка, указанного в заявлен</w:t>
      </w:r>
      <w:proofErr w:type="gramStart"/>
      <w:r w:rsidRPr="003D210E">
        <w:rPr>
          <w:rFonts w:ascii="Arial" w:hAnsi="Arial" w:cs="Arial"/>
          <w:sz w:val="20"/>
          <w:szCs w:val="20"/>
        </w:rPr>
        <w:t>ии о е</w:t>
      </w:r>
      <w:proofErr w:type="gramEnd"/>
      <w:r w:rsidRPr="003D210E">
        <w:rPr>
          <w:rFonts w:ascii="Arial" w:hAnsi="Arial" w:cs="Arial"/>
          <w:sz w:val="20"/>
          <w:szCs w:val="20"/>
        </w:rPr>
        <w:t>го предоставлении, не установлен вид разрешенного использования;</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21) указанный в заявлении о предоставлении земельного участка земельный участок не отнесен к определенной категории земель;</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22) в отношении земельного участка, указанного в заявлен</w:t>
      </w:r>
      <w:proofErr w:type="gramStart"/>
      <w:r w:rsidRPr="003D210E">
        <w:rPr>
          <w:rFonts w:ascii="Arial" w:hAnsi="Arial" w:cs="Arial"/>
          <w:sz w:val="20"/>
          <w:szCs w:val="20"/>
        </w:rPr>
        <w:t>ии о е</w:t>
      </w:r>
      <w:proofErr w:type="gramEnd"/>
      <w:r w:rsidRPr="003D210E">
        <w:rPr>
          <w:rFonts w:ascii="Arial" w:hAnsi="Arial" w:cs="Arial"/>
          <w:sz w:val="20"/>
          <w:szCs w:val="20"/>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3D210E">
        <w:rPr>
          <w:rFonts w:ascii="Arial" w:hAnsi="Arial" w:cs="Arial"/>
          <w:sz w:val="20"/>
          <w:szCs w:val="20"/>
        </w:rPr>
        <w:t xml:space="preserve"> сносу или реконструкции;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24) границы земельного участка, указанного в заявлен</w:t>
      </w:r>
      <w:proofErr w:type="gramStart"/>
      <w:r w:rsidRPr="003D210E">
        <w:rPr>
          <w:rFonts w:ascii="Arial" w:hAnsi="Arial" w:cs="Arial"/>
          <w:sz w:val="20"/>
          <w:szCs w:val="20"/>
        </w:rPr>
        <w:t>ии о е</w:t>
      </w:r>
      <w:proofErr w:type="gramEnd"/>
      <w:r w:rsidRPr="003D210E">
        <w:rPr>
          <w:rFonts w:ascii="Arial" w:hAnsi="Arial" w:cs="Arial"/>
          <w:sz w:val="20"/>
          <w:szCs w:val="20"/>
        </w:rPr>
        <w:t>го предоставлении, подлежат уточнению в соответствии с Федеральным законом «О государственной регистрации недвижимости»;</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25) площадь земельного участка, указанного в заявлен</w:t>
      </w:r>
      <w:proofErr w:type="gramStart"/>
      <w:r w:rsidRPr="003D210E">
        <w:rPr>
          <w:rFonts w:ascii="Arial" w:hAnsi="Arial" w:cs="Arial"/>
          <w:sz w:val="20"/>
          <w:szCs w:val="20"/>
        </w:rPr>
        <w:t>ии о е</w:t>
      </w:r>
      <w:proofErr w:type="gramEnd"/>
      <w:r w:rsidRPr="003D210E">
        <w:rPr>
          <w:rFonts w:ascii="Arial" w:hAnsi="Arial" w:cs="Arial"/>
          <w:sz w:val="20"/>
          <w:szCs w:val="20"/>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3D210E" w:rsidRPr="003D210E" w:rsidRDefault="003D210E" w:rsidP="003D210E">
      <w:pPr>
        <w:autoSpaceDE w:val="0"/>
        <w:autoSpaceDN w:val="0"/>
        <w:adjustRightInd w:val="0"/>
        <w:ind w:firstLine="709"/>
        <w:jc w:val="both"/>
        <w:rPr>
          <w:rFonts w:ascii="Arial" w:hAnsi="Arial" w:cs="Arial"/>
          <w:sz w:val="20"/>
          <w:szCs w:val="20"/>
        </w:rPr>
      </w:pPr>
      <w:proofErr w:type="gramStart"/>
      <w:r w:rsidRPr="003D210E">
        <w:rPr>
          <w:rFonts w:ascii="Arial" w:hAnsi="Arial" w:cs="Arial"/>
          <w:sz w:val="20"/>
          <w:szCs w:val="20"/>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w:t>
      </w:r>
      <w:r w:rsidRPr="003D210E">
        <w:rPr>
          <w:rFonts w:ascii="Arial" w:hAnsi="Arial" w:cs="Arial"/>
          <w:sz w:val="20"/>
          <w:szCs w:val="20"/>
        </w:rPr>
        <w:lastRenderedPageBreak/>
        <w:t>малого или среднего предпринимательства, или лицо, в отношении которого не может оказываться поддержка в соответствии</w:t>
      </w:r>
      <w:proofErr w:type="gramEnd"/>
      <w:r w:rsidRPr="003D210E">
        <w:rPr>
          <w:rFonts w:ascii="Arial" w:hAnsi="Arial" w:cs="Arial"/>
          <w:sz w:val="20"/>
          <w:szCs w:val="20"/>
        </w:rPr>
        <w:t xml:space="preserve"> с частью 3 статьи 14 указанного Федерального закона.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2.10. Услуги, которые являются необходимыми и обязательными для предоставления муниципальной услуги, отсутствуют.</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2.11. Предоставление муниципальной услуги является бесплатным для заявителя.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2.14. Требования к помещениям, в которых предоставляется муниципальная услуга: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2.14.2. Вход в здание оборудуется вывеской, содержащей наименование и место нахождения администрации, режим работы.</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санитарно-эпидемиологическим правилам и нормативам;</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правилам противопожарной безопасности;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Места для ожидания оборудуются: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стульями (кресельными секциями) и (или) скамьями;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столами (стойками), образцами заполнения документов, письменными принадлежностями для возможности оформления документов.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Места для приема заявителей оборудуются стульями и столами для возможности оформления документов.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Рабочее место сотрудник</w:t>
      </w:r>
      <w:proofErr w:type="gramStart"/>
      <w:r w:rsidRPr="003D210E">
        <w:rPr>
          <w:rFonts w:ascii="Arial" w:hAnsi="Arial" w:cs="Arial"/>
          <w:sz w:val="20"/>
          <w:szCs w:val="20"/>
        </w:rPr>
        <w:t>а(</w:t>
      </w:r>
      <w:proofErr w:type="spellStart"/>
      <w:proofErr w:type="gramEnd"/>
      <w:r w:rsidRPr="003D210E">
        <w:rPr>
          <w:rFonts w:ascii="Arial" w:hAnsi="Arial" w:cs="Arial"/>
          <w:sz w:val="20"/>
          <w:szCs w:val="20"/>
        </w:rPr>
        <w:t>ов</w:t>
      </w:r>
      <w:proofErr w:type="spellEnd"/>
      <w:r w:rsidRPr="003D210E">
        <w:rPr>
          <w:rFonts w:ascii="Arial" w:hAnsi="Arial" w:cs="Arial"/>
          <w:sz w:val="20"/>
          <w:szCs w:val="20"/>
        </w:rPr>
        <w:t>) администрации оборудуется персональным компьютером с печатающим устройством. Сотрудни</w:t>
      </w:r>
      <w:proofErr w:type="gramStart"/>
      <w:r w:rsidRPr="003D210E">
        <w:rPr>
          <w:rFonts w:ascii="Arial" w:hAnsi="Arial" w:cs="Arial"/>
          <w:sz w:val="20"/>
          <w:szCs w:val="20"/>
        </w:rPr>
        <w:t>к(</w:t>
      </w:r>
      <w:proofErr w:type="gramEnd"/>
      <w:r w:rsidRPr="003D210E">
        <w:rPr>
          <w:rFonts w:ascii="Arial" w:hAnsi="Arial" w:cs="Arial"/>
          <w:sz w:val="20"/>
          <w:szCs w:val="20"/>
        </w:rPr>
        <w:t>и) администрации обеспечивается(</w:t>
      </w:r>
      <w:proofErr w:type="spellStart"/>
      <w:r w:rsidRPr="003D210E">
        <w:rPr>
          <w:rFonts w:ascii="Arial" w:hAnsi="Arial" w:cs="Arial"/>
          <w:sz w:val="20"/>
          <w:szCs w:val="20"/>
        </w:rPr>
        <w:t>ются</w:t>
      </w:r>
      <w:proofErr w:type="spellEnd"/>
      <w:r w:rsidRPr="003D210E">
        <w:rPr>
          <w:rFonts w:ascii="Arial" w:hAnsi="Arial" w:cs="Arial"/>
          <w:sz w:val="20"/>
          <w:szCs w:val="20"/>
        </w:rPr>
        <w:t>) личными и (или) настольными идентификационными карточками.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2.15. Показатели качества и доступности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2.15.1. Показатели качества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своевременность и полнота предоставления муниципальной услуги; </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отсутствие обоснованных жалоб на действия (бездействие) должностных лиц, сотрудников администрации.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2.15.2. Показатели доступности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пешеходная доступность от остановок общественного транспорта до здания, в котором предоставляется муниципальная услуга;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беспрепятственный доступ к месту предоставления муниципальной услуги для маломобильных групп населения, в том числе инвалидов;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возможность получения муниципальной услуги на базе МФЦ;</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направление заявления и документов в электронной форме.</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2.16.1. При предоставлении муниципальных услуг в электронной форме заявителю обеспечивается: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lastRenderedPageBreak/>
        <w:t>1) получение информации о порядке и сроках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 запись на прием в администрацию для подачи запроса о предоставлении муниципальной услуги (далее – запрос);</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 формирование запроса;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4) прием и регистрация администрацией запроса и документов, необходимых для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5) получение решения об отказе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6) получение сведений о ходе выполнения запроса;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7) возможность оценки качества предоставления муниципальной услуги заявителем;</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2.16.2 Заявление и документы в электронной форме представляются в соответствии с требованиями приказа Минэкономразвития России № 7.</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Для регистрации запроса на предоставление муниципальной услуги посредством ЕПГУ заявителю необходимо:</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1) авторизоваться на ЕПГУ (войти в личный кабинет);</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 из списка муниципальных услуг выбрать соответствующую муниципальную услугу;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 нажатием кнопки «Получить услугу» инициализировать операцию по заполнению электронной формы заявления;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5) отправить запрос в администрацию.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Заявление, направленное посредством ЕПГУ, по умолчанию подписывается простой электронной подписью.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2.16.4. Муниципальная услуга предоставляется в МФЦ. Иные требования для предоставления муниципальной услуги посредством МФЦ отсутствуют. Предварительная запись на прием в МФЦ для подачи запроса возможна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3D210E" w:rsidRPr="003D210E" w:rsidRDefault="003D210E" w:rsidP="003D210E">
      <w:pPr>
        <w:ind w:firstLine="567"/>
        <w:jc w:val="center"/>
        <w:rPr>
          <w:rFonts w:ascii="Arial" w:hAnsi="Arial" w:cs="Arial"/>
          <w:sz w:val="20"/>
          <w:szCs w:val="20"/>
        </w:rPr>
      </w:pPr>
    </w:p>
    <w:p w:rsidR="003D210E" w:rsidRPr="003D210E" w:rsidRDefault="003D210E" w:rsidP="003D210E">
      <w:pPr>
        <w:jc w:val="center"/>
        <w:rPr>
          <w:rFonts w:ascii="Arial" w:hAnsi="Arial" w:cs="Arial"/>
          <w:sz w:val="20"/>
          <w:szCs w:val="20"/>
        </w:rPr>
      </w:pPr>
      <w:r w:rsidRPr="003D210E">
        <w:rPr>
          <w:rFonts w:ascii="Arial" w:hAnsi="Arial" w:cs="Arial"/>
          <w:sz w:val="20"/>
          <w:szCs w:val="20"/>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3D210E" w:rsidRPr="003D210E" w:rsidRDefault="003D210E" w:rsidP="003D210E">
      <w:pPr>
        <w:jc w:val="center"/>
        <w:rPr>
          <w:rFonts w:ascii="Arial" w:hAnsi="Arial" w:cs="Arial"/>
          <w:sz w:val="20"/>
          <w:szCs w:val="20"/>
        </w:rPr>
      </w:pPr>
      <w:r w:rsidRPr="003D210E">
        <w:rPr>
          <w:rFonts w:ascii="Arial" w:hAnsi="Arial" w:cs="Arial"/>
          <w:sz w:val="20"/>
          <w:szCs w:val="20"/>
        </w:rPr>
        <w:t>а также особенности выполнения административных процедур</w:t>
      </w:r>
    </w:p>
    <w:p w:rsidR="003D210E" w:rsidRPr="003D210E" w:rsidRDefault="003D210E" w:rsidP="003D210E">
      <w:pPr>
        <w:jc w:val="center"/>
        <w:rPr>
          <w:rFonts w:ascii="Arial" w:hAnsi="Arial" w:cs="Arial"/>
          <w:sz w:val="20"/>
          <w:szCs w:val="20"/>
        </w:rPr>
      </w:pPr>
      <w:r w:rsidRPr="003D210E">
        <w:rPr>
          <w:rFonts w:ascii="Arial" w:hAnsi="Arial" w:cs="Arial"/>
          <w:sz w:val="20"/>
          <w:szCs w:val="20"/>
        </w:rPr>
        <w:t xml:space="preserve"> в многофункциональных центрах предоставления государственных </w:t>
      </w:r>
    </w:p>
    <w:p w:rsidR="003D210E" w:rsidRPr="003D210E" w:rsidRDefault="003D210E" w:rsidP="003D210E">
      <w:pPr>
        <w:jc w:val="center"/>
        <w:rPr>
          <w:rFonts w:ascii="Arial" w:hAnsi="Arial" w:cs="Arial"/>
          <w:sz w:val="20"/>
          <w:szCs w:val="20"/>
        </w:rPr>
      </w:pPr>
      <w:r w:rsidRPr="003D210E">
        <w:rPr>
          <w:rFonts w:ascii="Arial" w:hAnsi="Arial" w:cs="Arial"/>
          <w:sz w:val="20"/>
          <w:szCs w:val="20"/>
        </w:rPr>
        <w:t>и муниципальных услуг</w:t>
      </w:r>
    </w:p>
    <w:p w:rsidR="003D210E" w:rsidRPr="003D210E" w:rsidRDefault="003D210E" w:rsidP="003D210E">
      <w:pPr>
        <w:jc w:val="center"/>
        <w:rPr>
          <w:rFonts w:ascii="Arial" w:hAnsi="Arial" w:cs="Arial"/>
          <w:sz w:val="20"/>
          <w:szCs w:val="20"/>
        </w:rPr>
      </w:pP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3.1. Предоставление муниципальной услуги состоит из следующей последовательности административных процедур: </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прием и регистрация документов;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формирование и направление межведомственных запросов;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рассмотрение документов;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принятие решения и направление заявителю результата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Блок-схема предоставления муниципальной услуги приводится в приложении № 3 к административному регламенту.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3.2. Прием и регистрация документов.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lastRenderedPageBreak/>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Сотрудник по приему документов: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1) устанавливает предмет/содержание обращения;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 проверяет документ, подтверждающий личность лица, подающего заявление;</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4) проверяет приложенные к заявлению документы на соответствие следующим требованиям:</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документах заполнены все необходимые реквизиты, нет подчисток, приписок, зачеркнутых слов и иных неоговоренных исправлений;</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документы не имеют повреждений, наличие которых не позволяет однозначно истолковать их содержание.</w:t>
      </w:r>
    </w:p>
    <w:p w:rsidR="003D210E" w:rsidRPr="003D210E" w:rsidRDefault="003D210E" w:rsidP="003D210E">
      <w:pPr>
        <w:ind w:firstLine="709"/>
        <w:jc w:val="both"/>
        <w:rPr>
          <w:rFonts w:ascii="Arial" w:hAnsi="Arial" w:cs="Arial"/>
          <w:sz w:val="20"/>
          <w:szCs w:val="20"/>
        </w:rPr>
      </w:pPr>
      <w:proofErr w:type="gramStart"/>
      <w:r w:rsidRPr="003D210E">
        <w:rPr>
          <w:rFonts w:ascii="Arial" w:hAnsi="Arial" w:cs="Arial"/>
          <w:sz w:val="20"/>
          <w:szCs w:val="20"/>
        </w:rPr>
        <w:t>В случае обнаружения несоответствия представленных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подпунктами 1-4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roofErr w:type="gramEnd"/>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6) сверяет представленные заявителем копии документов с оригиналами и заверяет их своей подписью;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7) принимает заявление и документы;</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9) регистрирует заявление в журнале учета заявлений о предоставлении земельных участков и направлений результатов (далее – журнал учета) (приложение № 4 к административному регламенту).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3.2.3. В случае направления документов в электронной форме сотрудник по приему документов в течение 1 (одного) дня осуществляет следующие действия: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находит в ведомственной системе соответствующее заявление (в случае поступления документов посредством ЕПГУ);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оформляет документы заявителя на бумажном носителе;</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осуществляет действия, установленные пунктом 3.2.1 административного регламента, с учетом требований приказа Минэкономразвития России № 7.</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Уведомление о получении заявления направляется указанным заявителем в заявлении способом не позднее дня, следующего за днем поступления заявления в администрацию.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lastRenderedPageBreak/>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3.2.4. Срок выполнения административной процедуры по приему и регистрации документов составляет не более 1 (одного) дня.</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3.3. Формирование и направление межведомственных запросов.</w:t>
      </w:r>
    </w:p>
    <w:p w:rsidR="003D210E" w:rsidRPr="003D210E" w:rsidRDefault="003D210E" w:rsidP="003D210E">
      <w:pPr>
        <w:tabs>
          <w:tab w:val="left" w:pos="0"/>
        </w:tabs>
        <w:autoSpaceDE w:val="0"/>
        <w:autoSpaceDN w:val="0"/>
        <w:adjustRightInd w:val="0"/>
        <w:ind w:firstLine="720"/>
        <w:jc w:val="both"/>
        <w:rPr>
          <w:rFonts w:ascii="Arial" w:hAnsi="Arial" w:cs="Arial"/>
          <w:sz w:val="20"/>
          <w:szCs w:val="20"/>
        </w:rPr>
      </w:pPr>
      <w:r w:rsidRPr="003D210E">
        <w:rPr>
          <w:rFonts w:ascii="Arial" w:hAnsi="Arial" w:cs="Arial"/>
          <w:sz w:val="20"/>
          <w:szCs w:val="20"/>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В случаях, предусмотренных Перечнем для предоставления земельных участков в аренду без торгов, сотрудник, ответственный за направление межведомственных запросов, в течение 1 (одного) дня формирует в ведомственной системе соответствующие межведомственные запросы в электронной форме.</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3D210E" w:rsidRPr="003D210E" w:rsidRDefault="003D210E" w:rsidP="003D210E">
      <w:pPr>
        <w:widowControl w:val="0"/>
        <w:shd w:val="clear" w:color="auto" w:fill="FFFFFF"/>
        <w:autoSpaceDE w:val="0"/>
        <w:autoSpaceDN w:val="0"/>
        <w:adjustRightInd w:val="0"/>
        <w:ind w:firstLine="709"/>
        <w:jc w:val="both"/>
        <w:rPr>
          <w:rFonts w:ascii="Arial" w:hAnsi="Arial" w:cs="Arial"/>
          <w:sz w:val="20"/>
          <w:szCs w:val="20"/>
        </w:rPr>
      </w:pPr>
      <w:r w:rsidRPr="003D210E">
        <w:rPr>
          <w:rFonts w:ascii="Arial" w:hAnsi="Arial" w:cs="Arial"/>
          <w:sz w:val="20"/>
          <w:szCs w:val="20"/>
        </w:rPr>
        <w:t>3.3.3. Срок выполнения административной процедуры по формированию и направлению межведомственных запросов составляет не более 1 (одного) дня.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3.4. Рассмотрение документов.</w:t>
      </w:r>
    </w:p>
    <w:p w:rsidR="003D210E" w:rsidRPr="003D210E" w:rsidRDefault="003D210E" w:rsidP="003D210E">
      <w:pPr>
        <w:ind w:firstLine="709"/>
        <w:jc w:val="both"/>
        <w:rPr>
          <w:rFonts w:ascii="Arial" w:hAnsi="Arial" w:cs="Arial"/>
          <w:color w:val="000000"/>
          <w:sz w:val="20"/>
          <w:szCs w:val="20"/>
        </w:rPr>
      </w:pPr>
      <w:r w:rsidRPr="003D210E">
        <w:rPr>
          <w:rFonts w:ascii="Arial" w:hAnsi="Arial" w:cs="Arial"/>
          <w:sz w:val="20"/>
          <w:szCs w:val="20"/>
        </w:rPr>
        <w:t>Основанием для начала административной процедуры является поступление пакета документов в администрацию рабочего поселка Маслянино Маслянинского района Новосибирской области</w:t>
      </w:r>
      <w:r w:rsidRPr="003D210E">
        <w:rPr>
          <w:rFonts w:ascii="Arial" w:hAnsi="Arial" w:cs="Arial"/>
          <w:i/>
          <w:color w:val="FF0000"/>
          <w:sz w:val="20"/>
          <w:szCs w:val="20"/>
        </w:rPr>
        <w:t xml:space="preserve"> </w:t>
      </w:r>
      <w:r w:rsidRPr="003D210E">
        <w:rPr>
          <w:rFonts w:ascii="Arial" w:hAnsi="Arial" w:cs="Arial"/>
          <w:color w:val="000000"/>
          <w:sz w:val="20"/>
          <w:szCs w:val="20"/>
        </w:rPr>
        <w:t xml:space="preserve">специалисту, ответственному за предоставление муниципальной услуги (далее – ответственный исполнитель). </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3.4.1. Ответственный исполнитель в ходе рассмотрения документов:</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проверяет поступившее заявление на соответствие требованиям административного регламента;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проверяет наличие полного пакета документов, необходимых для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проверяет наличие или отсутствие оснований для отказа в предоставлении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1-4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3.4.2. По результатам рассмотрения и проверки документов ответственный исполнитель совершает одно из следующих действий:</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1) осуществляет подготовку проекта договора аренды в 3 (трех) экземплярах, если не требуется образование земельного участка или уточнение его границ;</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5 к административному регламенту).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3.5. Принятие решения и направление заявителю результата предоставления муниципальной услуги.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3.5.1. Основанием для начала административной процедуры является поступление Главе муниципального образования на подпись, согласованного в установленном порядке, проекта договора аренды или проекта решения об отказе. </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Глава муниципального образования подписывает проект договора аренды или проект решения об отказе.</w:t>
      </w:r>
    </w:p>
    <w:p w:rsidR="003D210E" w:rsidRPr="003D210E" w:rsidRDefault="003D210E" w:rsidP="003D210E">
      <w:pPr>
        <w:ind w:firstLine="709"/>
        <w:jc w:val="both"/>
        <w:rPr>
          <w:rFonts w:ascii="Arial" w:hAnsi="Arial" w:cs="Arial"/>
          <w:color w:val="000000"/>
          <w:sz w:val="20"/>
          <w:szCs w:val="20"/>
        </w:rPr>
      </w:pPr>
      <w:r w:rsidRPr="003D210E">
        <w:rPr>
          <w:rFonts w:ascii="Arial" w:hAnsi="Arial" w:cs="Arial"/>
          <w:sz w:val="20"/>
          <w:szCs w:val="20"/>
        </w:rPr>
        <w:lastRenderedPageBreak/>
        <w:t xml:space="preserve">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 </w:t>
      </w:r>
      <w:r w:rsidRPr="003D210E">
        <w:rPr>
          <w:rFonts w:ascii="Arial" w:hAnsi="Arial" w:cs="Arial"/>
          <w:color w:val="000000"/>
          <w:sz w:val="20"/>
          <w:szCs w:val="20"/>
        </w:rPr>
        <w:t>и в журнале учета.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3.5.2. Проект договора аренды выдается или направляется заявителю указанным в заявлении способом.</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случае выдачи проекта договора аренды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результата предоставления муниципальной услуги, а также о времени и месте, где его необходимо получить.</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случае выдачи проекта договора аренды заявителю через МФЦ, проект договора аренды направляется в МФЦ в соответствии с соглашением, заключенным между МФЦ и администрацией. Сотрудник МФЦ уведомляют заявителя о готовности результата предоставления муниципальной услуги, а также о времени и месте, где его необходимо получить посредством смс-рассылки или на официальном сайте МФЦ.</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Проект договора аренды, направленный (выданный) заявителю, должен быть им подписан и представлен в администрацию не позднее чем в течение 30 (тридцати) календарных дней со дня получения заявителем указанного договора.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3.5.3.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личный кабинет на ЕПГУ (при направлении заявления посредством ЕПГУ);</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на адрес электронной почты, указанный в заявлении (при направлении на официальную электронную почту или официальный сайт администрации).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2 (двух) дней.</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3.6. Исправление допущенных опечаток и (или) ошибок в выданных в результате предоставления муниципальной услуги документах.</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случае выявления заявителем опечаток и (или)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(или) ошибок, в котором указывается фамилия, имя, отчество (последнее — при наличии) и реквизиты выданного документа.</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Уполномоченный специалист уполномоченного органа в срок, не превышающий 1 – </w:t>
      </w:r>
      <w:proofErr w:type="spellStart"/>
      <w:r w:rsidRPr="003D210E">
        <w:rPr>
          <w:rFonts w:ascii="Arial" w:hAnsi="Arial" w:cs="Arial"/>
          <w:sz w:val="20"/>
          <w:szCs w:val="20"/>
        </w:rPr>
        <w:t>го</w:t>
      </w:r>
      <w:proofErr w:type="spellEnd"/>
      <w:r w:rsidRPr="003D210E">
        <w:rPr>
          <w:rFonts w:ascii="Arial" w:hAnsi="Arial" w:cs="Arial"/>
          <w:sz w:val="20"/>
          <w:szCs w:val="20"/>
        </w:rPr>
        <w:t xml:space="preserve"> рабочего дня с момента поступления соответствующего заявления, проводит проверку указанных в заявлении сведений.</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 не превышающий 5 дней с момента поступления соответствующего заявления</w:t>
      </w:r>
    </w:p>
    <w:p w:rsidR="003D210E" w:rsidRPr="003D210E" w:rsidRDefault="003D210E" w:rsidP="003D210E">
      <w:pPr>
        <w:jc w:val="center"/>
        <w:rPr>
          <w:rFonts w:ascii="Arial" w:hAnsi="Arial" w:cs="Arial"/>
          <w:sz w:val="20"/>
          <w:szCs w:val="20"/>
        </w:rPr>
      </w:pPr>
    </w:p>
    <w:p w:rsidR="003D210E" w:rsidRPr="003D210E" w:rsidRDefault="003D210E" w:rsidP="003D210E">
      <w:pPr>
        <w:jc w:val="center"/>
        <w:rPr>
          <w:rFonts w:ascii="Arial" w:hAnsi="Arial" w:cs="Arial"/>
          <w:sz w:val="20"/>
          <w:szCs w:val="20"/>
        </w:rPr>
      </w:pPr>
      <w:r w:rsidRPr="003D210E">
        <w:rPr>
          <w:rFonts w:ascii="Arial" w:hAnsi="Arial" w:cs="Arial"/>
          <w:sz w:val="20"/>
          <w:szCs w:val="20"/>
        </w:rPr>
        <w:t xml:space="preserve">IV. Формы </w:t>
      </w:r>
      <w:proofErr w:type="gramStart"/>
      <w:r w:rsidRPr="003D210E">
        <w:rPr>
          <w:rFonts w:ascii="Arial" w:hAnsi="Arial" w:cs="Arial"/>
          <w:sz w:val="20"/>
          <w:szCs w:val="20"/>
        </w:rPr>
        <w:t>контроля за</w:t>
      </w:r>
      <w:proofErr w:type="gramEnd"/>
      <w:r w:rsidRPr="003D210E">
        <w:rPr>
          <w:rFonts w:ascii="Arial" w:hAnsi="Arial" w:cs="Arial"/>
          <w:sz w:val="20"/>
          <w:szCs w:val="20"/>
        </w:rPr>
        <w:t xml:space="preserve"> исполнением административного регламента</w:t>
      </w:r>
    </w:p>
    <w:p w:rsidR="003D210E" w:rsidRPr="003D210E" w:rsidRDefault="003D210E" w:rsidP="003D210E">
      <w:pPr>
        <w:jc w:val="center"/>
        <w:rPr>
          <w:rFonts w:ascii="Arial" w:hAnsi="Arial" w:cs="Arial"/>
          <w:sz w:val="20"/>
          <w:szCs w:val="20"/>
        </w:rPr>
      </w:pP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4.1. Текущий </w:t>
      </w:r>
      <w:proofErr w:type="gramStart"/>
      <w:r w:rsidRPr="003D210E">
        <w:rPr>
          <w:rFonts w:ascii="Arial" w:hAnsi="Arial" w:cs="Arial"/>
          <w:sz w:val="20"/>
          <w:szCs w:val="20"/>
        </w:rPr>
        <w:t>контроль за</w:t>
      </w:r>
      <w:proofErr w:type="gramEnd"/>
      <w:r w:rsidRPr="003D210E">
        <w:rPr>
          <w:rFonts w:ascii="Arial" w:hAnsi="Arial" w:cs="Arial"/>
          <w:sz w:val="20"/>
          <w:szCs w:val="20"/>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 муниципального образования.</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4.2. </w:t>
      </w:r>
      <w:proofErr w:type="gramStart"/>
      <w:r w:rsidRPr="003D210E">
        <w:rPr>
          <w:rFonts w:ascii="Arial" w:hAnsi="Arial" w:cs="Arial"/>
          <w:sz w:val="20"/>
          <w:szCs w:val="20"/>
        </w:rPr>
        <w:t>Контроль за</w:t>
      </w:r>
      <w:proofErr w:type="gramEnd"/>
      <w:r w:rsidRPr="003D210E">
        <w:rPr>
          <w:rFonts w:ascii="Arial" w:hAnsi="Arial" w:cs="Arial"/>
          <w:sz w:val="20"/>
          <w:szCs w:val="20"/>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Плановые и внеплановые проверки проводятся на основании распорядительных документов (приказов) Главы муниципального образования. Проверки осуществляются с целью выявления и устранения нарушений при предоставлении муниципальной услуги. </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3D210E" w:rsidRPr="003D210E" w:rsidRDefault="003D210E" w:rsidP="003D210E">
      <w:pPr>
        <w:ind w:firstLine="709"/>
        <w:jc w:val="both"/>
        <w:rPr>
          <w:rFonts w:ascii="Arial" w:hAnsi="Arial" w:cs="Arial"/>
          <w:sz w:val="20"/>
          <w:szCs w:val="20"/>
        </w:rPr>
      </w:pPr>
      <w:r w:rsidRPr="003D210E">
        <w:rPr>
          <w:rFonts w:ascii="Arial" w:hAnsi="Arial" w:cs="Arial"/>
          <w:sz w:val="20"/>
          <w:szCs w:val="20"/>
        </w:rPr>
        <w:t xml:space="preserve">4.4. </w:t>
      </w:r>
      <w:proofErr w:type="gramStart"/>
      <w:r w:rsidRPr="003D210E">
        <w:rPr>
          <w:rFonts w:ascii="Arial" w:hAnsi="Arial" w:cs="Arial"/>
          <w:sz w:val="20"/>
          <w:szCs w:val="20"/>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3D210E">
        <w:rPr>
          <w:rFonts w:ascii="Arial" w:hAnsi="Arial" w:cs="Arial"/>
          <w:sz w:val="20"/>
          <w:szCs w:val="20"/>
        </w:rPr>
        <w:t xml:space="preserve"> </w:t>
      </w:r>
      <w:proofErr w:type="gramStart"/>
      <w:r w:rsidRPr="003D210E">
        <w:rPr>
          <w:rFonts w:ascii="Arial" w:hAnsi="Arial" w:cs="Arial"/>
          <w:sz w:val="20"/>
          <w:szCs w:val="20"/>
        </w:rPr>
        <w:t>предоставлении</w:t>
      </w:r>
      <w:proofErr w:type="gramEnd"/>
      <w:r w:rsidRPr="003D210E">
        <w:rPr>
          <w:rFonts w:ascii="Arial" w:hAnsi="Arial" w:cs="Arial"/>
          <w:sz w:val="20"/>
          <w:szCs w:val="20"/>
        </w:rPr>
        <w:t xml:space="preserve"> муниципальной услуги.</w:t>
      </w:r>
    </w:p>
    <w:p w:rsidR="003D210E" w:rsidRPr="003D210E" w:rsidRDefault="003D210E" w:rsidP="003D210E">
      <w:pPr>
        <w:ind w:firstLine="709"/>
        <w:jc w:val="center"/>
        <w:rPr>
          <w:rFonts w:ascii="Arial" w:hAnsi="Arial" w:cs="Arial"/>
          <w:sz w:val="20"/>
          <w:szCs w:val="20"/>
        </w:rPr>
      </w:pPr>
    </w:p>
    <w:p w:rsidR="003D210E" w:rsidRPr="003D210E" w:rsidRDefault="003D210E" w:rsidP="003D210E">
      <w:pPr>
        <w:spacing w:before="100" w:beforeAutospacing="1"/>
        <w:ind w:firstLine="709"/>
        <w:jc w:val="center"/>
        <w:rPr>
          <w:rFonts w:ascii="Arial" w:hAnsi="Arial" w:cs="Arial"/>
          <w:sz w:val="20"/>
          <w:szCs w:val="20"/>
        </w:rPr>
      </w:pPr>
      <w:r w:rsidRPr="003D210E">
        <w:rPr>
          <w:rFonts w:ascii="Arial" w:hAnsi="Arial" w:cs="Arial"/>
          <w:sz w:val="20"/>
          <w:szCs w:val="20"/>
        </w:rPr>
        <w:lastRenderedPageBreak/>
        <w:t xml:space="preserve">V. </w:t>
      </w:r>
      <w:proofErr w:type="gramStart"/>
      <w:r w:rsidRPr="003D210E">
        <w:rPr>
          <w:rFonts w:ascii="Arial" w:hAnsi="Arial" w:cs="Arial"/>
          <w:sz w:val="20"/>
          <w:szCs w:val="2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3D210E" w:rsidRPr="003D210E" w:rsidRDefault="003D210E" w:rsidP="003D210E">
      <w:pPr>
        <w:tabs>
          <w:tab w:val="left" w:pos="1418"/>
        </w:tabs>
        <w:autoSpaceDE w:val="0"/>
        <w:autoSpaceDN w:val="0"/>
        <w:adjustRightInd w:val="0"/>
        <w:spacing w:before="100" w:beforeAutospacing="1"/>
        <w:ind w:firstLine="709"/>
        <w:jc w:val="both"/>
        <w:outlineLvl w:val="0"/>
        <w:rPr>
          <w:rFonts w:ascii="Arial" w:hAnsi="Arial" w:cs="Arial"/>
          <w:color w:val="000000"/>
          <w:sz w:val="20"/>
          <w:szCs w:val="20"/>
        </w:rPr>
      </w:pPr>
      <w:r w:rsidRPr="003D210E">
        <w:rPr>
          <w:rFonts w:ascii="Arial" w:hAnsi="Arial" w:cs="Arial"/>
          <w:color w:val="000000"/>
          <w:sz w:val="20"/>
          <w:szCs w:val="20"/>
        </w:rPr>
        <w:t xml:space="preserve">5.1. </w:t>
      </w:r>
      <w:proofErr w:type="gramStart"/>
      <w:r w:rsidRPr="003D210E">
        <w:rPr>
          <w:rFonts w:ascii="Arial" w:hAnsi="Arial" w:cs="Arial"/>
          <w:color w:val="000000"/>
          <w:sz w:val="20"/>
          <w:szCs w:val="20"/>
        </w:rPr>
        <w:t xml:space="preserve">Заявитель имеет право обжаловать решения и действия </w:t>
      </w:r>
      <w:r w:rsidRPr="003D210E">
        <w:rPr>
          <w:rFonts w:ascii="Arial" w:hAnsi="Arial" w:cs="Arial"/>
          <w:color w:val="000000"/>
          <w:sz w:val="20"/>
          <w:szCs w:val="20"/>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3D210E">
        <w:rPr>
          <w:rFonts w:ascii="Arial" w:hAnsi="Arial" w:cs="Arial"/>
          <w:color w:val="000000"/>
          <w:sz w:val="20"/>
          <w:szCs w:val="20"/>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w:t>
      </w:r>
      <w:proofErr w:type="gramEnd"/>
      <w:r w:rsidRPr="003D210E">
        <w:rPr>
          <w:rFonts w:ascii="Arial" w:hAnsi="Arial" w:cs="Arial"/>
          <w:color w:val="000000"/>
          <w:sz w:val="20"/>
          <w:szCs w:val="20"/>
        </w:rPr>
        <w:t xml:space="preserve"> «Об организации предоставления государственных и муниципальных услуг».</w:t>
      </w:r>
    </w:p>
    <w:p w:rsidR="003D210E" w:rsidRPr="003D210E" w:rsidRDefault="003D210E" w:rsidP="003D210E">
      <w:pPr>
        <w:autoSpaceDE w:val="0"/>
        <w:autoSpaceDN w:val="0"/>
        <w:adjustRightInd w:val="0"/>
        <w:ind w:firstLine="709"/>
        <w:jc w:val="both"/>
        <w:rPr>
          <w:rFonts w:ascii="Arial" w:hAnsi="Arial" w:cs="Arial"/>
          <w:bCs/>
          <w:color w:val="000000"/>
          <w:sz w:val="20"/>
          <w:szCs w:val="20"/>
        </w:rPr>
      </w:pPr>
      <w:r w:rsidRPr="003D210E">
        <w:rPr>
          <w:rFonts w:ascii="Arial" w:hAnsi="Arial" w:cs="Arial"/>
          <w:color w:val="000000"/>
          <w:sz w:val="20"/>
          <w:szCs w:val="20"/>
        </w:rPr>
        <w:t xml:space="preserve">5.2. Жалоба на действия (бездействие) </w:t>
      </w:r>
      <w:r w:rsidRPr="003D210E">
        <w:rPr>
          <w:rFonts w:ascii="Arial" w:hAnsi="Arial" w:cs="Arial"/>
          <w:bCs/>
          <w:color w:val="000000"/>
          <w:sz w:val="20"/>
          <w:szCs w:val="20"/>
        </w:rPr>
        <w:t>администрации, должностных лиц, муниципальных служащих подается</w:t>
      </w:r>
      <w:r w:rsidRPr="003D210E">
        <w:rPr>
          <w:rFonts w:ascii="Arial" w:hAnsi="Arial" w:cs="Arial"/>
          <w:color w:val="000000"/>
          <w:sz w:val="20"/>
          <w:szCs w:val="20"/>
        </w:rPr>
        <w:t xml:space="preserve"> Главе муниципального образования</w:t>
      </w:r>
      <w:r w:rsidRPr="003D210E">
        <w:rPr>
          <w:rFonts w:ascii="Arial" w:hAnsi="Arial" w:cs="Arial"/>
          <w:bCs/>
          <w:color w:val="000000"/>
          <w:sz w:val="20"/>
          <w:szCs w:val="20"/>
        </w:rPr>
        <w:t>.</w:t>
      </w:r>
    </w:p>
    <w:p w:rsidR="003D210E" w:rsidRPr="003D210E" w:rsidRDefault="003D210E" w:rsidP="003D210E">
      <w:pPr>
        <w:autoSpaceDE w:val="0"/>
        <w:autoSpaceDN w:val="0"/>
        <w:adjustRightInd w:val="0"/>
        <w:ind w:firstLine="709"/>
        <w:jc w:val="both"/>
        <w:rPr>
          <w:rFonts w:ascii="Arial" w:hAnsi="Arial" w:cs="Arial"/>
          <w:bCs/>
          <w:color w:val="000000"/>
          <w:sz w:val="20"/>
          <w:szCs w:val="20"/>
        </w:rPr>
      </w:pPr>
      <w:r w:rsidRPr="003D210E">
        <w:rPr>
          <w:rFonts w:ascii="Arial" w:hAnsi="Arial" w:cs="Arial"/>
          <w:bCs/>
          <w:color w:val="000000"/>
          <w:sz w:val="20"/>
          <w:szCs w:val="20"/>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3D210E" w:rsidRPr="003D210E" w:rsidRDefault="003D210E" w:rsidP="003D210E">
      <w:pPr>
        <w:autoSpaceDE w:val="0"/>
        <w:autoSpaceDN w:val="0"/>
        <w:adjustRightInd w:val="0"/>
        <w:ind w:firstLine="709"/>
        <w:jc w:val="both"/>
        <w:rPr>
          <w:rFonts w:ascii="Arial" w:hAnsi="Arial" w:cs="Arial"/>
          <w:color w:val="000000"/>
          <w:sz w:val="20"/>
          <w:szCs w:val="20"/>
        </w:rPr>
      </w:pPr>
      <w:r w:rsidRPr="003D210E">
        <w:rPr>
          <w:rFonts w:ascii="Arial" w:hAnsi="Arial" w:cs="Arial"/>
          <w:color w:val="000000"/>
          <w:sz w:val="20"/>
          <w:szCs w:val="20"/>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3D210E" w:rsidRPr="003D210E" w:rsidRDefault="003D210E" w:rsidP="003D210E">
      <w:pPr>
        <w:autoSpaceDE w:val="0"/>
        <w:autoSpaceDN w:val="0"/>
        <w:adjustRightInd w:val="0"/>
        <w:ind w:firstLine="709"/>
        <w:jc w:val="both"/>
        <w:rPr>
          <w:rFonts w:ascii="Arial" w:hAnsi="Arial" w:cs="Arial"/>
          <w:color w:val="000000"/>
          <w:sz w:val="20"/>
          <w:szCs w:val="20"/>
        </w:rPr>
      </w:pPr>
      <w:r w:rsidRPr="003D210E">
        <w:rPr>
          <w:rFonts w:ascii="Arial" w:hAnsi="Arial" w:cs="Arial"/>
          <w:color w:val="000000"/>
          <w:sz w:val="20"/>
          <w:szCs w:val="20"/>
        </w:rPr>
        <w:t xml:space="preserve">5.3. </w:t>
      </w:r>
      <w:proofErr w:type="gramStart"/>
      <w:r w:rsidRPr="003D210E">
        <w:rPr>
          <w:rFonts w:ascii="Arial" w:hAnsi="Arial" w:cs="Arial"/>
          <w:color w:val="000000"/>
          <w:sz w:val="20"/>
          <w:szCs w:val="20"/>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3D210E">
        <w:rPr>
          <w:rFonts w:ascii="Arial" w:hAnsi="Arial" w:cs="Arial"/>
          <w:bCs/>
          <w:color w:val="000000"/>
          <w:sz w:val="20"/>
          <w:szCs w:val="20"/>
        </w:rPr>
        <w:t xml:space="preserve">. </w:t>
      </w:r>
      <w:proofErr w:type="gramEnd"/>
    </w:p>
    <w:p w:rsidR="003D210E" w:rsidRPr="003D210E" w:rsidRDefault="003D210E" w:rsidP="003D210E">
      <w:pPr>
        <w:autoSpaceDE w:val="0"/>
        <w:autoSpaceDN w:val="0"/>
        <w:adjustRightInd w:val="0"/>
        <w:ind w:firstLine="709"/>
        <w:jc w:val="both"/>
        <w:rPr>
          <w:rFonts w:ascii="Arial" w:hAnsi="Arial" w:cs="Arial"/>
          <w:color w:val="000000"/>
          <w:sz w:val="20"/>
          <w:szCs w:val="20"/>
        </w:rPr>
      </w:pPr>
      <w:r w:rsidRPr="003D210E">
        <w:rPr>
          <w:rFonts w:ascii="Arial" w:hAnsi="Arial" w:cs="Arial"/>
          <w:color w:val="000000"/>
          <w:sz w:val="20"/>
          <w:szCs w:val="20"/>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3D210E" w:rsidRPr="003D210E" w:rsidRDefault="003D210E" w:rsidP="003D210E">
      <w:pPr>
        <w:autoSpaceDE w:val="0"/>
        <w:autoSpaceDN w:val="0"/>
        <w:adjustRightInd w:val="0"/>
        <w:ind w:firstLine="709"/>
        <w:jc w:val="both"/>
        <w:rPr>
          <w:rFonts w:ascii="Arial" w:hAnsi="Arial" w:cs="Arial"/>
          <w:color w:val="000000"/>
          <w:sz w:val="20"/>
          <w:szCs w:val="20"/>
        </w:rPr>
      </w:pPr>
      <w:r w:rsidRPr="003D210E">
        <w:rPr>
          <w:rFonts w:ascii="Arial" w:hAnsi="Arial" w:cs="Arial"/>
          <w:color w:val="000000"/>
          <w:sz w:val="20"/>
          <w:szCs w:val="20"/>
        </w:rPr>
        <w:t>Федеральный закон от 27.07.2010 № 210-ФЗ</w:t>
      </w:r>
      <w:r w:rsidRPr="003D210E">
        <w:rPr>
          <w:rFonts w:ascii="Arial" w:hAnsi="Arial" w:cs="Arial"/>
          <w:color w:val="000000"/>
          <w:sz w:val="20"/>
          <w:szCs w:val="20"/>
        </w:rPr>
        <w:tab/>
        <w:t>«Об организации предоставления государственных и муниципальных услуг»;</w:t>
      </w:r>
    </w:p>
    <w:p w:rsidR="003D210E" w:rsidRPr="003D210E" w:rsidRDefault="00C34FCC" w:rsidP="003D210E">
      <w:pPr>
        <w:shd w:val="clear" w:color="auto" w:fill="FFFFFF"/>
        <w:ind w:firstLine="567"/>
        <w:jc w:val="both"/>
        <w:rPr>
          <w:rFonts w:ascii="Arial" w:hAnsi="Arial" w:cs="Arial"/>
          <w:color w:val="000000"/>
          <w:sz w:val="20"/>
          <w:szCs w:val="20"/>
        </w:rPr>
      </w:pPr>
      <w:hyperlink r:id="rId113" w:anchor="/document/70262414/entry/0" w:history="1">
        <w:r w:rsidR="003D210E" w:rsidRPr="003D210E">
          <w:rPr>
            <w:rFonts w:ascii="Arial" w:hAnsi="Arial" w:cs="Arial"/>
            <w:color w:val="000000"/>
            <w:sz w:val="20"/>
            <w:szCs w:val="20"/>
            <w:u w:val="single"/>
          </w:rPr>
          <w:t>постановление</w:t>
        </w:r>
      </w:hyperlink>
      <w:r w:rsidR="003D210E" w:rsidRPr="003D210E">
        <w:rPr>
          <w:rFonts w:ascii="Arial" w:hAnsi="Arial" w:cs="Arial"/>
          <w:color w:val="000000"/>
          <w:sz w:val="20"/>
          <w:szCs w:val="20"/>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D210E" w:rsidRPr="003D210E" w:rsidRDefault="003D210E" w:rsidP="003D210E">
      <w:pPr>
        <w:autoSpaceDE w:val="0"/>
        <w:autoSpaceDN w:val="0"/>
        <w:adjustRightInd w:val="0"/>
        <w:ind w:firstLine="709"/>
        <w:jc w:val="both"/>
        <w:outlineLvl w:val="1"/>
        <w:rPr>
          <w:rFonts w:ascii="Arial" w:hAnsi="Arial" w:cs="Arial"/>
          <w:sz w:val="20"/>
          <w:szCs w:val="20"/>
        </w:rPr>
      </w:pPr>
      <w:r w:rsidRPr="003D210E">
        <w:rPr>
          <w:rFonts w:ascii="Arial" w:hAnsi="Arial" w:cs="Arial"/>
          <w:color w:val="000000"/>
          <w:sz w:val="20"/>
          <w:szCs w:val="20"/>
        </w:rPr>
        <w:t>5.5. Информация, содержащаяся в настоящем разделе, подлежит размещению на Едином портале государственных и муниципальных услуг</w:t>
      </w:r>
      <w:r w:rsidRPr="003D210E">
        <w:rPr>
          <w:rFonts w:ascii="Arial" w:hAnsi="Arial" w:cs="Arial"/>
          <w:sz w:val="20"/>
          <w:szCs w:val="20"/>
        </w:rPr>
        <w:t>.</w:t>
      </w:r>
    </w:p>
    <w:p w:rsidR="003D210E" w:rsidRPr="003D210E" w:rsidRDefault="003D210E" w:rsidP="003D210E">
      <w:pPr>
        <w:autoSpaceDE w:val="0"/>
        <w:autoSpaceDN w:val="0"/>
        <w:adjustRightInd w:val="0"/>
        <w:ind w:firstLine="709"/>
        <w:jc w:val="right"/>
        <w:outlineLvl w:val="1"/>
        <w:rPr>
          <w:rFonts w:ascii="Arial" w:hAnsi="Arial" w:cs="Arial"/>
          <w:sz w:val="20"/>
          <w:szCs w:val="20"/>
        </w:rPr>
      </w:pPr>
      <w:r w:rsidRPr="003D210E">
        <w:rPr>
          <w:rFonts w:ascii="Arial" w:hAnsi="Arial" w:cs="Arial"/>
          <w:sz w:val="20"/>
          <w:szCs w:val="20"/>
        </w:rPr>
        <w:t>Приложение № 1</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 xml:space="preserve">к административному регламенту </w:t>
      </w:r>
      <w:r w:rsidRPr="003D210E">
        <w:rPr>
          <w:rFonts w:ascii="Arial" w:hAnsi="Arial" w:cs="Arial"/>
          <w:sz w:val="20"/>
          <w:szCs w:val="20"/>
        </w:rPr>
        <w:br/>
        <w:t xml:space="preserve">предоставления муниципальной услуги </w:t>
      </w:r>
      <w:r w:rsidRPr="003D210E">
        <w:rPr>
          <w:rFonts w:ascii="Arial" w:hAnsi="Arial" w:cs="Arial"/>
          <w:sz w:val="20"/>
          <w:szCs w:val="20"/>
        </w:rPr>
        <w:br/>
        <w:t xml:space="preserve">по предоставлению земельных участков,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proofErr w:type="gramStart"/>
      <w:r w:rsidRPr="003D210E">
        <w:rPr>
          <w:rFonts w:ascii="Arial" w:hAnsi="Arial" w:cs="Arial"/>
          <w:sz w:val="20"/>
          <w:szCs w:val="20"/>
        </w:rPr>
        <w:t>находящихся</w:t>
      </w:r>
      <w:proofErr w:type="gramEnd"/>
      <w:r w:rsidRPr="003D210E">
        <w:rPr>
          <w:rFonts w:ascii="Arial" w:hAnsi="Arial" w:cs="Arial"/>
          <w:sz w:val="20"/>
          <w:szCs w:val="20"/>
        </w:rPr>
        <w:t xml:space="preserve"> в муниципальной собственности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 xml:space="preserve">рабочего поселка Маслянино Маслянинского района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Новосибирской области, в аренду без проведения торгов</w:t>
      </w:r>
    </w:p>
    <w:p w:rsidR="003D210E" w:rsidRPr="003D210E" w:rsidRDefault="003D210E" w:rsidP="003D210E">
      <w:pPr>
        <w:autoSpaceDE w:val="0"/>
        <w:autoSpaceDN w:val="0"/>
        <w:adjustRightInd w:val="0"/>
        <w:jc w:val="center"/>
        <w:outlineLvl w:val="1"/>
        <w:rPr>
          <w:rFonts w:ascii="Arial" w:hAnsi="Arial" w:cs="Arial"/>
          <w:sz w:val="20"/>
          <w:szCs w:val="20"/>
        </w:rPr>
      </w:pPr>
    </w:p>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ПРИМЕРНАЯ ФОРМА ЗАЯВЛЕНИЯ</w:t>
      </w:r>
    </w:p>
    <w:p w:rsidR="003D210E" w:rsidRPr="003D210E" w:rsidRDefault="003D210E" w:rsidP="003D210E">
      <w:pPr>
        <w:autoSpaceDE w:val="0"/>
        <w:autoSpaceDN w:val="0"/>
        <w:adjustRightInd w:val="0"/>
        <w:ind w:firstLine="540"/>
        <w:jc w:val="both"/>
        <w:outlineLvl w:val="1"/>
        <w:rPr>
          <w:rFonts w:ascii="Arial" w:hAnsi="Arial" w:cs="Arial"/>
          <w:sz w:val="20"/>
          <w:szCs w:val="20"/>
        </w:rPr>
      </w:pP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w:t>
      </w:r>
      <w:r>
        <w:rPr>
          <w:rFonts w:ascii="Arial" w:hAnsi="Arial" w:cs="Arial"/>
          <w:sz w:val="20"/>
          <w:szCs w:val="20"/>
        </w:rPr>
        <w:t xml:space="preserve">                                </w:t>
      </w:r>
      <w:r w:rsidRPr="003D210E">
        <w:rPr>
          <w:rFonts w:ascii="Arial" w:hAnsi="Arial" w:cs="Arial"/>
          <w:sz w:val="20"/>
          <w:szCs w:val="20"/>
        </w:rPr>
        <w:t>____________________________________________________________________</w:t>
      </w:r>
    </w:p>
    <w:p w:rsidR="003D210E" w:rsidRPr="003D210E" w:rsidRDefault="003D210E" w:rsidP="003D210E">
      <w:pPr>
        <w:autoSpaceDE w:val="0"/>
        <w:autoSpaceDN w:val="0"/>
        <w:adjustRightInd w:val="0"/>
        <w:rPr>
          <w:rFonts w:ascii="Arial" w:hAnsi="Arial" w:cs="Arial"/>
          <w:sz w:val="18"/>
          <w:szCs w:val="18"/>
        </w:rPr>
      </w:pPr>
      <w:r w:rsidRPr="003D210E">
        <w:rPr>
          <w:rFonts w:ascii="Arial" w:hAnsi="Arial" w:cs="Arial"/>
          <w:sz w:val="20"/>
          <w:szCs w:val="20"/>
        </w:rPr>
        <w:t xml:space="preserve">                                                     </w:t>
      </w:r>
      <w:r w:rsidRPr="003D210E">
        <w:rPr>
          <w:rFonts w:ascii="Arial" w:hAnsi="Arial" w:cs="Arial"/>
          <w:sz w:val="18"/>
          <w:szCs w:val="18"/>
        </w:rPr>
        <w:t>(указывается наименование должности главы)</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jc w:val="center"/>
        <w:rPr>
          <w:rFonts w:ascii="Arial" w:hAnsi="Arial" w:cs="Arial"/>
          <w:sz w:val="18"/>
          <w:szCs w:val="18"/>
        </w:rPr>
      </w:pPr>
      <w:r w:rsidRPr="003D210E">
        <w:rPr>
          <w:rFonts w:ascii="Arial" w:hAnsi="Arial" w:cs="Arial"/>
          <w:sz w:val="20"/>
          <w:szCs w:val="20"/>
        </w:rPr>
        <w:t>(</w:t>
      </w:r>
      <w:r w:rsidRPr="003D210E">
        <w:rPr>
          <w:rFonts w:ascii="Arial" w:hAnsi="Arial" w:cs="Arial"/>
          <w:sz w:val="18"/>
          <w:szCs w:val="18"/>
        </w:rPr>
        <w:t>фамилия, имя, отчество (последнее – при наличии) гражданина</w:t>
      </w:r>
      <w:r w:rsidRPr="003D210E">
        <w:rPr>
          <w:rFonts w:ascii="Arial" w:hAnsi="Arial" w:cs="Arial"/>
          <w:sz w:val="18"/>
          <w:szCs w:val="18"/>
        </w:rPr>
        <w:br/>
        <w:t xml:space="preserve">           или наименование юридического лица)</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(место жительства гражданина или место нахождения юридического лица)</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proofErr w:type="gramStart"/>
      <w:r w:rsidRPr="003D210E">
        <w:rPr>
          <w:rFonts w:ascii="Arial" w:hAnsi="Arial" w:cs="Arial"/>
          <w:sz w:val="20"/>
          <w:szCs w:val="20"/>
        </w:rPr>
        <w:t>(реквизиты документа, удостоверяющего личность гражданина</w:t>
      </w:r>
      <w:proofErr w:type="gramEnd"/>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lastRenderedPageBreak/>
        <w:t xml:space="preserve">или государственный регистрационный номер записи </w:t>
      </w:r>
      <w:r w:rsidRPr="003D210E">
        <w:rPr>
          <w:rFonts w:ascii="Arial" w:hAnsi="Arial" w:cs="Arial"/>
          <w:sz w:val="20"/>
          <w:szCs w:val="20"/>
        </w:rPr>
        <w:br/>
        <w:t xml:space="preserve">                                                                о государственной регистрации юридического лица в едином </w:t>
      </w:r>
      <w:r w:rsidRPr="003D210E">
        <w:rPr>
          <w:rFonts w:ascii="Arial" w:hAnsi="Arial" w:cs="Arial"/>
          <w:sz w:val="20"/>
          <w:szCs w:val="20"/>
        </w:rPr>
        <w:br/>
        <w:t xml:space="preserve">                                                             государственном реестре юридических лиц, идентификационный</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номер налогоплательщика, за исключением случаев,</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если заявителем является иностранное юридическое лицо)</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(указать в интересах кого действует уполномоченный представитель</w:t>
      </w:r>
      <w:r w:rsidRPr="003D210E">
        <w:rPr>
          <w:rFonts w:ascii="Arial" w:hAnsi="Arial" w:cs="Arial"/>
          <w:sz w:val="20"/>
          <w:szCs w:val="20"/>
        </w:rPr>
        <w:br/>
        <w:t xml:space="preserve">   в случае подачи заявления уполномоченным представителем)</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____________________________________________________________________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(почтовый адрес и (или) адрес электронной почты для связи с заявителем)</w:t>
      </w:r>
    </w:p>
    <w:p w:rsidR="003D210E" w:rsidRPr="003D210E" w:rsidRDefault="003D210E" w:rsidP="003D210E">
      <w:pPr>
        <w:autoSpaceDE w:val="0"/>
        <w:autoSpaceDN w:val="0"/>
        <w:adjustRightInd w:val="0"/>
        <w:rPr>
          <w:rFonts w:ascii="Arial" w:hAnsi="Arial" w:cs="Arial"/>
          <w:sz w:val="20"/>
          <w:szCs w:val="20"/>
        </w:rPr>
      </w:pPr>
    </w:p>
    <w:p w:rsidR="003D210E" w:rsidRPr="003D210E" w:rsidRDefault="003D210E" w:rsidP="003D210E">
      <w:pPr>
        <w:autoSpaceDE w:val="0"/>
        <w:autoSpaceDN w:val="0"/>
        <w:adjustRightInd w:val="0"/>
        <w:rPr>
          <w:rFonts w:ascii="Arial" w:hAnsi="Arial" w:cs="Arial"/>
          <w:sz w:val="20"/>
          <w:szCs w:val="20"/>
        </w:rPr>
      </w:pP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телефон:________________, факс (при наличии)__________</w:t>
      </w:r>
    </w:p>
    <w:p w:rsidR="003D210E" w:rsidRPr="003D210E" w:rsidRDefault="003D210E" w:rsidP="003D210E">
      <w:pPr>
        <w:autoSpaceDE w:val="0"/>
        <w:autoSpaceDN w:val="0"/>
        <w:adjustRightInd w:val="0"/>
        <w:jc w:val="center"/>
        <w:rPr>
          <w:rFonts w:ascii="Arial" w:hAnsi="Arial" w:cs="Arial"/>
          <w:sz w:val="20"/>
          <w:szCs w:val="20"/>
        </w:rPr>
      </w:pPr>
    </w:p>
    <w:p w:rsidR="003D210E" w:rsidRPr="003D210E" w:rsidRDefault="003D210E" w:rsidP="003D210E">
      <w:pPr>
        <w:autoSpaceDE w:val="0"/>
        <w:autoSpaceDN w:val="0"/>
        <w:adjustRightInd w:val="0"/>
        <w:jc w:val="center"/>
        <w:rPr>
          <w:rFonts w:ascii="Arial" w:hAnsi="Arial" w:cs="Arial"/>
          <w:sz w:val="20"/>
          <w:szCs w:val="20"/>
        </w:rPr>
      </w:pPr>
    </w:p>
    <w:p w:rsidR="003D210E" w:rsidRPr="003D210E" w:rsidRDefault="003D210E" w:rsidP="003D210E">
      <w:pPr>
        <w:autoSpaceDE w:val="0"/>
        <w:autoSpaceDN w:val="0"/>
        <w:adjustRightInd w:val="0"/>
        <w:jc w:val="center"/>
        <w:rPr>
          <w:rFonts w:ascii="Arial" w:hAnsi="Arial" w:cs="Arial"/>
          <w:sz w:val="20"/>
          <w:szCs w:val="20"/>
        </w:rPr>
      </w:pP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ЗАЯВЛЕНИЕ</w:t>
      </w:r>
    </w:p>
    <w:p w:rsidR="003D210E" w:rsidRPr="003D210E" w:rsidRDefault="003D210E" w:rsidP="003D210E">
      <w:pPr>
        <w:autoSpaceDE w:val="0"/>
        <w:autoSpaceDN w:val="0"/>
        <w:adjustRightInd w:val="0"/>
        <w:jc w:val="center"/>
        <w:rPr>
          <w:rFonts w:ascii="Arial" w:hAnsi="Arial" w:cs="Arial"/>
          <w:sz w:val="20"/>
          <w:szCs w:val="20"/>
        </w:rPr>
      </w:pP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В соответствии со статьей 39.6 Земельного кодекса Российской Федерации прошу предоставить в аренду земельный участок, без проведения торгов:</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с кадастровым номером 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Основание предоставления земельного участка без проведения торгов: ____________________________________________________________________.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 xml:space="preserve">                    (из числа </w:t>
      </w:r>
      <w:proofErr w:type="gramStart"/>
      <w:r w:rsidRPr="003D210E">
        <w:rPr>
          <w:rFonts w:ascii="Arial" w:hAnsi="Arial" w:cs="Arial"/>
          <w:sz w:val="20"/>
          <w:szCs w:val="20"/>
        </w:rPr>
        <w:t>предусмотренных</w:t>
      </w:r>
      <w:proofErr w:type="gramEnd"/>
      <w:r w:rsidRPr="003D210E">
        <w:rPr>
          <w:rFonts w:ascii="Arial" w:hAnsi="Arial" w:cs="Arial"/>
          <w:sz w:val="20"/>
          <w:szCs w:val="20"/>
        </w:rPr>
        <w:t xml:space="preserve"> пунктом 1.2 административного регламента)</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Цель использования земельного участка: 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____________________________________________________________________.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 xml:space="preserve">Реквизиты решения об изъятии земельного участка для </w:t>
      </w:r>
      <w:proofErr w:type="gramStart"/>
      <w:r w:rsidRPr="003D210E">
        <w:rPr>
          <w:rFonts w:ascii="Arial" w:hAnsi="Arial" w:cs="Arial"/>
          <w:sz w:val="20"/>
          <w:szCs w:val="20"/>
        </w:rPr>
        <w:t>государственных</w:t>
      </w:r>
      <w:proofErr w:type="gramEnd"/>
      <w:r w:rsidRPr="003D210E">
        <w:rPr>
          <w:rFonts w:ascii="Arial" w:hAnsi="Arial" w:cs="Arial"/>
          <w:sz w:val="20"/>
          <w:szCs w:val="20"/>
        </w:rPr>
        <w:t xml:space="preserve"> или</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муниципальных нужд: 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(если земельный участок предоставляется взамен земельного участка, изымаемого для государственных или муниципальных нужд)</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Реквизиты решения об утверждении документа территориального планирования и (или) проекта планировки:_______________________________</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____________________________________________________________________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(в случае</w:t>
      </w:r>
      <w:proofErr w:type="gramStart"/>
      <w:r w:rsidRPr="003D210E">
        <w:rPr>
          <w:rFonts w:ascii="Arial" w:hAnsi="Arial" w:cs="Arial"/>
          <w:sz w:val="20"/>
          <w:szCs w:val="20"/>
        </w:rPr>
        <w:t>,</w:t>
      </w:r>
      <w:proofErr w:type="gramEnd"/>
      <w:r w:rsidRPr="003D210E">
        <w:rPr>
          <w:rFonts w:ascii="Arial" w:hAnsi="Arial" w:cs="Arial"/>
          <w:sz w:val="20"/>
          <w:szCs w:val="20"/>
        </w:rPr>
        <w:t xml:space="preserve"> если земельный участок предоставляется для размещения объектов, предусмотренных этим документом и (или) проектом)</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Реквизиты решения о предварительном согласовании предоставления земельного участка: ___________________________________________________</w:t>
      </w:r>
    </w:p>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(в случае</w:t>
      </w:r>
      <w:proofErr w:type="gramStart"/>
      <w:r w:rsidRPr="003D210E">
        <w:rPr>
          <w:rFonts w:ascii="Arial" w:hAnsi="Arial" w:cs="Arial"/>
          <w:sz w:val="20"/>
          <w:szCs w:val="20"/>
        </w:rPr>
        <w:t>,</w:t>
      </w:r>
      <w:proofErr w:type="gramEnd"/>
      <w:r w:rsidRPr="003D210E">
        <w:rPr>
          <w:rFonts w:ascii="Arial" w:hAnsi="Arial" w:cs="Arial"/>
          <w:sz w:val="20"/>
          <w:szCs w:val="20"/>
        </w:rPr>
        <w:t xml:space="preserve"> если испрашиваемый земельный участок образовывался или его границы уточнялись на основании данного решения)</w:t>
      </w:r>
    </w:p>
    <w:p w:rsidR="003D210E" w:rsidRPr="003D210E" w:rsidRDefault="003D210E" w:rsidP="003D210E">
      <w:pPr>
        <w:autoSpaceDE w:val="0"/>
        <w:autoSpaceDN w:val="0"/>
        <w:adjustRightInd w:val="0"/>
        <w:jc w:val="both"/>
        <w:rPr>
          <w:rFonts w:ascii="Arial" w:hAnsi="Arial" w:cs="Arial"/>
          <w:sz w:val="20"/>
          <w:szCs w:val="20"/>
        </w:rPr>
      </w:pPr>
      <w:r w:rsidRPr="003D210E">
        <w:rPr>
          <w:rFonts w:ascii="Arial" w:hAnsi="Arial" w:cs="Arial"/>
          <w:sz w:val="20"/>
          <w:szCs w:val="20"/>
        </w:rPr>
        <w:t>____________________________________________________________________</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Прошу уведомить о получении заявления о предоставлении земельного участка, о результате предоставления муниципальной услуги:</w:t>
      </w:r>
    </w:p>
    <w:p w:rsidR="003D210E" w:rsidRPr="003D210E" w:rsidRDefault="003D210E" w:rsidP="003D210E">
      <w:pPr>
        <w:autoSpaceDE w:val="0"/>
        <w:autoSpaceDN w:val="0"/>
        <w:adjustRightInd w:val="0"/>
        <w:ind w:firstLine="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simplePos x="0" y="0"/>
                <wp:positionH relativeFrom="column">
                  <wp:posOffset>461645</wp:posOffset>
                </wp:positionH>
                <wp:positionV relativeFrom="paragraph">
                  <wp:posOffset>50165</wp:posOffset>
                </wp:positionV>
                <wp:extent cx="114300" cy="123825"/>
                <wp:effectExtent l="9525" t="11430" r="9525" b="762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"/>
            </w:pict>
          </mc:Fallback>
        </mc:AlternateContent>
      </w:r>
      <w:r w:rsidRPr="003D210E">
        <w:rPr>
          <w:rFonts w:ascii="Arial" w:hAnsi="Arial" w:cs="Arial"/>
          <w:sz w:val="20"/>
          <w:szCs w:val="20"/>
        </w:rPr>
        <w:t xml:space="preserve">    по телефону;</w:t>
      </w:r>
    </w:p>
    <w:p w:rsidR="003D210E" w:rsidRPr="003D210E" w:rsidRDefault="003D210E" w:rsidP="003D210E">
      <w:pPr>
        <w:autoSpaceDE w:val="0"/>
        <w:autoSpaceDN w:val="0"/>
        <w:adjustRightInd w:val="0"/>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1" allowOverlap="1">
                <wp:simplePos x="0" y="0"/>
                <wp:positionH relativeFrom="column">
                  <wp:posOffset>461645</wp:posOffset>
                </wp:positionH>
                <wp:positionV relativeFrom="paragraph">
                  <wp:posOffset>26670</wp:posOffset>
                </wp:positionV>
                <wp:extent cx="114300" cy="123825"/>
                <wp:effectExtent l="9525" t="10160" r="9525" b="88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"/>
            </w:pict>
          </mc:Fallback>
        </mc:AlternateContent>
      </w:r>
      <w:r w:rsidRPr="003D210E">
        <w:rPr>
          <w:rFonts w:ascii="Arial" w:hAnsi="Arial" w:cs="Arial"/>
          <w:sz w:val="20"/>
          <w:szCs w:val="20"/>
        </w:rPr>
        <w:t xml:space="preserve">    сообщением на электронную почту;</w:t>
      </w:r>
    </w:p>
    <w:p w:rsidR="003D210E" w:rsidRPr="003D210E" w:rsidRDefault="003D210E" w:rsidP="003D210E">
      <w:pPr>
        <w:autoSpaceDE w:val="0"/>
        <w:autoSpaceDN w:val="0"/>
        <w:adjustRightInd w:val="0"/>
        <w:ind w:firstLine="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5408" behindDoc="0" locked="0" layoutInCell="1" allowOverlap="1">
                <wp:simplePos x="0" y="0"/>
                <wp:positionH relativeFrom="column">
                  <wp:posOffset>461645</wp:posOffset>
                </wp:positionH>
                <wp:positionV relativeFrom="paragraph">
                  <wp:posOffset>50165</wp:posOffset>
                </wp:positionV>
                <wp:extent cx="114300" cy="123825"/>
                <wp:effectExtent l="9525" t="8255" r="9525" b="1079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36.35pt;margin-top:3.95pt;width:9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"/>
            </w:pict>
          </mc:Fallback>
        </mc:AlternateContent>
      </w:r>
      <w:r w:rsidRPr="003D210E">
        <w:rPr>
          <w:rFonts w:ascii="Arial" w:hAnsi="Arial" w:cs="Arial"/>
          <w:sz w:val="20"/>
          <w:szCs w:val="20"/>
        </w:rPr>
        <w:t xml:space="preserve">    в личный кабинет ФГИС «Единый портал государственных и муниципальных услуг (функций)»;</w:t>
      </w:r>
    </w:p>
    <w:p w:rsidR="003D210E" w:rsidRPr="003D210E" w:rsidRDefault="003D210E" w:rsidP="003D210E">
      <w:pPr>
        <w:autoSpaceDE w:val="0"/>
        <w:autoSpaceDN w:val="0"/>
        <w:adjustRightInd w:val="0"/>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simplePos x="0" y="0"/>
                <wp:positionH relativeFrom="column">
                  <wp:posOffset>461645</wp:posOffset>
                </wp:positionH>
                <wp:positionV relativeFrom="paragraph">
                  <wp:posOffset>22225</wp:posOffset>
                </wp:positionV>
                <wp:extent cx="114300" cy="123825"/>
                <wp:effectExtent l="9525" t="5715" r="9525" b="1333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6.35pt;margin-top:1.7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"/>
            </w:pict>
          </mc:Fallback>
        </mc:AlternateContent>
      </w:r>
      <w:r w:rsidRPr="003D210E">
        <w:rPr>
          <w:rFonts w:ascii="Arial" w:hAnsi="Arial" w:cs="Arial"/>
          <w:sz w:val="20"/>
          <w:szCs w:val="20"/>
        </w:rPr>
        <w:t xml:space="preserve">    почтовым сообщением.</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В случае принятия решения о предоставлении земельного участка прошу проект договора аренды:</w:t>
      </w:r>
    </w:p>
    <w:p w:rsidR="003D210E" w:rsidRPr="003D210E" w:rsidRDefault="003D210E" w:rsidP="003D210E">
      <w:pPr>
        <w:autoSpaceDE w:val="0"/>
        <w:autoSpaceDN w:val="0"/>
        <w:adjustRightInd w:val="0"/>
        <w:ind w:left="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2336" behindDoc="0" locked="0" layoutInCell="1" allowOverlap="1">
                <wp:simplePos x="0" y="0"/>
                <wp:positionH relativeFrom="column">
                  <wp:posOffset>461645</wp:posOffset>
                </wp:positionH>
                <wp:positionV relativeFrom="paragraph">
                  <wp:posOffset>50165</wp:posOffset>
                </wp:positionV>
                <wp:extent cx="114300" cy="123825"/>
                <wp:effectExtent l="9525" t="5080" r="9525" b="1397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6.35pt;margin-top:3.9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"/>
            </w:pict>
          </mc:Fallback>
        </mc:AlternateContent>
      </w:r>
      <w:r w:rsidRPr="003D210E">
        <w:rPr>
          <w:rFonts w:ascii="Arial" w:hAnsi="Arial" w:cs="Arial"/>
          <w:sz w:val="20"/>
          <w:szCs w:val="20"/>
        </w:rPr>
        <w:t xml:space="preserve">    выдать в (</w:t>
      </w:r>
      <w:r w:rsidRPr="003D210E">
        <w:rPr>
          <w:rFonts w:ascii="Arial" w:hAnsi="Arial" w:cs="Arial"/>
          <w:i/>
          <w:sz w:val="20"/>
          <w:szCs w:val="20"/>
        </w:rPr>
        <w:t>указывается наименование местной администрации)</w:t>
      </w:r>
      <w:r w:rsidRPr="003D210E">
        <w:rPr>
          <w:rFonts w:ascii="Arial" w:hAnsi="Arial" w:cs="Arial"/>
          <w:sz w:val="20"/>
          <w:szCs w:val="20"/>
        </w:rPr>
        <w:t>;</w:t>
      </w:r>
    </w:p>
    <w:p w:rsidR="003D210E" w:rsidRPr="003D210E" w:rsidRDefault="003D210E" w:rsidP="003D210E">
      <w:pPr>
        <w:autoSpaceDE w:val="0"/>
        <w:autoSpaceDN w:val="0"/>
        <w:adjustRightInd w:val="0"/>
        <w:ind w:left="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461645</wp:posOffset>
                </wp:positionH>
                <wp:positionV relativeFrom="paragraph">
                  <wp:posOffset>19050</wp:posOffset>
                </wp:positionV>
                <wp:extent cx="114300" cy="123825"/>
                <wp:effectExtent l="9525" t="5715" r="9525"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36.35pt;margin-top:1.5pt;width:9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"/>
            </w:pict>
          </mc:Fallback>
        </mc:AlternateContent>
      </w:r>
      <w:r w:rsidRPr="003D210E">
        <w:rPr>
          <w:rFonts w:ascii="Arial" w:hAnsi="Arial" w:cs="Arial"/>
          <w:sz w:val="20"/>
          <w:szCs w:val="20"/>
        </w:rPr>
        <w:t xml:space="preserve">    выдать в филиале ГАУ НСО «МФЦ» (указывается в случае направления заявления посредством МФЦ);</w:t>
      </w:r>
    </w:p>
    <w:p w:rsidR="003D210E" w:rsidRPr="003D210E" w:rsidRDefault="003D210E" w:rsidP="003D210E">
      <w:pPr>
        <w:autoSpaceDE w:val="0"/>
        <w:autoSpaceDN w:val="0"/>
        <w:adjustRightInd w:val="0"/>
        <w:ind w:left="709"/>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3360" behindDoc="0" locked="0" layoutInCell="1" allowOverlap="1">
                <wp:simplePos x="0" y="0"/>
                <wp:positionH relativeFrom="column">
                  <wp:posOffset>461645</wp:posOffset>
                </wp:positionH>
                <wp:positionV relativeFrom="paragraph">
                  <wp:posOffset>22225</wp:posOffset>
                </wp:positionV>
                <wp:extent cx="114300" cy="123825"/>
                <wp:effectExtent l="9525" t="5715" r="9525"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6.35pt;margin-top:1.75pt;width:9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"/>
            </w:pict>
          </mc:Fallback>
        </mc:AlternateContent>
      </w:r>
      <w:r w:rsidRPr="003D210E">
        <w:rPr>
          <w:rFonts w:ascii="Arial" w:hAnsi="Arial" w:cs="Arial"/>
          <w:sz w:val="20"/>
          <w:szCs w:val="20"/>
        </w:rPr>
        <w:t xml:space="preserve">    направить почтовым сообщением.</w:t>
      </w:r>
    </w:p>
    <w:p w:rsidR="003D210E" w:rsidRPr="003D210E" w:rsidRDefault="003D210E" w:rsidP="003D210E">
      <w:pPr>
        <w:autoSpaceDE w:val="0"/>
        <w:autoSpaceDN w:val="0"/>
        <w:adjustRightInd w:val="0"/>
        <w:ind w:firstLine="709"/>
        <w:jc w:val="both"/>
        <w:rPr>
          <w:rFonts w:ascii="Arial" w:hAnsi="Arial" w:cs="Arial"/>
          <w:sz w:val="20"/>
          <w:szCs w:val="20"/>
        </w:rPr>
      </w:pPr>
      <w:r w:rsidRPr="003D210E">
        <w:rPr>
          <w:rFonts w:ascii="Arial" w:hAnsi="Arial" w:cs="Arial"/>
          <w:sz w:val="20"/>
          <w:szCs w:val="20"/>
        </w:rPr>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6701"/>
        <w:gridCol w:w="1116"/>
        <w:gridCol w:w="1364"/>
      </w:tblGrid>
      <w:tr w:rsidR="003D210E" w:rsidRPr="003D210E" w:rsidTr="003D210E">
        <w:tc>
          <w:tcPr>
            <w:tcW w:w="67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 xml:space="preserve">№ </w:t>
            </w:r>
            <w:proofErr w:type="gramStart"/>
            <w:r w:rsidRPr="003D210E">
              <w:rPr>
                <w:rFonts w:ascii="Arial" w:hAnsi="Arial" w:cs="Arial"/>
                <w:sz w:val="20"/>
                <w:szCs w:val="20"/>
              </w:rPr>
              <w:t>п</w:t>
            </w:r>
            <w:proofErr w:type="gramEnd"/>
            <w:r w:rsidRPr="003D210E">
              <w:rPr>
                <w:rFonts w:ascii="Arial" w:hAnsi="Arial" w:cs="Arial"/>
                <w:sz w:val="20"/>
                <w:szCs w:val="20"/>
              </w:rPr>
              <w:t>/п</w:t>
            </w:r>
          </w:p>
        </w:tc>
        <w:tc>
          <w:tcPr>
            <w:tcW w:w="6701"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Наименование документа</w:t>
            </w:r>
          </w:p>
        </w:tc>
        <w:tc>
          <w:tcPr>
            <w:tcW w:w="111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Кол-во экз.</w:t>
            </w:r>
          </w:p>
        </w:tc>
        <w:tc>
          <w:tcPr>
            <w:tcW w:w="136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r w:rsidRPr="003D210E">
              <w:rPr>
                <w:rFonts w:ascii="Arial" w:hAnsi="Arial" w:cs="Arial"/>
                <w:sz w:val="20"/>
                <w:szCs w:val="20"/>
              </w:rPr>
              <w:t>Кол-во листов</w:t>
            </w:r>
          </w:p>
        </w:tc>
      </w:tr>
      <w:tr w:rsidR="003D210E" w:rsidRPr="003D210E" w:rsidTr="003D210E">
        <w:tc>
          <w:tcPr>
            <w:tcW w:w="67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6701"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11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36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r>
      <w:tr w:rsidR="003D210E" w:rsidRPr="003D210E" w:rsidTr="003D210E">
        <w:tc>
          <w:tcPr>
            <w:tcW w:w="672"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6701"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116"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c>
          <w:tcPr>
            <w:tcW w:w="1364" w:type="dxa"/>
            <w:shd w:val="clear" w:color="auto" w:fill="auto"/>
            <w:vAlign w:val="center"/>
          </w:tcPr>
          <w:p w:rsidR="003D210E" w:rsidRPr="003D210E" w:rsidRDefault="003D210E" w:rsidP="003D210E">
            <w:pPr>
              <w:autoSpaceDE w:val="0"/>
              <w:autoSpaceDN w:val="0"/>
              <w:adjustRightInd w:val="0"/>
              <w:jc w:val="center"/>
              <w:rPr>
                <w:rFonts w:ascii="Arial" w:hAnsi="Arial" w:cs="Arial"/>
                <w:sz w:val="20"/>
                <w:szCs w:val="20"/>
              </w:rPr>
            </w:pPr>
          </w:p>
        </w:tc>
      </w:tr>
    </w:tbl>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lastRenderedPageBreak/>
        <w:t>«___» __________20___ г.      _________                 ____________________________</w:t>
      </w:r>
    </w:p>
    <w:p w:rsidR="003D210E" w:rsidRPr="003D210E" w:rsidRDefault="003D210E" w:rsidP="003D210E">
      <w:pPr>
        <w:autoSpaceDE w:val="0"/>
        <w:autoSpaceDN w:val="0"/>
        <w:adjustRightInd w:val="0"/>
        <w:rPr>
          <w:rFonts w:ascii="Arial" w:hAnsi="Arial" w:cs="Arial"/>
          <w:sz w:val="20"/>
          <w:szCs w:val="20"/>
        </w:rPr>
      </w:pPr>
      <w:r w:rsidRPr="003D210E">
        <w:rPr>
          <w:rFonts w:ascii="Arial" w:hAnsi="Arial" w:cs="Arial"/>
          <w:sz w:val="20"/>
          <w:szCs w:val="20"/>
        </w:rPr>
        <w:t xml:space="preserve">                                                              (подпись)                                     (фамилия, имя, отчество)</w:t>
      </w:r>
    </w:p>
    <w:p w:rsidR="003D210E" w:rsidRDefault="003D210E" w:rsidP="003D210E">
      <w:pPr>
        <w:jc w:val="right"/>
        <w:rPr>
          <w:rFonts w:ascii="Arial" w:hAnsi="Arial" w:cs="Arial"/>
          <w:sz w:val="20"/>
          <w:szCs w:val="20"/>
        </w:rPr>
      </w:pPr>
    </w:p>
    <w:p w:rsidR="003D210E" w:rsidRDefault="003D210E" w:rsidP="003D210E">
      <w:pPr>
        <w:jc w:val="right"/>
        <w:rPr>
          <w:rFonts w:ascii="Arial" w:hAnsi="Arial" w:cs="Arial"/>
          <w:sz w:val="20"/>
          <w:szCs w:val="20"/>
        </w:rPr>
      </w:pPr>
    </w:p>
    <w:p w:rsidR="003D210E" w:rsidRDefault="003D210E" w:rsidP="003D210E">
      <w:pPr>
        <w:jc w:val="right"/>
        <w:rPr>
          <w:rFonts w:ascii="Arial" w:hAnsi="Arial" w:cs="Arial"/>
          <w:sz w:val="20"/>
          <w:szCs w:val="20"/>
        </w:rPr>
      </w:pPr>
    </w:p>
    <w:p w:rsidR="003D210E" w:rsidRPr="003D210E" w:rsidRDefault="003D210E" w:rsidP="003D210E">
      <w:pPr>
        <w:jc w:val="right"/>
        <w:rPr>
          <w:rFonts w:ascii="Arial" w:hAnsi="Arial" w:cs="Arial"/>
          <w:sz w:val="16"/>
          <w:szCs w:val="16"/>
        </w:rPr>
      </w:pPr>
      <w:r w:rsidRPr="003D210E">
        <w:rPr>
          <w:rFonts w:ascii="Arial" w:hAnsi="Arial" w:cs="Arial"/>
          <w:sz w:val="16"/>
          <w:szCs w:val="16"/>
        </w:rPr>
        <w:t>Приложение № 2</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r w:rsidRPr="003D210E">
        <w:rPr>
          <w:rFonts w:ascii="Arial" w:hAnsi="Arial" w:cs="Arial"/>
          <w:sz w:val="16"/>
          <w:szCs w:val="16"/>
        </w:rPr>
        <w:t xml:space="preserve">к административному регламенту </w:t>
      </w:r>
      <w:r w:rsidRPr="003D210E">
        <w:rPr>
          <w:rFonts w:ascii="Arial" w:hAnsi="Arial" w:cs="Arial"/>
          <w:sz w:val="16"/>
          <w:szCs w:val="16"/>
        </w:rPr>
        <w:br/>
        <w:t xml:space="preserve">предоставления муниципальной услуги </w:t>
      </w:r>
      <w:r w:rsidRPr="003D210E">
        <w:rPr>
          <w:rFonts w:ascii="Arial" w:hAnsi="Arial" w:cs="Arial"/>
          <w:sz w:val="16"/>
          <w:szCs w:val="16"/>
        </w:rPr>
        <w:br/>
        <w:t xml:space="preserve">по предоставлению земельных участков,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proofErr w:type="gramStart"/>
      <w:r w:rsidRPr="003D210E">
        <w:rPr>
          <w:rFonts w:ascii="Arial" w:hAnsi="Arial" w:cs="Arial"/>
          <w:sz w:val="16"/>
          <w:szCs w:val="16"/>
        </w:rPr>
        <w:t>находящихся</w:t>
      </w:r>
      <w:proofErr w:type="gramEnd"/>
      <w:r w:rsidRPr="003D210E">
        <w:rPr>
          <w:rFonts w:ascii="Arial" w:hAnsi="Arial" w:cs="Arial"/>
          <w:sz w:val="16"/>
          <w:szCs w:val="16"/>
        </w:rPr>
        <w:t xml:space="preserve"> в муниципальной собственности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r w:rsidRPr="003D210E">
        <w:rPr>
          <w:rFonts w:ascii="Arial" w:hAnsi="Arial" w:cs="Arial"/>
          <w:sz w:val="16"/>
          <w:szCs w:val="16"/>
        </w:rPr>
        <w:t xml:space="preserve">рабочего поселка Маслянино Маслянинского района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16"/>
          <w:szCs w:val="16"/>
        </w:rPr>
      </w:pPr>
      <w:r w:rsidRPr="003D210E">
        <w:rPr>
          <w:rFonts w:ascii="Arial" w:hAnsi="Arial" w:cs="Arial"/>
          <w:sz w:val="16"/>
          <w:szCs w:val="16"/>
        </w:rPr>
        <w:t>Новосибирской области, в аренду без проведения торгов</w:t>
      </w:r>
    </w:p>
    <w:p w:rsidR="003D210E" w:rsidRPr="003D210E" w:rsidRDefault="003D210E" w:rsidP="003D210E">
      <w:pPr>
        <w:jc w:val="right"/>
        <w:rPr>
          <w:rFonts w:ascii="Arial" w:hAnsi="Arial" w:cs="Arial"/>
          <w:sz w:val="16"/>
          <w:szCs w:val="16"/>
        </w:rPr>
      </w:pPr>
    </w:p>
    <w:p w:rsidR="003D210E" w:rsidRPr="003D210E" w:rsidRDefault="003D210E" w:rsidP="003D210E">
      <w:pPr>
        <w:widowControl w:val="0"/>
        <w:shd w:val="clear" w:color="auto" w:fill="FFFFFF"/>
        <w:autoSpaceDE w:val="0"/>
        <w:autoSpaceDN w:val="0"/>
        <w:adjustRightInd w:val="0"/>
        <w:ind w:firstLine="709"/>
        <w:jc w:val="center"/>
        <w:rPr>
          <w:rFonts w:ascii="Arial" w:hAnsi="Arial" w:cs="Arial"/>
          <w:b/>
          <w:sz w:val="16"/>
          <w:szCs w:val="16"/>
        </w:rPr>
      </w:pPr>
      <w:bookmarkStart w:id="38" w:name="P39"/>
      <w:bookmarkEnd w:id="38"/>
      <w:r w:rsidRPr="003D210E">
        <w:rPr>
          <w:rFonts w:ascii="Arial" w:hAnsi="Arial" w:cs="Arial"/>
          <w:b/>
          <w:sz w:val="16"/>
          <w:szCs w:val="16"/>
        </w:rPr>
        <w:t>Перечень документов, подтверждающих право заявителя на приобретение земельного участка</w:t>
      </w:r>
    </w:p>
    <w:p w:rsidR="003D210E" w:rsidRPr="003D210E" w:rsidRDefault="003D210E" w:rsidP="003D210E">
      <w:pPr>
        <w:autoSpaceDE w:val="0"/>
        <w:autoSpaceDN w:val="0"/>
        <w:adjustRightInd w:val="0"/>
        <w:jc w:val="center"/>
        <w:outlineLvl w:val="1"/>
        <w:rPr>
          <w:rFonts w:ascii="Arial" w:hAnsi="Arial" w:cs="Arial"/>
          <w:b/>
          <w:sz w:val="16"/>
          <w:szCs w:val="16"/>
        </w:rPr>
      </w:pPr>
      <w:r w:rsidRPr="003D210E">
        <w:rPr>
          <w:rFonts w:ascii="Arial" w:hAnsi="Arial" w:cs="Arial"/>
          <w:b/>
          <w:sz w:val="16"/>
          <w:szCs w:val="16"/>
        </w:rPr>
        <w:t>в аренду без проведения торгов</w:t>
      </w:r>
    </w:p>
    <w:p w:rsidR="003D210E" w:rsidRPr="003D210E" w:rsidRDefault="003D210E" w:rsidP="003D210E">
      <w:pPr>
        <w:autoSpaceDE w:val="0"/>
        <w:autoSpaceDN w:val="0"/>
        <w:adjustRightInd w:val="0"/>
        <w:jc w:val="center"/>
        <w:outlineLvl w:val="1"/>
        <w:rPr>
          <w:rFonts w:ascii="Arial" w:hAnsi="Arial" w:cs="Arial"/>
          <w:sz w:val="16"/>
          <w:szCs w:val="16"/>
        </w:rPr>
      </w:pPr>
    </w:p>
    <w:tbl>
      <w:tblPr>
        <w:tblW w:w="5130" w:type="pct"/>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
        <w:gridCol w:w="1474"/>
        <w:gridCol w:w="1466"/>
        <w:gridCol w:w="2030"/>
        <w:gridCol w:w="4771"/>
      </w:tblGrid>
      <w:tr w:rsidR="003D210E" w:rsidRPr="003D210E" w:rsidTr="003D210E">
        <w:trPr>
          <w:trHeight w:val="394"/>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b/>
                <w:sz w:val="16"/>
                <w:szCs w:val="16"/>
              </w:rPr>
            </w:pPr>
            <w:r w:rsidRPr="003D210E">
              <w:rPr>
                <w:rFonts w:ascii="Arial" w:hAnsi="Arial" w:cs="Arial"/>
                <w:b/>
                <w:sz w:val="16"/>
                <w:szCs w:val="16"/>
              </w:rPr>
              <w:t>№ </w:t>
            </w:r>
            <w:proofErr w:type="gramStart"/>
            <w:r w:rsidRPr="003D210E">
              <w:rPr>
                <w:rFonts w:ascii="Arial" w:hAnsi="Arial" w:cs="Arial"/>
                <w:b/>
                <w:sz w:val="16"/>
                <w:szCs w:val="16"/>
              </w:rPr>
              <w:t>п</w:t>
            </w:r>
            <w:proofErr w:type="gramEnd"/>
            <w:r w:rsidRPr="003D210E">
              <w:rPr>
                <w:rFonts w:ascii="Arial" w:hAnsi="Arial" w:cs="Arial"/>
                <w:b/>
                <w:sz w:val="16"/>
                <w:szCs w:val="16"/>
              </w:rPr>
              <w:t>/п</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b/>
                <w:sz w:val="16"/>
                <w:szCs w:val="16"/>
              </w:rPr>
            </w:pPr>
            <w:r w:rsidRPr="003D210E">
              <w:rPr>
                <w:rFonts w:ascii="Arial" w:hAnsi="Arial" w:cs="Arial"/>
                <w:b/>
                <w:sz w:val="16"/>
                <w:szCs w:val="16"/>
              </w:rPr>
              <w:t>Основание предоставления земельного участка</w:t>
            </w:r>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b/>
                <w:sz w:val="16"/>
                <w:szCs w:val="16"/>
              </w:rPr>
            </w:pPr>
            <w:r w:rsidRPr="003D210E">
              <w:rPr>
                <w:rFonts w:ascii="Arial" w:hAnsi="Arial" w:cs="Arial"/>
                <w:b/>
                <w:sz w:val="16"/>
                <w:szCs w:val="16"/>
              </w:rPr>
              <w:t>Заявитель</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b/>
                <w:sz w:val="16"/>
                <w:szCs w:val="16"/>
              </w:rPr>
            </w:pPr>
            <w:r w:rsidRPr="003D210E">
              <w:rPr>
                <w:rFonts w:ascii="Arial" w:hAnsi="Arial" w:cs="Arial"/>
                <w:b/>
                <w:sz w:val="16"/>
                <w:szCs w:val="16"/>
              </w:rPr>
              <w:t>Земельный участок</w:t>
            </w:r>
          </w:p>
        </w:tc>
        <w:tc>
          <w:tcPr>
            <w:tcW w:w="2360" w:type="pct"/>
            <w:tcBorders>
              <w:left w:val="single" w:sz="4" w:space="0" w:color="auto"/>
              <w:bottom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b/>
                <w:sz w:val="16"/>
                <w:szCs w:val="16"/>
              </w:rPr>
            </w:pPr>
            <w:r w:rsidRPr="003D210E">
              <w:rPr>
                <w:rFonts w:ascii="Arial" w:hAnsi="Arial" w:cs="Arial"/>
                <w:b/>
                <w:sz w:val="16"/>
                <w:szCs w:val="16"/>
              </w:rPr>
              <w:t>Документы, подтверждающие право заявителя на приобретение земельного участка, прилагаемые к заявлению о предоставлении земельного участка (далее – заявление) &lt;1&gt;</w:t>
            </w:r>
          </w:p>
        </w:tc>
      </w:tr>
      <w:tr w:rsidR="003D210E" w:rsidRPr="003D210E" w:rsidTr="003D210E">
        <w:trPr>
          <w:trHeight w:val="1495"/>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Подпункт 1 </w:t>
            </w:r>
            <w:r w:rsidRPr="003D210E">
              <w:rPr>
                <w:rFonts w:ascii="Arial" w:hAnsi="Arial" w:cs="Arial"/>
                <w:sz w:val="16"/>
                <w:szCs w:val="16"/>
              </w:rPr>
              <w:br/>
              <w:t>пункта 1.2.1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Юридическое лицо</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Определяется в соответствии с указом или распоряжением Президента Российской Федерации</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Указ или распоряжение Президента Российской Федерации</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410"/>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14" w:history="1">
              <w:r w:rsidR="003D210E" w:rsidRPr="003D210E">
                <w:rPr>
                  <w:rFonts w:ascii="Arial" w:hAnsi="Arial" w:cs="Arial"/>
                  <w:sz w:val="16"/>
                  <w:szCs w:val="16"/>
                </w:rPr>
                <w:t xml:space="preserve">Подпункт 2 </w:t>
              </w:r>
              <w:r w:rsidR="003D210E" w:rsidRPr="003D210E">
                <w:rPr>
                  <w:rFonts w:ascii="Arial" w:hAnsi="Arial" w:cs="Arial"/>
                  <w:sz w:val="16"/>
                  <w:szCs w:val="16"/>
                </w:rPr>
                <w:br/>
                <w:t xml:space="preserve">пункта 1.2.1 </w:t>
              </w:r>
            </w:hyperlink>
            <w:r w:rsidR="003D210E" w:rsidRPr="003D210E">
              <w:rPr>
                <w:rFonts w:ascii="Arial" w:hAnsi="Arial" w:cs="Arial"/>
                <w:sz w:val="16"/>
                <w:szCs w:val="16"/>
              </w:rPr>
              <w:t xml:space="preserve"> административного регламента</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Юридическое лицо</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*Распоряжение Правительства Российской Федерации</w:t>
            </w:r>
          </w:p>
        </w:tc>
      </w:tr>
      <w:tr w:rsidR="003D210E" w:rsidRPr="003D210E" w:rsidTr="003D210E">
        <w:trPr>
          <w:trHeight w:val="557"/>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409"/>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415"/>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234"/>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15" w:history="1">
              <w:r w:rsidR="003D210E" w:rsidRPr="003D210E">
                <w:rPr>
                  <w:rFonts w:ascii="Arial" w:hAnsi="Arial" w:cs="Arial"/>
                  <w:sz w:val="16"/>
                  <w:szCs w:val="16"/>
                </w:rPr>
                <w:t xml:space="preserve">Подпункт 3 </w:t>
              </w:r>
              <w:r w:rsidR="003D210E" w:rsidRPr="003D210E">
                <w:rPr>
                  <w:rFonts w:ascii="Arial" w:hAnsi="Arial" w:cs="Arial"/>
                  <w:sz w:val="16"/>
                  <w:szCs w:val="16"/>
                </w:rPr>
                <w:br/>
                <w:t xml:space="preserve">пункта 1.2.1 </w:t>
              </w:r>
            </w:hyperlink>
            <w:r w:rsidR="003D210E" w:rsidRPr="003D210E">
              <w:rPr>
                <w:rFonts w:ascii="Arial" w:hAnsi="Arial" w:cs="Arial"/>
                <w:sz w:val="16"/>
                <w:szCs w:val="16"/>
              </w:rPr>
              <w:t xml:space="preserve"> административного регламента</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Юридическое лицо</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*Распоряжение высшего должностного лица субъекта Российской Федерации</w:t>
            </w:r>
          </w:p>
        </w:tc>
      </w:tr>
      <w:tr w:rsidR="003D210E" w:rsidRPr="003D210E" w:rsidTr="003D210E">
        <w:trPr>
          <w:trHeight w:val="685"/>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425"/>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411"/>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411"/>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16" w:history="1">
              <w:r w:rsidR="003D210E" w:rsidRPr="003D210E">
                <w:rPr>
                  <w:rFonts w:ascii="Arial" w:hAnsi="Arial" w:cs="Arial"/>
                  <w:sz w:val="16"/>
                  <w:szCs w:val="16"/>
                </w:rPr>
                <w:t xml:space="preserve">Подпункт 3.2 </w:t>
              </w:r>
              <w:r w:rsidR="003D210E" w:rsidRPr="003D210E">
                <w:rPr>
                  <w:rFonts w:ascii="Arial" w:hAnsi="Arial" w:cs="Arial"/>
                  <w:sz w:val="16"/>
                  <w:szCs w:val="16"/>
                </w:rPr>
                <w:br/>
                <w:t xml:space="preserve">пункта 1.2.1 </w:t>
              </w:r>
            </w:hyperlink>
            <w:r w:rsidR="003D210E" w:rsidRPr="003D210E">
              <w:rPr>
                <w:rFonts w:ascii="Arial" w:hAnsi="Arial" w:cs="Arial"/>
                <w:sz w:val="16"/>
                <w:szCs w:val="16"/>
              </w:rPr>
              <w:t xml:space="preserve">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sz w:val="16"/>
                <w:szCs w:val="16"/>
              </w:rPr>
            </w:pPr>
            <w:r w:rsidRPr="003D210E">
              <w:rPr>
                <w:rFonts w:ascii="Arial" w:hAnsi="Arial" w:cs="Arial"/>
                <w:sz w:val="16"/>
                <w:szCs w:val="16"/>
              </w:rPr>
              <w:t>Застройщик, признанный в соответствии с </w:t>
            </w:r>
            <w:hyperlink r:id="rId117" w:anchor="/document/185181/entry/0" w:history="1">
              <w:r w:rsidRPr="003D210E">
                <w:rPr>
                  <w:rFonts w:ascii="Arial" w:hAnsi="Arial" w:cs="Arial"/>
                  <w:sz w:val="16"/>
                  <w:szCs w:val="16"/>
                  <w:u w:val="single"/>
                </w:rPr>
                <w:t>Федеральным законом</w:t>
              </w:r>
            </w:hyperlink>
            <w:r w:rsidRPr="003D210E">
              <w:rPr>
                <w:rFonts w:ascii="Arial" w:hAnsi="Arial" w:cs="Arial"/>
                <w:sz w:val="16"/>
                <w:szCs w:val="16"/>
              </w:rPr>
              <w:t> от 26 октября 2002 г. N 127-ФЗ</w:t>
            </w:r>
          </w:p>
          <w:p w:rsidR="003D210E" w:rsidRPr="003D210E" w:rsidRDefault="003D210E" w:rsidP="003D210E">
            <w:pPr>
              <w:jc w:val="center"/>
              <w:rPr>
                <w:rFonts w:ascii="Arial" w:hAnsi="Arial" w:cs="Arial"/>
                <w:sz w:val="16"/>
                <w:szCs w:val="16"/>
              </w:rPr>
            </w:pPr>
            <w:proofErr w:type="gramStart"/>
            <w:r w:rsidRPr="003D210E">
              <w:rPr>
                <w:rFonts w:ascii="Arial" w:hAnsi="Arial" w:cs="Arial"/>
                <w:sz w:val="16"/>
                <w:szCs w:val="16"/>
              </w:rPr>
              <w:t>"О несостоятельности (банкротстве)"</w:t>
            </w:r>
            <w:r w:rsidRPr="003D210E">
              <w:rPr>
                <w:rFonts w:ascii="Arial" w:hAnsi="Arial" w:cs="Arial"/>
                <w:sz w:val="16"/>
                <w:szCs w:val="16"/>
                <w:vertAlign w:val="superscript"/>
              </w:rPr>
              <w:t> </w:t>
            </w:r>
            <w:hyperlink r:id="rId118" w:anchor="/document/74710264/entry/10090" w:history="1">
              <w:r w:rsidRPr="003D210E">
                <w:rPr>
                  <w:rFonts w:ascii="Arial" w:hAnsi="Arial" w:cs="Arial"/>
                  <w:sz w:val="16"/>
                  <w:szCs w:val="16"/>
                  <w:u w:val="single"/>
                  <w:vertAlign w:val="superscript"/>
                </w:rPr>
                <w:t>90</w:t>
              </w:r>
            </w:hyperlink>
            <w:r w:rsidRPr="003D210E">
              <w:rPr>
                <w:rFonts w:ascii="Arial" w:hAnsi="Arial" w:cs="Arial"/>
                <w:sz w:val="16"/>
                <w:szCs w:val="16"/>
              </w:rPr>
              <w:t xml:space="preserve">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w:t>
            </w:r>
            <w:r w:rsidRPr="003D210E">
              <w:rPr>
                <w:rFonts w:ascii="Arial" w:hAnsi="Arial" w:cs="Arial"/>
                <w:sz w:val="16"/>
                <w:szCs w:val="16"/>
              </w:rPr>
              <w:lastRenderedPageBreak/>
              <w:t>гражданам в соответствии с </w:t>
            </w:r>
            <w:hyperlink r:id="rId119" w:anchor="/document/71732782/entry/0" w:history="1">
              <w:r w:rsidRPr="003D210E">
                <w:rPr>
                  <w:rFonts w:ascii="Arial" w:hAnsi="Arial" w:cs="Arial"/>
                  <w:sz w:val="16"/>
                  <w:szCs w:val="16"/>
                  <w:u w:val="single"/>
                </w:rPr>
                <w:t>Федеральным законом</w:t>
              </w:r>
            </w:hyperlink>
            <w:r w:rsidRPr="003D210E">
              <w:rPr>
                <w:rFonts w:ascii="Arial" w:hAnsi="Arial" w:cs="Arial"/>
                <w:sz w:val="16"/>
                <w:szCs w:val="16"/>
              </w:rPr>
              <w:t> от 29 июля 2017 г. N 218-ФЗ "О публично-правовой компании "Фонд развития территорий" и о внесении изменений в отдельные законодательные акты Российской Федерации"</w:t>
            </w:r>
            <w:r w:rsidRPr="003D210E">
              <w:rPr>
                <w:rFonts w:ascii="Arial" w:hAnsi="Arial" w:cs="Arial"/>
                <w:sz w:val="16"/>
                <w:szCs w:val="16"/>
                <w:vertAlign w:val="superscript"/>
              </w:rPr>
              <w:t> </w:t>
            </w:r>
            <w:hyperlink r:id="rId120" w:anchor="/document/74710264/entry/10091" w:history="1">
              <w:r w:rsidRPr="003D210E">
                <w:rPr>
                  <w:rFonts w:ascii="Arial" w:hAnsi="Arial" w:cs="Arial"/>
                  <w:sz w:val="16"/>
                  <w:szCs w:val="16"/>
                  <w:u w:val="single"/>
                  <w:vertAlign w:val="superscript"/>
                </w:rPr>
                <w:t>91</w:t>
              </w:r>
            </w:hyperlink>
            <w:proofErr w:type="gramEnd"/>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sz w:val="16"/>
                <w:szCs w:val="16"/>
              </w:rPr>
            </w:pPr>
            <w:proofErr w:type="gramStart"/>
            <w:r w:rsidRPr="003D210E">
              <w:rPr>
                <w:rFonts w:ascii="Arial" w:hAnsi="Arial" w:cs="Arial"/>
                <w:sz w:val="16"/>
                <w:szCs w:val="16"/>
              </w:rPr>
              <w:lastRenderedPageBreak/>
              <w:t>Земельный участок, необходимый застройщику, признанному в соответствии с </w:t>
            </w:r>
            <w:hyperlink r:id="rId121" w:anchor="/document/185181/entry/0" w:history="1">
              <w:r w:rsidRPr="003D210E">
                <w:rPr>
                  <w:rFonts w:ascii="Arial" w:hAnsi="Arial" w:cs="Arial"/>
                  <w:sz w:val="16"/>
                  <w:szCs w:val="16"/>
                  <w:u w:val="single"/>
                </w:rPr>
                <w:t>Федеральным законом</w:t>
              </w:r>
            </w:hyperlink>
            <w:r w:rsidRPr="003D210E">
              <w:rPr>
                <w:rFonts w:ascii="Arial" w:hAnsi="Arial" w:cs="Arial"/>
                <w:sz w:val="16"/>
                <w:szCs w:val="16"/>
              </w:rPr>
              <w:t> от 26 октября 2002 г.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w:t>
            </w:r>
            <w:hyperlink r:id="rId122" w:anchor="/document/71732782/entry/0" w:history="1">
              <w:r w:rsidRPr="003D210E">
                <w:rPr>
                  <w:rFonts w:ascii="Arial" w:hAnsi="Arial" w:cs="Arial"/>
                  <w:sz w:val="16"/>
                  <w:szCs w:val="16"/>
                  <w:u w:val="single"/>
                </w:rPr>
                <w:t>Федеральным законом</w:t>
              </w:r>
            </w:hyperlink>
            <w:r w:rsidRPr="003D210E">
              <w:rPr>
                <w:rFonts w:ascii="Arial" w:hAnsi="Arial" w:cs="Arial"/>
                <w:sz w:val="16"/>
                <w:szCs w:val="16"/>
              </w:rPr>
              <w:t> от 29 июля 2017 г. N 218-ФЗ "О публично-правовой компании</w:t>
            </w:r>
            <w:proofErr w:type="gramEnd"/>
            <w:r w:rsidRPr="003D210E">
              <w:rPr>
                <w:rFonts w:ascii="Arial" w:hAnsi="Arial" w:cs="Arial"/>
                <w:sz w:val="16"/>
                <w:szCs w:val="16"/>
              </w:rPr>
              <w:t xml:space="preserve"> "Фонд </w:t>
            </w:r>
            <w:r w:rsidRPr="003D210E">
              <w:rPr>
                <w:rFonts w:ascii="Arial" w:hAnsi="Arial" w:cs="Arial"/>
                <w:sz w:val="16"/>
                <w:szCs w:val="16"/>
              </w:rPr>
              <w:lastRenderedPageBreak/>
              <w:t>развития территорий" и о внесении изменений в отдельные законодательные акты Российской Федерации"</w:t>
            </w:r>
          </w:p>
        </w:tc>
        <w:tc>
          <w:tcPr>
            <w:tcW w:w="2360" w:type="pct"/>
            <w:tcBorders>
              <w:left w:val="single" w:sz="4" w:space="0" w:color="auto"/>
              <w:bottom w:val="single" w:sz="4" w:space="0" w:color="auto"/>
            </w:tcBorders>
            <w:shd w:val="clear" w:color="auto" w:fill="auto"/>
          </w:tcPr>
          <w:p w:rsidR="003D210E" w:rsidRPr="003D210E" w:rsidRDefault="003D210E" w:rsidP="003D210E">
            <w:pPr>
              <w:jc w:val="center"/>
              <w:rPr>
                <w:rFonts w:ascii="Arial" w:hAnsi="Arial" w:cs="Arial"/>
                <w:sz w:val="16"/>
                <w:szCs w:val="16"/>
              </w:rPr>
            </w:pPr>
            <w:r w:rsidRPr="003D210E">
              <w:rPr>
                <w:rFonts w:ascii="Arial" w:hAnsi="Arial" w:cs="Arial"/>
                <w:sz w:val="16"/>
                <w:szCs w:val="16"/>
              </w:rPr>
              <w:lastRenderedPageBreak/>
              <w:t>Решение публично-правовой компании "Фонд развития территорий" о финансировании мероприятий, предусмотренных </w:t>
            </w:r>
            <w:hyperlink r:id="rId123" w:anchor="/document/71732782/entry/13102" w:history="1">
              <w:r w:rsidRPr="003D210E">
                <w:rPr>
                  <w:rFonts w:ascii="Arial" w:hAnsi="Arial" w:cs="Arial"/>
                  <w:sz w:val="16"/>
                  <w:szCs w:val="16"/>
                  <w:u w:val="single"/>
                </w:rPr>
                <w:t>частью 2 статьи 13.1</w:t>
              </w:r>
            </w:hyperlink>
            <w:r w:rsidRPr="003D210E">
              <w:rPr>
                <w:rFonts w:ascii="Arial" w:hAnsi="Arial" w:cs="Arial"/>
                <w:sz w:val="16"/>
                <w:szCs w:val="16"/>
              </w:rPr>
              <w:t> Федерального закона от 29 июля 2017 г. N 218-ФЗ "О публично-правовой компании "Фонд развития территорий" и о внесении изменений в отдельные законодательные акты Российской Федерации"</w:t>
            </w:r>
            <w:r w:rsidRPr="003D210E">
              <w:rPr>
                <w:rFonts w:ascii="Arial" w:hAnsi="Arial" w:cs="Arial"/>
                <w:sz w:val="16"/>
                <w:szCs w:val="16"/>
                <w:vertAlign w:val="superscript"/>
              </w:rPr>
              <w:t> </w:t>
            </w:r>
            <w:hyperlink r:id="rId124" w:anchor="/document/74710264/entry/10092" w:history="1">
              <w:r w:rsidRPr="003D210E">
                <w:rPr>
                  <w:rFonts w:ascii="Arial" w:hAnsi="Arial" w:cs="Arial"/>
                  <w:sz w:val="16"/>
                  <w:szCs w:val="16"/>
                  <w:u w:val="single"/>
                  <w:vertAlign w:val="superscript"/>
                </w:rPr>
                <w:t>92</w:t>
              </w:r>
            </w:hyperlink>
          </w:p>
          <w:p w:rsidR="003D210E" w:rsidRPr="003D210E" w:rsidRDefault="003D210E" w:rsidP="003D210E">
            <w:pPr>
              <w:jc w:val="both"/>
              <w:rPr>
                <w:rFonts w:ascii="Arial" w:hAnsi="Arial" w:cs="Arial"/>
                <w:sz w:val="16"/>
                <w:szCs w:val="16"/>
              </w:rPr>
            </w:pPr>
            <w:r w:rsidRPr="003D210E">
              <w:rPr>
                <w:rFonts w:ascii="Arial" w:hAnsi="Arial" w:cs="Arial"/>
                <w:sz w:val="16"/>
                <w:szCs w:val="16"/>
              </w:rPr>
              <w:t> </w:t>
            </w:r>
          </w:p>
          <w:p w:rsidR="003D210E" w:rsidRPr="003D210E" w:rsidRDefault="00C34FCC" w:rsidP="003D210E">
            <w:pPr>
              <w:jc w:val="center"/>
              <w:rPr>
                <w:rFonts w:ascii="Arial" w:hAnsi="Arial" w:cs="Arial"/>
                <w:sz w:val="16"/>
                <w:szCs w:val="16"/>
              </w:rPr>
            </w:pPr>
            <w:hyperlink r:id="rId125" w:anchor="/document/74710264/entry/1111" w:history="1">
              <w:r w:rsidR="003D210E" w:rsidRPr="003D210E">
                <w:rPr>
                  <w:rFonts w:ascii="Arial" w:hAnsi="Arial" w:cs="Arial"/>
                  <w:sz w:val="16"/>
                  <w:szCs w:val="16"/>
                  <w:u w:val="single"/>
                </w:rPr>
                <w:t>*</w:t>
              </w:r>
            </w:hyperlink>
            <w:r w:rsidR="003D210E" w:rsidRPr="003D210E">
              <w:rPr>
                <w:rFonts w:ascii="Arial" w:hAnsi="Arial" w:cs="Arial"/>
                <w:sz w:val="16"/>
                <w:szCs w:val="16"/>
              </w:rPr>
              <w:t> Выписка из ЕГРН об объекте недвижимости (об испрашиваемом земельном участке)</w:t>
            </w:r>
          </w:p>
          <w:p w:rsidR="003D210E" w:rsidRPr="003D210E" w:rsidRDefault="003D210E" w:rsidP="003D210E">
            <w:pPr>
              <w:jc w:val="both"/>
              <w:rPr>
                <w:rFonts w:ascii="Arial" w:hAnsi="Arial" w:cs="Arial"/>
                <w:sz w:val="16"/>
                <w:szCs w:val="16"/>
              </w:rPr>
            </w:pPr>
            <w:r w:rsidRPr="003D210E">
              <w:rPr>
                <w:rFonts w:ascii="Arial" w:hAnsi="Arial" w:cs="Arial"/>
                <w:sz w:val="16"/>
                <w:szCs w:val="16"/>
              </w:rPr>
              <w:t> </w:t>
            </w:r>
          </w:p>
          <w:p w:rsidR="003D210E" w:rsidRPr="003D210E" w:rsidRDefault="00C34FCC" w:rsidP="003D210E">
            <w:pPr>
              <w:jc w:val="center"/>
              <w:rPr>
                <w:rFonts w:ascii="Arial" w:hAnsi="Arial" w:cs="Arial"/>
                <w:sz w:val="16"/>
                <w:szCs w:val="16"/>
              </w:rPr>
            </w:pPr>
            <w:hyperlink r:id="rId126" w:anchor="/document/74710264/entry/1111" w:history="1">
              <w:r w:rsidR="003D210E" w:rsidRPr="003D210E">
                <w:rPr>
                  <w:rFonts w:ascii="Arial" w:hAnsi="Arial" w:cs="Arial"/>
                  <w:sz w:val="16"/>
                  <w:szCs w:val="16"/>
                  <w:u w:val="single"/>
                </w:rPr>
                <w:t>*</w:t>
              </w:r>
            </w:hyperlink>
            <w:r w:rsidR="003D210E" w:rsidRPr="003D210E">
              <w:rPr>
                <w:rFonts w:ascii="Arial" w:hAnsi="Arial" w:cs="Arial"/>
                <w:sz w:val="16"/>
                <w:szCs w:val="16"/>
              </w:rPr>
              <w:t> Выписка из ЕГРЮЛ о юридическом лице, являющемся заявителем</w:t>
            </w:r>
          </w:p>
        </w:tc>
      </w:tr>
      <w:tr w:rsidR="003D210E" w:rsidRPr="003D210E" w:rsidTr="003D210E">
        <w:trPr>
          <w:trHeight w:val="1152"/>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27" w:history="1">
              <w:r w:rsidR="003D210E" w:rsidRPr="003D210E">
                <w:rPr>
                  <w:rFonts w:ascii="Arial" w:hAnsi="Arial" w:cs="Arial"/>
                  <w:sz w:val="16"/>
                  <w:szCs w:val="16"/>
                </w:rPr>
                <w:t xml:space="preserve">Подпункт 4 </w:t>
              </w:r>
              <w:r w:rsidR="003D210E" w:rsidRPr="003D210E">
                <w:rPr>
                  <w:rFonts w:ascii="Arial" w:hAnsi="Arial" w:cs="Arial"/>
                  <w:sz w:val="16"/>
                  <w:szCs w:val="16"/>
                </w:rPr>
                <w:br/>
                <w:t xml:space="preserve">пункта 1.2.1 административного регламента </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Юридическое лицо</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предназначенный для выполнения международных обязательств</w:t>
            </w:r>
          </w:p>
        </w:tc>
        <w:tc>
          <w:tcPr>
            <w:tcW w:w="2360" w:type="pct"/>
            <w:tcBorders>
              <w:top w:val="single" w:sz="4" w:space="0" w:color="auto"/>
              <w:left w:val="single" w:sz="4" w:space="0" w:color="auto"/>
              <w:bottom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Договор, соглашение или иной документ, предусматривающий выполнение международных обязательств</w:t>
            </w:r>
          </w:p>
        </w:tc>
      </w:tr>
      <w:tr w:rsidR="003D210E" w:rsidRPr="003D210E" w:rsidTr="003D210E">
        <w:trPr>
          <w:trHeight w:val="1298"/>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Подпункт 4 </w:t>
            </w:r>
          </w:p>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пункта 1.2.1 административного регламента</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Юридическое лицо</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предназначенный для размещения объектов, предназначенных для обеспечения электро-, тепл</w:t>
            </w:r>
            <w:proofErr w:type="gramStart"/>
            <w:r w:rsidRPr="003D210E">
              <w:rPr>
                <w:rFonts w:ascii="Arial" w:hAnsi="Arial" w:cs="Arial"/>
                <w:sz w:val="16"/>
                <w:szCs w:val="16"/>
              </w:rPr>
              <w:t>о-</w:t>
            </w:r>
            <w:proofErr w:type="gramEnd"/>
            <w:r w:rsidRPr="003D210E">
              <w:rPr>
                <w:rFonts w:ascii="Arial" w:hAnsi="Arial" w:cs="Arial"/>
                <w:sz w:val="16"/>
                <w:szCs w:val="16"/>
              </w:rPr>
              <w:t>, газо- и водоснабжения, водоотведения, связи, нефтепроводов, объектов федерального, регионального или местного значения</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w:t>
            </w:r>
            <w:proofErr w:type="gramStart"/>
            <w:r w:rsidRPr="003D210E">
              <w:rPr>
                <w:rFonts w:ascii="Arial" w:hAnsi="Arial" w:cs="Arial"/>
                <w:color w:val="22272F"/>
                <w:sz w:val="16"/>
                <w:szCs w:val="16"/>
              </w:rPr>
              <w:t>о-</w:t>
            </w:r>
            <w:proofErr w:type="gramEnd"/>
            <w:r w:rsidRPr="003D210E">
              <w:rPr>
                <w:rFonts w:ascii="Arial" w:hAnsi="Arial" w:cs="Arial"/>
                <w:color w:val="22272F"/>
                <w:sz w:val="16"/>
                <w:szCs w:val="16"/>
              </w:rPr>
              <w:t>, газо- и водоснабжения, водоотведения, связи, нефтепроводов, не относящихся к объектам регионального или местного значения)</w:t>
            </w:r>
          </w:p>
        </w:tc>
      </w:tr>
      <w:tr w:rsidR="003D210E" w:rsidRPr="003D210E" w:rsidTr="003D210E">
        <w:trPr>
          <w:trHeight w:val="568"/>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351"/>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1300"/>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28" w:history="1">
              <w:r w:rsidR="003D210E" w:rsidRPr="003D210E">
                <w:rPr>
                  <w:rFonts w:ascii="Arial" w:hAnsi="Arial" w:cs="Arial"/>
                  <w:sz w:val="16"/>
                  <w:szCs w:val="16"/>
                </w:rPr>
                <w:t xml:space="preserve">Подпункт 5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образованный из земельного участка, находящегося в муниципальной собственности</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Договор аренды исходного земельного участка в случае, если такой договор заключен до дня </w:t>
            </w:r>
            <w:hyperlink r:id="rId129" w:anchor="/document/12001341/entry/0" w:history="1">
              <w:r w:rsidRPr="003D210E">
                <w:rPr>
                  <w:rFonts w:ascii="Arial" w:hAnsi="Arial" w:cs="Arial"/>
                  <w:color w:val="000000"/>
                  <w:sz w:val="16"/>
                  <w:szCs w:val="16"/>
                  <w:u w:val="single"/>
                </w:rPr>
                <w:t>вступления в силу</w:t>
              </w:r>
            </w:hyperlink>
            <w:r w:rsidRPr="003D210E">
              <w:rPr>
                <w:rFonts w:ascii="Arial" w:hAnsi="Arial" w:cs="Arial"/>
                <w:color w:val="22272F"/>
                <w:sz w:val="16"/>
                <w:szCs w:val="16"/>
              </w:rPr>
              <w:t> Федерального закона от 21 июля 1997 года N 122-ФЗ "О государственной регистрации прав на недвижимое имущество и сделок с ним"</w:t>
            </w:r>
            <w:hyperlink r:id="rId130" w:anchor="/document/70878720/entry/555" w:history="1">
              <w:r w:rsidRPr="003D210E">
                <w:rPr>
                  <w:rFonts w:ascii="Arial" w:hAnsi="Arial" w:cs="Arial"/>
                  <w:color w:val="551A8B"/>
                  <w:sz w:val="16"/>
                  <w:szCs w:val="16"/>
                  <w:u w:val="single"/>
                </w:rPr>
                <w:t>*(5)</w:t>
              </w:r>
            </w:hyperlink>
          </w:p>
        </w:tc>
      </w:tr>
      <w:tr w:rsidR="003D210E" w:rsidRPr="003D210E" w:rsidTr="003D210E">
        <w:trPr>
          <w:trHeight w:val="709"/>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817"/>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413"/>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31" w:history="1">
              <w:r w:rsidR="003D210E" w:rsidRPr="003D210E">
                <w:rPr>
                  <w:rFonts w:ascii="Arial" w:hAnsi="Arial" w:cs="Arial"/>
                  <w:sz w:val="16"/>
                  <w:szCs w:val="16"/>
                </w:rPr>
                <w:t>Подпункт 5</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образованный из земельного участка, находящегося в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2360" w:type="pct"/>
            <w:tcBorders>
              <w:top w:val="single" w:sz="4" w:space="0" w:color="auto"/>
              <w:left w:val="single" w:sz="4" w:space="0" w:color="auto"/>
              <w:bottom w:val="nil"/>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Договор аренды исходного земельного участка, в том числе предоставленного для комплексного развития территории</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top w:val="nil"/>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Утвержденный проект планировки и утвержденный проект межевания территории</w:t>
            </w:r>
          </w:p>
        </w:tc>
      </w:tr>
      <w:tr w:rsidR="003D210E" w:rsidRPr="003D210E" w:rsidTr="003D210E">
        <w:trPr>
          <w:trHeight w:val="611"/>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282"/>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Договор о комплексном освоении территории</w:t>
            </w:r>
          </w:p>
        </w:tc>
      </w:tr>
      <w:tr w:rsidR="003D210E" w:rsidRPr="003D210E" w:rsidTr="003D210E">
        <w:trPr>
          <w:trHeight w:val="495"/>
        </w:trPr>
        <w:tc>
          <w:tcPr>
            <w:tcW w:w="182" w:type="pct"/>
            <w:vMerge w:val="restart"/>
            <w:tcBorders>
              <w:top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32" w:history="1">
              <w:r w:rsidR="003D210E" w:rsidRPr="003D210E">
                <w:rPr>
                  <w:rFonts w:ascii="Arial" w:hAnsi="Arial" w:cs="Arial"/>
                  <w:sz w:val="16"/>
                  <w:szCs w:val="16"/>
                </w:rPr>
                <w:t xml:space="preserve">Подпункт 6 </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Член СНТ или ОНТ</w:t>
            </w:r>
          </w:p>
        </w:tc>
        <w:tc>
          <w:tcPr>
            <w:tcW w:w="1004" w:type="pct"/>
            <w:vMerge w:val="restart"/>
            <w:tcBorders>
              <w:top w:val="single" w:sz="4" w:space="0" w:color="auto"/>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Садовый земельный участок или огородный земельный участок, образованный из земельного участка, предоставленного СНТ или ОНТ</w:t>
            </w: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3D210E" w:rsidRPr="003D210E" w:rsidTr="003D210E">
        <w:trPr>
          <w:trHeight w:val="495"/>
        </w:trPr>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468"/>
        </w:trPr>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Документ, подтверждающий членство заявителя в СНТ или ОНТ</w:t>
            </w:r>
          </w:p>
        </w:tc>
      </w:tr>
      <w:tr w:rsidR="003D210E" w:rsidRPr="003D210E" w:rsidTr="003D210E">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xml:space="preserve">Решение общего собрания членов СНТ или ОНТ о </w:t>
            </w:r>
            <w:r w:rsidRPr="003D210E">
              <w:rPr>
                <w:rFonts w:ascii="Arial" w:hAnsi="Arial" w:cs="Arial"/>
                <w:color w:val="22272F"/>
                <w:sz w:val="16"/>
                <w:szCs w:val="16"/>
              </w:rPr>
              <w:lastRenderedPageBreak/>
              <w:t>распределении садового или огородного земельного участка</w:t>
            </w:r>
          </w:p>
        </w:tc>
      </w:tr>
      <w:tr w:rsidR="003D210E" w:rsidRPr="003D210E" w:rsidTr="003D210E">
        <w:trPr>
          <w:trHeight w:val="330"/>
        </w:trPr>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заявителю</w:t>
            </w:r>
          </w:p>
        </w:tc>
      </w:tr>
      <w:tr w:rsidR="003D210E" w:rsidRPr="003D210E" w:rsidTr="003D210E">
        <w:trPr>
          <w:trHeight w:val="320"/>
        </w:trPr>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Утвержденный проект межевания территории </w:t>
            </w:r>
            <w:r w:rsidRPr="003D210E">
              <w:rPr>
                <w:rFonts w:ascii="Arial" w:hAnsi="Arial" w:cs="Arial"/>
                <w:color w:val="22272F"/>
                <w:sz w:val="16"/>
                <w:szCs w:val="16"/>
                <w:vertAlign w:val="superscript"/>
              </w:rPr>
              <w:t>4</w:t>
            </w:r>
          </w:p>
        </w:tc>
      </w:tr>
      <w:tr w:rsidR="003D210E" w:rsidRPr="003D210E" w:rsidTr="003D210E">
        <w:trPr>
          <w:trHeight w:val="558"/>
        </w:trPr>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323"/>
        </w:trPr>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ЕГРЮЛ в отношении СНТ или ОНТ</w:t>
            </w:r>
          </w:p>
        </w:tc>
      </w:tr>
      <w:tr w:rsidR="003D210E" w:rsidRPr="003D210E" w:rsidTr="003D210E">
        <w:trPr>
          <w:trHeight w:val="331"/>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33" w:history="1">
              <w:r w:rsidR="003D210E" w:rsidRPr="003D210E">
                <w:rPr>
                  <w:rFonts w:ascii="Arial" w:hAnsi="Arial" w:cs="Arial"/>
                  <w:sz w:val="16"/>
                  <w:szCs w:val="16"/>
                </w:rPr>
                <w:t xml:space="preserve">Подпункт 7 </w:t>
              </w:r>
            </w:hyperlink>
            <w:r w:rsidR="003D210E" w:rsidRPr="003D210E">
              <w:rPr>
                <w:rFonts w:ascii="Arial" w:hAnsi="Arial" w:cs="Arial"/>
                <w:sz w:val="16"/>
                <w:szCs w:val="16"/>
              </w:rPr>
              <w:br/>
              <w:t>пункта 1.2.1 административного регламента</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xml:space="preserve">Лицо, уполномоченное </w:t>
            </w:r>
            <w:proofErr w:type="gramStart"/>
            <w:r w:rsidRPr="003D210E">
              <w:rPr>
                <w:rFonts w:ascii="Arial" w:hAnsi="Arial" w:cs="Arial"/>
                <w:color w:val="22272F"/>
                <w:sz w:val="16"/>
                <w:szCs w:val="16"/>
              </w:rPr>
              <w:t>на</w:t>
            </w:r>
            <w:proofErr w:type="gramEnd"/>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подачу заявления решением</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общего собрания</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членов СНТ или ОНТ</w:t>
            </w:r>
          </w:p>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Ограниченный в обороте земельный участок общего назначения, расположенный</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в границах территории садоводства или огородничества</w:t>
            </w:r>
          </w:p>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*Документ о предоставлении</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исходного земельного участка СНТ или ОНТ, за исключением случаев, если право на исходный земельный участок зарегистрировано в ЕГРН</w:t>
            </w:r>
          </w:p>
        </w:tc>
      </w:tr>
      <w:tr w:rsidR="003D210E" w:rsidRPr="003D210E" w:rsidTr="003D210E">
        <w:trPr>
          <w:trHeight w:val="440"/>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rsidR="003D210E" w:rsidRPr="003D210E" w:rsidTr="003D210E">
        <w:trPr>
          <w:trHeight w:val="378"/>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Утвержденный проект межевания территории </w:t>
            </w:r>
            <w:r w:rsidRPr="003D210E">
              <w:rPr>
                <w:rFonts w:ascii="Arial" w:hAnsi="Arial" w:cs="Arial"/>
                <w:color w:val="22272F"/>
                <w:sz w:val="16"/>
                <w:szCs w:val="16"/>
                <w:vertAlign w:val="superscript"/>
              </w:rPr>
              <w:t>4</w:t>
            </w:r>
          </w:p>
        </w:tc>
      </w:tr>
      <w:tr w:rsidR="003D210E" w:rsidRPr="003D210E" w:rsidTr="003D210E">
        <w:trPr>
          <w:trHeight w:val="623"/>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350"/>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ЕГРЮЛ в отношении СНТ или ОНТ</w:t>
            </w:r>
          </w:p>
        </w:tc>
      </w:tr>
      <w:tr w:rsidR="003D210E" w:rsidRPr="003D210E" w:rsidTr="003D210E">
        <w:trPr>
          <w:trHeight w:val="350"/>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Подпункт 8 </w:t>
            </w:r>
            <w:hyperlink r:id="rId134" w:history="1">
              <w:r w:rsidRPr="003D210E">
                <w:rPr>
                  <w:rFonts w:ascii="Arial" w:hAnsi="Arial" w:cs="Arial"/>
                  <w:color w:val="0000FF"/>
                  <w:sz w:val="16"/>
                  <w:szCs w:val="16"/>
                  <w:u w:val="single"/>
                </w:rPr>
                <w:t xml:space="preserve"> </w:t>
              </w:r>
            </w:hyperlink>
            <w:r w:rsidRPr="003D210E">
              <w:rPr>
                <w:rFonts w:ascii="Arial" w:hAnsi="Arial" w:cs="Arial"/>
                <w:sz w:val="16"/>
                <w:szCs w:val="16"/>
              </w:rPr>
              <w:br/>
              <w:t>пункта 1.2.1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sz w:val="16"/>
                <w:szCs w:val="16"/>
              </w:rPr>
            </w:pPr>
            <w:r w:rsidRPr="003D210E">
              <w:rPr>
                <w:rFonts w:ascii="Arial" w:hAnsi="Arial" w:cs="Arial"/>
                <w:sz w:val="16"/>
                <w:szCs w:val="16"/>
              </w:rPr>
              <w:t>Участники долевого строительства в отношении индивидуальных жилых домов в малоэтажном жилом комплексе</w:t>
            </w:r>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sz w:val="16"/>
                <w:szCs w:val="16"/>
              </w:rPr>
            </w:pPr>
            <w:r w:rsidRPr="003D210E">
              <w:rPr>
                <w:rFonts w:ascii="Arial" w:hAnsi="Arial" w:cs="Arial"/>
                <w:sz w:val="16"/>
                <w:szCs w:val="16"/>
              </w:rPr>
              <w:t>Земельный участок, относящийся к общему имуществу собственников индивидуальных жилых домов в малоэтажном жилом комплексе, в случаях, предусмотренных </w:t>
            </w:r>
            <w:hyperlink r:id="rId135" w:anchor="/document/12138267/entry/0" w:history="1">
              <w:r w:rsidRPr="003D210E">
                <w:rPr>
                  <w:rFonts w:ascii="Arial" w:hAnsi="Arial" w:cs="Arial"/>
                  <w:sz w:val="16"/>
                  <w:szCs w:val="16"/>
                  <w:u w:val="single"/>
                </w:rPr>
                <w:t>Федеральным законом</w:t>
              </w:r>
            </w:hyperlink>
            <w:r w:rsidRPr="003D210E">
              <w:rPr>
                <w:rFonts w:ascii="Arial" w:hAnsi="Arial" w:cs="Arial"/>
                <w:sz w:val="16"/>
                <w:szCs w:val="16"/>
              </w:rPr>
              <w:t> от 30 декабря 2004 г.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Pr="003D210E">
              <w:rPr>
                <w:rFonts w:ascii="Arial" w:hAnsi="Arial" w:cs="Arial"/>
                <w:sz w:val="16"/>
                <w:szCs w:val="16"/>
                <w:vertAlign w:val="superscript"/>
              </w:rPr>
              <w:t> </w:t>
            </w:r>
            <w:hyperlink r:id="rId136" w:anchor="/document/74710264/entry/10088" w:history="1">
              <w:r w:rsidRPr="003D210E">
                <w:rPr>
                  <w:rFonts w:ascii="Arial" w:hAnsi="Arial" w:cs="Arial"/>
                  <w:sz w:val="16"/>
                  <w:szCs w:val="16"/>
                  <w:u w:val="single"/>
                  <w:vertAlign w:val="superscript"/>
                </w:rPr>
                <w:t>88</w:t>
              </w:r>
            </w:hyperlink>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jc w:val="center"/>
              <w:rPr>
                <w:rFonts w:ascii="Arial" w:hAnsi="Arial" w:cs="Arial"/>
                <w:sz w:val="16"/>
                <w:szCs w:val="16"/>
              </w:rPr>
            </w:pPr>
            <w:r w:rsidRPr="003D210E">
              <w:rPr>
                <w:rFonts w:ascii="Arial" w:hAnsi="Arial" w:cs="Arial"/>
                <w:sz w:val="16"/>
                <w:szCs w:val="16"/>
              </w:rPr>
              <w:t>Договор участия в долевом строительстве в отношении индивидуального жилого дома в границах территории малоэтажного жилого комплекса</w:t>
            </w:r>
          </w:p>
          <w:p w:rsidR="003D210E" w:rsidRPr="003D210E" w:rsidRDefault="003D210E" w:rsidP="003D210E">
            <w:pPr>
              <w:jc w:val="both"/>
              <w:rPr>
                <w:rFonts w:ascii="Arial" w:hAnsi="Arial" w:cs="Arial"/>
                <w:sz w:val="16"/>
                <w:szCs w:val="16"/>
              </w:rPr>
            </w:pPr>
            <w:r w:rsidRPr="003D210E">
              <w:rPr>
                <w:rFonts w:ascii="Arial" w:hAnsi="Arial" w:cs="Arial"/>
                <w:sz w:val="16"/>
                <w:szCs w:val="16"/>
              </w:rPr>
              <w:t> </w:t>
            </w:r>
          </w:p>
          <w:p w:rsidR="003D210E" w:rsidRPr="003D210E" w:rsidRDefault="003D210E" w:rsidP="003D210E">
            <w:pPr>
              <w:jc w:val="center"/>
              <w:rPr>
                <w:rFonts w:ascii="Arial" w:hAnsi="Arial" w:cs="Arial"/>
                <w:sz w:val="16"/>
                <w:szCs w:val="16"/>
              </w:rPr>
            </w:pPr>
            <w:r w:rsidRPr="003D210E">
              <w:rPr>
                <w:rFonts w:ascii="Arial" w:hAnsi="Arial" w:cs="Arial"/>
                <w:sz w:val="16"/>
                <w:szCs w:val="16"/>
              </w:rPr>
              <w:t>* Выписка из ЕГРН об испрашиваемом земельном участке</w:t>
            </w:r>
          </w:p>
          <w:p w:rsidR="003D210E" w:rsidRPr="003D210E" w:rsidRDefault="003D210E" w:rsidP="003D210E">
            <w:pPr>
              <w:jc w:val="both"/>
              <w:rPr>
                <w:rFonts w:ascii="Arial" w:hAnsi="Arial" w:cs="Arial"/>
                <w:sz w:val="16"/>
                <w:szCs w:val="16"/>
              </w:rPr>
            </w:pPr>
            <w:r w:rsidRPr="003D210E">
              <w:rPr>
                <w:rFonts w:ascii="Arial" w:hAnsi="Arial" w:cs="Arial"/>
                <w:sz w:val="16"/>
                <w:szCs w:val="16"/>
              </w:rPr>
              <w:t> </w:t>
            </w:r>
          </w:p>
          <w:p w:rsidR="003D210E" w:rsidRPr="003D210E" w:rsidRDefault="003D210E" w:rsidP="003D210E">
            <w:pPr>
              <w:jc w:val="center"/>
              <w:rPr>
                <w:rFonts w:ascii="Arial" w:hAnsi="Arial" w:cs="Arial"/>
                <w:sz w:val="16"/>
                <w:szCs w:val="16"/>
              </w:rPr>
            </w:pPr>
            <w:r w:rsidRPr="003D210E">
              <w:rPr>
                <w:rFonts w:ascii="Arial" w:hAnsi="Arial" w:cs="Arial"/>
                <w:sz w:val="16"/>
                <w:szCs w:val="16"/>
              </w:rPr>
              <w:t>* Утвержденный проект планировки территории и проект межевания территории</w:t>
            </w:r>
          </w:p>
        </w:tc>
      </w:tr>
      <w:tr w:rsidR="003D210E" w:rsidRPr="003D210E" w:rsidTr="003D210E">
        <w:trPr>
          <w:trHeight w:val="4809"/>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37" w:history="1">
              <w:r w:rsidR="003D210E" w:rsidRPr="003D210E">
                <w:rPr>
                  <w:rFonts w:ascii="Arial" w:hAnsi="Arial" w:cs="Arial"/>
                  <w:sz w:val="16"/>
                  <w:szCs w:val="16"/>
                </w:rPr>
                <w:t>Подпункт 9, 39</w:t>
              </w:r>
              <w:r w:rsidR="003D210E" w:rsidRPr="003D210E">
                <w:rPr>
                  <w:rFonts w:ascii="Arial" w:hAnsi="Arial" w:cs="Arial"/>
                  <w:sz w:val="16"/>
                  <w:szCs w:val="16"/>
                </w:rPr>
                <w:br/>
                <w:t xml:space="preserve">пункта 1.2.1 административного регламента </w:t>
              </w:r>
            </w:hyperlink>
          </w:p>
        </w:tc>
        <w:tc>
          <w:tcPr>
            <w:tcW w:w="725"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138" w:anchor="/document/12124624/entry/3920" w:history="1">
              <w:r w:rsidRPr="003D210E">
                <w:rPr>
                  <w:rFonts w:ascii="Arial" w:hAnsi="Arial" w:cs="Arial"/>
                  <w:color w:val="3272C0"/>
                  <w:sz w:val="16"/>
                  <w:szCs w:val="16"/>
                  <w:u w:val="single"/>
                </w:rPr>
                <w:t>статьей 39.20</w:t>
              </w:r>
            </w:hyperlink>
            <w:r w:rsidRPr="003D210E">
              <w:rPr>
                <w:rFonts w:ascii="Arial" w:hAnsi="Arial" w:cs="Arial"/>
                <w:color w:val="22272F"/>
                <w:sz w:val="16"/>
                <w:szCs w:val="16"/>
              </w:rPr>
              <w:t> Земельного кодекса</w:t>
            </w:r>
            <w:r w:rsidRPr="003D210E">
              <w:rPr>
                <w:rFonts w:ascii="Arial" w:hAnsi="Arial" w:cs="Arial"/>
                <w:color w:val="22272F"/>
                <w:sz w:val="16"/>
                <w:szCs w:val="16"/>
                <w:vertAlign w:val="superscript"/>
              </w:rPr>
              <w:t> </w:t>
            </w:r>
            <w:hyperlink r:id="rId139" w:anchor="/document/74710264/entry/10028" w:history="1">
              <w:r w:rsidRPr="003D210E">
                <w:rPr>
                  <w:rFonts w:ascii="Arial" w:hAnsi="Arial" w:cs="Arial"/>
                  <w:color w:val="3272C0"/>
                  <w:sz w:val="16"/>
                  <w:szCs w:val="16"/>
                  <w:u w:val="single"/>
                  <w:vertAlign w:val="superscript"/>
                </w:rPr>
                <w:t>28</w:t>
              </w:r>
            </w:hyperlink>
            <w:r w:rsidRPr="003D210E">
              <w:rPr>
                <w:rFonts w:ascii="Arial" w:hAnsi="Arial" w:cs="Arial"/>
                <w:color w:val="22272F"/>
                <w:sz w:val="16"/>
                <w:szCs w:val="16"/>
              </w:rPr>
              <w:t>, на праве оперативного управления; организация, являющаяся в соответствии с </w:t>
            </w:r>
            <w:hyperlink r:id="rId140" w:anchor="/document/180285/entry/0" w:history="1">
              <w:r w:rsidRPr="003D210E">
                <w:rPr>
                  <w:rFonts w:ascii="Arial" w:hAnsi="Arial" w:cs="Arial"/>
                  <w:color w:val="3272C0"/>
                  <w:sz w:val="16"/>
                  <w:szCs w:val="16"/>
                  <w:u w:val="single"/>
                </w:rPr>
                <w:t>Федеральным законом</w:t>
              </w:r>
            </w:hyperlink>
            <w:r w:rsidRPr="003D210E">
              <w:rPr>
                <w:rFonts w:ascii="Arial" w:hAnsi="Arial" w:cs="Arial"/>
                <w:color w:val="22272F"/>
                <w:sz w:val="16"/>
                <w:szCs w:val="16"/>
              </w:rPr>
              <w:t> от 31.03.1999 N 69-</w:t>
            </w:r>
            <w:r w:rsidRPr="003D210E">
              <w:rPr>
                <w:rFonts w:ascii="Arial" w:hAnsi="Arial" w:cs="Arial"/>
                <w:color w:val="22272F"/>
                <w:sz w:val="16"/>
                <w:szCs w:val="16"/>
              </w:rPr>
              <w:lastRenderedPageBreak/>
              <w:t>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w:t>
            </w:r>
            <w:r w:rsidRPr="003D210E">
              <w:rPr>
                <w:rFonts w:ascii="Arial" w:hAnsi="Arial" w:cs="Arial"/>
                <w:color w:val="22272F"/>
                <w:sz w:val="16"/>
                <w:szCs w:val="16"/>
                <w:vertAlign w:val="superscript"/>
              </w:rPr>
              <w:t> </w:t>
            </w:r>
            <w:hyperlink r:id="rId141" w:anchor="/document/74710264/entry/10095" w:history="1">
              <w:r w:rsidRPr="003D210E">
                <w:rPr>
                  <w:rFonts w:ascii="Arial" w:hAnsi="Arial" w:cs="Arial"/>
                  <w:color w:val="3272C0"/>
                  <w:sz w:val="16"/>
                  <w:szCs w:val="16"/>
                  <w:u w:val="single"/>
                  <w:vertAlign w:val="superscript"/>
                </w:rPr>
                <w:t>95</w:t>
              </w:r>
            </w:hyperlink>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lastRenderedPageBreak/>
              <w:t>Земельный участок, на котором расположены здания, сооружения; земельный участок, предназначенный для размещения объектов Единой системы газоснабжения</w:t>
            </w:r>
          </w:p>
        </w:tc>
        <w:tc>
          <w:tcPr>
            <w:tcW w:w="2360" w:type="pct"/>
            <w:tcBorders>
              <w:top w:val="single" w:sz="4" w:space="0" w:color="auto"/>
              <w:left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3D210E" w:rsidRPr="003D210E" w:rsidRDefault="003D210E" w:rsidP="003D210E">
            <w:pPr>
              <w:jc w:val="center"/>
              <w:rPr>
                <w:rFonts w:ascii="Arial" w:hAnsi="Arial" w:cs="Arial"/>
                <w:color w:val="22272F"/>
                <w:sz w:val="16"/>
                <w:szCs w:val="16"/>
              </w:rPr>
            </w:pPr>
          </w:p>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D210E" w:rsidRPr="003D210E" w:rsidRDefault="003D210E" w:rsidP="003D210E">
            <w:pPr>
              <w:jc w:val="center"/>
              <w:rPr>
                <w:rFonts w:ascii="Arial" w:hAnsi="Arial" w:cs="Arial"/>
                <w:color w:val="22272F"/>
                <w:sz w:val="16"/>
                <w:szCs w:val="16"/>
              </w:rPr>
            </w:pPr>
          </w:p>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3D210E" w:rsidRPr="003D210E" w:rsidRDefault="003D210E" w:rsidP="003D210E">
            <w:pPr>
              <w:jc w:val="center"/>
              <w:rPr>
                <w:rFonts w:ascii="Arial" w:hAnsi="Arial" w:cs="Arial"/>
                <w:color w:val="22272F"/>
                <w:sz w:val="16"/>
                <w:szCs w:val="16"/>
              </w:rPr>
            </w:pPr>
          </w:p>
          <w:p w:rsidR="003D210E" w:rsidRPr="003D210E" w:rsidRDefault="00C34FCC" w:rsidP="003D210E">
            <w:pPr>
              <w:jc w:val="center"/>
              <w:rPr>
                <w:rFonts w:ascii="Arial" w:hAnsi="Arial" w:cs="Arial"/>
                <w:color w:val="22272F"/>
                <w:sz w:val="16"/>
                <w:szCs w:val="16"/>
              </w:rPr>
            </w:pPr>
            <w:hyperlink r:id="rId142"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jc w:val="center"/>
              <w:rPr>
                <w:rFonts w:ascii="Arial" w:hAnsi="Arial" w:cs="Arial"/>
                <w:color w:val="22272F"/>
                <w:sz w:val="16"/>
                <w:szCs w:val="16"/>
              </w:rPr>
            </w:pPr>
          </w:p>
          <w:p w:rsidR="003D210E" w:rsidRPr="003D210E" w:rsidRDefault="00C34FCC" w:rsidP="003D210E">
            <w:pPr>
              <w:jc w:val="center"/>
              <w:rPr>
                <w:rFonts w:ascii="Arial" w:hAnsi="Arial" w:cs="Arial"/>
                <w:color w:val="22272F"/>
                <w:sz w:val="16"/>
                <w:szCs w:val="16"/>
              </w:rPr>
            </w:pPr>
            <w:hyperlink r:id="rId143"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 здании и (или) сооружении, расположенном (</w:t>
            </w:r>
            <w:proofErr w:type="gramStart"/>
            <w:r w:rsidR="003D210E" w:rsidRPr="003D210E">
              <w:rPr>
                <w:rFonts w:ascii="Arial" w:hAnsi="Arial" w:cs="Arial"/>
                <w:color w:val="22272F"/>
                <w:sz w:val="16"/>
                <w:szCs w:val="16"/>
              </w:rPr>
              <w:t>расположенных</w:t>
            </w:r>
            <w:proofErr w:type="gramEnd"/>
            <w:r w:rsidR="003D210E" w:rsidRPr="003D210E">
              <w:rPr>
                <w:rFonts w:ascii="Arial" w:hAnsi="Arial" w:cs="Arial"/>
                <w:color w:val="22272F"/>
                <w:sz w:val="16"/>
                <w:szCs w:val="16"/>
              </w:rPr>
              <w:t>) на испрашиваемом земельном участке)</w:t>
            </w:r>
          </w:p>
          <w:p w:rsidR="003D210E" w:rsidRPr="003D210E" w:rsidRDefault="003D210E" w:rsidP="003D210E">
            <w:pPr>
              <w:jc w:val="center"/>
              <w:rPr>
                <w:rFonts w:ascii="Arial" w:hAnsi="Arial" w:cs="Arial"/>
                <w:color w:val="22272F"/>
                <w:sz w:val="16"/>
                <w:szCs w:val="16"/>
              </w:rPr>
            </w:pPr>
          </w:p>
          <w:p w:rsidR="003D210E" w:rsidRPr="003D210E" w:rsidRDefault="00C34FCC" w:rsidP="003D210E">
            <w:pPr>
              <w:jc w:val="center"/>
              <w:rPr>
                <w:rFonts w:ascii="Arial" w:hAnsi="Arial" w:cs="Arial"/>
                <w:color w:val="22272F"/>
                <w:sz w:val="16"/>
                <w:szCs w:val="16"/>
              </w:rPr>
            </w:pPr>
            <w:hyperlink r:id="rId144"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ЕГРЮЛ о юридическом лице, являющемся заявителем</w:t>
            </w:r>
          </w:p>
          <w:p w:rsidR="003D210E" w:rsidRPr="003D210E" w:rsidRDefault="003D210E" w:rsidP="003D210E">
            <w:pPr>
              <w:jc w:val="center"/>
              <w:rPr>
                <w:rFonts w:ascii="Arial" w:hAnsi="Arial" w:cs="Arial"/>
                <w:color w:val="22272F"/>
                <w:sz w:val="16"/>
                <w:szCs w:val="16"/>
              </w:rPr>
            </w:pPr>
          </w:p>
          <w:p w:rsidR="003D210E" w:rsidRPr="003D210E" w:rsidRDefault="00C34FCC" w:rsidP="003D210E">
            <w:pPr>
              <w:jc w:val="center"/>
              <w:rPr>
                <w:rFonts w:ascii="Arial" w:hAnsi="Arial" w:cs="Arial"/>
                <w:color w:val="22272F"/>
                <w:sz w:val="16"/>
                <w:szCs w:val="16"/>
              </w:rPr>
            </w:pPr>
            <w:hyperlink r:id="rId145"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xml:space="preserve"> Выписка из ЕГРН об объекте недвижимости (о помещении в здании, сооружении, </w:t>
            </w:r>
            <w:proofErr w:type="gramStart"/>
            <w:r w:rsidR="003D210E" w:rsidRPr="003D210E">
              <w:rPr>
                <w:rFonts w:ascii="Arial" w:hAnsi="Arial" w:cs="Arial"/>
                <w:color w:val="22272F"/>
                <w:sz w:val="16"/>
                <w:szCs w:val="16"/>
              </w:rPr>
              <w:t>расположенных</w:t>
            </w:r>
            <w:proofErr w:type="gramEnd"/>
            <w:r w:rsidR="003D210E" w:rsidRPr="003D210E">
              <w:rPr>
                <w:rFonts w:ascii="Arial" w:hAnsi="Arial" w:cs="Arial"/>
                <w:color w:val="22272F"/>
                <w:sz w:val="16"/>
                <w:szCs w:val="16"/>
              </w:rPr>
              <w:t xml:space="preserve"> на испрашиваемом земельном участке, в случае обращения собственника помещения)</w:t>
            </w:r>
          </w:p>
        </w:tc>
      </w:tr>
      <w:tr w:rsidR="003D210E" w:rsidRPr="003D210E" w:rsidTr="003D210E">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46" w:history="1">
              <w:r w:rsidR="003D210E" w:rsidRPr="003D210E">
                <w:rPr>
                  <w:rFonts w:ascii="Arial" w:hAnsi="Arial" w:cs="Arial"/>
                  <w:sz w:val="16"/>
                  <w:szCs w:val="16"/>
                </w:rPr>
                <w:t xml:space="preserve">Подпункт 10 </w:t>
              </w:r>
              <w:r w:rsidR="003D210E" w:rsidRPr="003D210E">
                <w:rPr>
                  <w:rFonts w:ascii="Arial" w:hAnsi="Arial" w:cs="Arial"/>
                  <w:sz w:val="16"/>
                  <w:szCs w:val="16"/>
                </w:rPr>
                <w:br/>
                <w:t>пункта 1.2.1 административного регламента,</w:t>
              </w:r>
            </w:hyperlink>
            <w:r w:rsidR="003D210E" w:rsidRPr="003D210E">
              <w:rPr>
                <w:rFonts w:ascii="Arial" w:hAnsi="Arial" w:cs="Arial"/>
                <w:sz w:val="16"/>
                <w:szCs w:val="16"/>
              </w:rPr>
              <w:t xml:space="preserve"> </w:t>
            </w:r>
            <w:r w:rsidR="003D210E" w:rsidRPr="003D210E">
              <w:rPr>
                <w:rFonts w:ascii="Arial" w:hAnsi="Arial" w:cs="Arial"/>
                <w:sz w:val="16"/>
                <w:szCs w:val="16"/>
              </w:rPr>
              <w:br/>
            </w:r>
            <w:hyperlink r:id="rId147" w:history="1">
              <w:r w:rsidR="003D210E" w:rsidRPr="003D210E">
                <w:rPr>
                  <w:rFonts w:ascii="Arial" w:hAnsi="Arial" w:cs="Arial"/>
                  <w:sz w:val="16"/>
                  <w:szCs w:val="16"/>
                </w:rPr>
                <w:t>пункт 21 статьи 3</w:t>
              </w:r>
            </w:hyperlink>
            <w:r w:rsidR="003D210E" w:rsidRPr="003D210E">
              <w:rPr>
                <w:rFonts w:ascii="Arial" w:hAnsi="Arial" w:cs="Arial"/>
                <w:sz w:val="16"/>
                <w:szCs w:val="16"/>
              </w:rPr>
              <w:t xml:space="preserve"> Федерального закона от 25.10.2001 № 137-ФЗ «О введении в действие Земельного кодекса Российской Федерации</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Собственник объекта незавершенного строительства</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на котором расположен объект незавершенного строительства</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nil"/>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top w:val="nil"/>
              <w:left w:val="single" w:sz="4" w:space="0" w:color="auto"/>
              <w:bottom w:val="nil"/>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roofErr w:type="gramStart"/>
            <w:r w:rsidRPr="003D210E">
              <w:rPr>
                <w:rFonts w:ascii="Arial" w:hAnsi="Arial" w:cs="Arial"/>
                <w:color w:val="22272F"/>
                <w:sz w:val="16"/>
                <w:szCs w:val="16"/>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roofErr w:type="gramEnd"/>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top w:val="nil"/>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nil"/>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ЕГРН об объекте недвижимости (об объекте незавершенного строительства, расположенном на испрашиваемом земельном участке)</w:t>
            </w:r>
          </w:p>
        </w:tc>
      </w:tr>
      <w:tr w:rsidR="003D210E" w:rsidRPr="003D210E" w:rsidTr="003D210E">
        <w:trPr>
          <w:trHeight w:val="348"/>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top w:val="nil"/>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1974"/>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48" w:history="1">
              <w:r w:rsidR="003D210E" w:rsidRPr="003D210E">
                <w:rPr>
                  <w:rFonts w:ascii="Arial" w:hAnsi="Arial" w:cs="Arial"/>
                  <w:sz w:val="16"/>
                  <w:szCs w:val="16"/>
                </w:rPr>
                <w:t xml:space="preserve">Подпункт 11 </w:t>
              </w:r>
              <w:r w:rsidR="003D210E" w:rsidRPr="003D210E">
                <w:rPr>
                  <w:rFonts w:ascii="Arial" w:hAnsi="Arial" w:cs="Arial"/>
                  <w:sz w:val="16"/>
                  <w:szCs w:val="16"/>
                </w:rPr>
                <w:br/>
                <w:t xml:space="preserve">пункта 1.2.1 административного регламента </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Юридическое лицо, использующее земельный участок на праве постоянного (бессрочного) пользования</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принадлежащий юридическому лицу на праве постоянного (бессрочного) пользования</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spacing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2033"/>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49" w:history="1">
              <w:r w:rsidR="003D210E" w:rsidRPr="003D210E">
                <w:rPr>
                  <w:rFonts w:ascii="Arial" w:hAnsi="Arial" w:cs="Arial"/>
                  <w:sz w:val="16"/>
                  <w:szCs w:val="16"/>
                </w:rPr>
                <w:t xml:space="preserve">Подпункт 12 </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ЕГРЮЛ о юридическом лице, являющемся заявителем</w:t>
            </w: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ЕГРИП об индивидуальном предпринимателе,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5313"/>
        </w:trPr>
        <w:tc>
          <w:tcPr>
            <w:tcW w:w="182" w:type="pct"/>
            <w:tcBorders>
              <w:top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tcBorders>
              <w:top w:val="single" w:sz="4" w:space="0" w:color="auto"/>
              <w:left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50" w:history="1">
              <w:r w:rsidR="003D210E" w:rsidRPr="003D210E">
                <w:rPr>
                  <w:rFonts w:ascii="Arial" w:hAnsi="Arial" w:cs="Arial"/>
                  <w:sz w:val="16"/>
                  <w:szCs w:val="16"/>
                </w:rPr>
                <w:t xml:space="preserve">Подпункт 13 </w:t>
              </w:r>
              <w:r w:rsidR="003D210E" w:rsidRPr="003D210E">
                <w:rPr>
                  <w:rFonts w:ascii="Arial" w:hAnsi="Arial" w:cs="Arial"/>
                  <w:sz w:val="16"/>
                  <w:szCs w:val="16"/>
                </w:rPr>
                <w:br/>
                <w:t xml:space="preserve">пункта 1.2.1 административного регламента </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Лицо, с которым заключен договор о комплексном развитии территории в соответствии с </w:t>
            </w:r>
            <w:hyperlink r:id="rId151" w:anchor="/document/12138258/entry/0" w:history="1">
              <w:r w:rsidRPr="003D210E">
                <w:rPr>
                  <w:rFonts w:ascii="Arial" w:hAnsi="Arial" w:cs="Arial"/>
                  <w:color w:val="0000FF"/>
                  <w:sz w:val="16"/>
                  <w:szCs w:val="16"/>
                  <w:u w:val="single"/>
                </w:rPr>
                <w:t>Градостроительным кодексом</w:t>
              </w:r>
            </w:hyperlink>
            <w:r w:rsidRPr="003D210E">
              <w:rPr>
                <w:rFonts w:ascii="Arial" w:hAnsi="Arial" w:cs="Arial"/>
                <w:sz w:val="16"/>
                <w:szCs w:val="16"/>
              </w:rPr>
              <w:t xml:space="preserve">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образованный в границах застроенной территории, в отношении которой заключен договор о ее развитии</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xml:space="preserve">Договор или решение о </w:t>
            </w:r>
            <w:proofErr w:type="gramStart"/>
            <w:r w:rsidRPr="003D210E">
              <w:rPr>
                <w:rFonts w:ascii="Arial" w:hAnsi="Arial" w:cs="Arial"/>
                <w:color w:val="22272F"/>
                <w:sz w:val="16"/>
                <w:szCs w:val="16"/>
              </w:rPr>
              <w:t>комплексном</w:t>
            </w:r>
            <w:proofErr w:type="gramEnd"/>
            <w:r w:rsidRPr="003D210E">
              <w:rPr>
                <w:rFonts w:ascii="Arial" w:hAnsi="Arial" w:cs="Arial"/>
                <w:color w:val="22272F"/>
                <w:sz w:val="16"/>
                <w:szCs w:val="16"/>
              </w:rPr>
              <w:t xml:space="preserve"> о развитии территории</w:t>
            </w: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*Утвержденный проект планировки и утвержденный проект межевания территории</w:t>
            </w:r>
          </w:p>
          <w:p w:rsidR="003D210E" w:rsidRPr="003D210E" w:rsidRDefault="00C34FCC" w:rsidP="003D210E">
            <w:pPr>
              <w:shd w:val="clear" w:color="auto" w:fill="FFFFFF"/>
              <w:spacing w:before="100" w:beforeAutospacing="1" w:afterAutospacing="1"/>
              <w:jc w:val="center"/>
              <w:rPr>
                <w:rFonts w:ascii="Arial" w:hAnsi="Arial" w:cs="Arial"/>
                <w:color w:val="22272F"/>
                <w:sz w:val="16"/>
                <w:szCs w:val="16"/>
              </w:rPr>
            </w:pPr>
            <w:hyperlink r:id="rId152" w:anchor="/document/74710264/entry/1111" w:history="1">
              <w:r w:rsidR="003D210E" w:rsidRPr="003D210E">
                <w:rPr>
                  <w:rFonts w:ascii="Arial" w:hAnsi="Arial" w:cs="Arial"/>
                  <w:sz w:val="16"/>
                  <w:szCs w:val="16"/>
                  <w:shd w:val="clear" w:color="auto" w:fill="FFFFFF"/>
                </w:rPr>
                <w:t>*</w:t>
              </w:r>
            </w:hyperlink>
            <w:r w:rsidR="003D210E" w:rsidRPr="003D210E">
              <w:rPr>
                <w:rFonts w:ascii="Arial" w:hAnsi="Arial" w:cs="Arial"/>
                <w:color w:val="22272F"/>
                <w:sz w:val="16"/>
                <w:szCs w:val="16"/>
                <w:shd w:val="clear" w:color="auto" w:fill="FFFFFF"/>
              </w:rPr>
              <w:t> Выписка из ЕГРЮЛ о юридическом лице, являющемся заявителем</w:t>
            </w:r>
          </w:p>
        </w:tc>
      </w:tr>
      <w:tr w:rsidR="003D210E" w:rsidRPr="003D210E" w:rsidTr="003D210E">
        <w:trPr>
          <w:trHeight w:val="1427"/>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Подпункт 14 </w:t>
            </w:r>
            <w:r w:rsidRPr="003D210E">
              <w:rPr>
                <w:rFonts w:ascii="Arial" w:hAnsi="Arial" w:cs="Arial"/>
                <w:sz w:val="16"/>
                <w:szCs w:val="16"/>
              </w:rPr>
              <w:br/>
              <w:t>пункта 1.2.1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Гражданин, имеющий право на первоочередное или внеочередное приобретение земельных участков</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Случаи предоставления земельных участков устанавливаются федеральным законом или законом субъекта Российской Федерации</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53"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1427"/>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Подпункт 15</w:t>
            </w:r>
          </w:p>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пункта 1.2.1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p>
          <w:p w:rsidR="003D210E" w:rsidRPr="003D210E" w:rsidRDefault="00C34FCC" w:rsidP="003D210E">
            <w:pPr>
              <w:jc w:val="center"/>
              <w:rPr>
                <w:rFonts w:ascii="Arial" w:hAnsi="Arial" w:cs="Arial"/>
                <w:color w:val="22272F"/>
                <w:sz w:val="16"/>
                <w:szCs w:val="16"/>
              </w:rPr>
            </w:pPr>
            <w:hyperlink r:id="rId154"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Решение о предварительном согласовании предоставления земельного участка</w:t>
            </w:r>
          </w:p>
          <w:p w:rsidR="003D210E" w:rsidRPr="003D210E" w:rsidRDefault="003D210E" w:rsidP="003D210E">
            <w:pPr>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jc w:val="center"/>
              <w:rPr>
                <w:rFonts w:ascii="Arial" w:hAnsi="Arial" w:cs="Arial"/>
                <w:color w:val="22272F"/>
                <w:sz w:val="16"/>
                <w:szCs w:val="16"/>
              </w:rPr>
            </w:pPr>
            <w:hyperlink r:id="rId155"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692"/>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56" w:history="1">
              <w:r w:rsidR="003D210E" w:rsidRPr="003D210E">
                <w:rPr>
                  <w:rFonts w:ascii="Arial" w:hAnsi="Arial" w:cs="Arial"/>
                  <w:sz w:val="16"/>
                  <w:szCs w:val="16"/>
                </w:rPr>
                <w:t xml:space="preserve">Подпункт 16 </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3D210E" w:rsidRPr="003D210E" w:rsidTr="003D210E">
        <w:trPr>
          <w:trHeight w:val="708"/>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both"/>
              <w:rPr>
                <w:rFonts w:ascii="Arial" w:hAnsi="Arial" w:cs="Arial"/>
                <w:color w:val="22272F"/>
                <w:sz w:val="16"/>
                <w:szCs w:val="16"/>
              </w:rPr>
            </w:pPr>
          </w:p>
        </w:tc>
      </w:tr>
      <w:tr w:rsidR="003D210E" w:rsidRPr="003D210E" w:rsidTr="003D210E">
        <w:trPr>
          <w:trHeight w:val="393"/>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C34FCC" w:rsidP="003D210E">
            <w:pPr>
              <w:shd w:val="clear" w:color="auto" w:fill="FFFFFF"/>
              <w:spacing w:before="100" w:beforeAutospacing="1" w:afterAutospacing="1"/>
              <w:jc w:val="center"/>
              <w:rPr>
                <w:rFonts w:ascii="Arial" w:hAnsi="Arial" w:cs="Arial"/>
                <w:color w:val="22272F"/>
                <w:sz w:val="16"/>
                <w:szCs w:val="16"/>
              </w:rPr>
            </w:pPr>
            <w:hyperlink r:id="rId157"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839"/>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both"/>
              <w:rPr>
                <w:rFonts w:ascii="Arial" w:hAnsi="Arial" w:cs="Arial"/>
                <w:color w:val="22272F"/>
                <w:sz w:val="16"/>
                <w:szCs w:val="16"/>
              </w:rPr>
            </w:pPr>
            <w:r w:rsidRPr="003D210E">
              <w:rPr>
                <w:rFonts w:ascii="Arial" w:hAnsi="Arial" w:cs="Arial"/>
                <w:color w:val="22272F"/>
                <w:sz w:val="16"/>
                <w:szCs w:val="16"/>
              </w:rPr>
              <w:t> </w:t>
            </w:r>
          </w:p>
        </w:tc>
      </w:tr>
      <w:tr w:rsidR="003D210E" w:rsidRPr="003D210E" w:rsidTr="003D210E">
        <w:trPr>
          <w:trHeight w:val="412"/>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C34FCC" w:rsidP="003D210E">
            <w:pPr>
              <w:shd w:val="clear" w:color="auto" w:fill="FFFFFF"/>
              <w:spacing w:before="100" w:beforeAutospacing="1" w:afterAutospacing="1"/>
              <w:jc w:val="center"/>
              <w:rPr>
                <w:rFonts w:ascii="Arial" w:hAnsi="Arial" w:cs="Arial"/>
                <w:color w:val="22272F"/>
                <w:sz w:val="16"/>
                <w:szCs w:val="16"/>
              </w:rPr>
            </w:pPr>
            <w:hyperlink r:id="rId158"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ЕГРЮЛ о юридическом лице, являющемся заявителем</w:t>
            </w:r>
          </w:p>
        </w:tc>
      </w:tr>
      <w:tr w:rsidR="003D210E" w:rsidRPr="003D210E" w:rsidTr="003D210E">
        <w:trPr>
          <w:trHeight w:val="594"/>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59" w:history="1">
              <w:r w:rsidR="003D210E" w:rsidRPr="003D210E">
                <w:rPr>
                  <w:rFonts w:ascii="Arial" w:hAnsi="Arial" w:cs="Arial"/>
                  <w:sz w:val="16"/>
                  <w:szCs w:val="16"/>
                </w:rPr>
                <w:t xml:space="preserve">Подпункт 17 </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Религиозная организация</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предназначенный для осуществления сельскохозяйственного производства</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500"/>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550"/>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0" w:history="1">
              <w:r w:rsidR="003D210E" w:rsidRPr="003D210E">
                <w:rPr>
                  <w:rFonts w:ascii="Arial" w:hAnsi="Arial" w:cs="Arial"/>
                  <w:sz w:val="16"/>
                  <w:szCs w:val="16"/>
                </w:rPr>
                <w:t xml:space="preserve">Подпункт 17 </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Казачье общество</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Свидетельство о внесении казачьего общества в государственный Реестр казачьих обществ в Российской Федерации</w:t>
            </w:r>
          </w:p>
        </w:tc>
      </w:tr>
      <w:tr w:rsidR="003D210E" w:rsidRPr="003D210E" w:rsidTr="003D210E">
        <w:trPr>
          <w:trHeight w:val="558"/>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xml:space="preserve">*Выписка из ЕГРЮЛ о юридическом лице, являющемся заявителем </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952"/>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1" w:history="1">
              <w:r w:rsidR="003D210E" w:rsidRPr="003D210E">
                <w:rPr>
                  <w:rFonts w:ascii="Arial" w:hAnsi="Arial" w:cs="Arial"/>
                  <w:sz w:val="16"/>
                  <w:szCs w:val="16"/>
                </w:rPr>
                <w:t xml:space="preserve">Подпункт 18 </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Земельный участок, ограниченный в обороте</w:t>
            </w:r>
          </w:p>
        </w:tc>
        <w:tc>
          <w:tcPr>
            <w:tcW w:w="2360" w:type="pct"/>
            <w:tcBorders>
              <w:top w:val="single" w:sz="4" w:space="0" w:color="auto"/>
              <w:lef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3D210E" w:rsidRPr="003D210E" w:rsidTr="003D210E">
        <w:trPr>
          <w:trHeight w:val="695"/>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vAlign w:val="center"/>
          </w:tcPr>
          <w:p w:rsidR="003D210E" w:rsidRPr="003D210E" w:rsidRDefault="003D210E" w:rsidP="003D210E">
            <w:pPr>
              <w:autoSpaceDE w:val="0"/>
              <w:autoSpaceDN w:val="0"/>
              <w:adjustRightInd w:val="0"/>
              <w:contextualSpacing/>
              <w:rPr>
                <w:rFonts w:ascii="Arial" w:hAnsi="Arial" w:cs="Arial"/>
                <w:sz w:val="16"/>
                <w:szCs w:val="16"/>
              </w:rPr>
            </w:pPr>
          </w:p>
        </w:tc>
      </w:tr>
      <w:tr w:rsidR="003D210E" w:rsidRPr="003D210E" w:rsidTr="003D210E">
        <w:trPr>
          <w:trHeight w:val="834"/>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2" w:anchor="/document/74710264/entry/1111" w:history="1">
              <w:r w:rsidR="003D210E" w:rsidRPr="003D210E">
                <w:rPr>
                  <w:rFonts w:ascii="Arial" w:hAnsi="Arial" w:cs="Arial"/>
                  <w:sz w:val="16"/>
                  <w:szCs w:val="16"/>
                  <w:shd w:val="clear" w:color="auto" w:fill="FFFFFF"/>
                </w:rPr>
                <w:t>*</w:t>
              </w:r>
            </w:hyperlink>
            <w:r w:rsidR="003D210E" w:rsidRPr="003D210E">
              <w:rPr>
                <w:rFonts w:ascii="Arial" w:hAnsi="Arial" w:cs="Arial"/>
                <w:color w:val="22272F"/>
                <w:sz w:val="16"/>
                <w:szCs w:val="16"/>
                <w:shd w:val="clear" w:color="auto" w:fill="FFFFFF"/>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Выписка из ЕГРЮЛ о юридическом лице, являющемся заявителем</w:t>
            </w:r>
          </w:p>
        </w:tc>
      </w:tr>
      <w:tr w:rsidR="003D210E" w:rsidRPr="003D210E" w:rsidTr="003D210E">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3" w:history="1">
              <w:r w:rsidR="003D210E" w:rsidRPr="003D210E">
                <w:rPr>
                  <w:rFonts w:ascii="Arial" w:hAnsi="Arial" w:cs="Arial"/>
                  <w:sz w:val="16"/>
                  <w:szCs w:val="16"/>
                </w:rPr>
                <w:t xml:space="preserve">Подпункт 19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2360" w:type="pct"/>
            <w:tcBorders>
              <w:top w:val="single" w:sz="4" w:space="0" w:color="auto"/>
              <w:left w:val="single" w:sz="4" w:space="0" w:color="auto"/>
            </w:tcBorders>
            <w:shd w:val="clear" w:color="auto" w:fill="auto"/>
          </w:tcPr>
          <w:p w:rsidR="003D210E" w:rsidRPr="003D210E" w:rsidRDefault="003D210E" w:rsidP="003D210E">
            <w:pPr>
              <w:spacing w:before="100" w:beforeAutospacing="1"/>
              <w:jc w:val="center"/>
              <w:rPr>
                <w:rFonts w:ascii="Arial" w:hAnsi="Arial" w:cs="Arial"/>
                <w:sz w:val="16"/>
                <w:szCs w:val="16"/>
              </w:rPr>
            </w:pPr>
            <w:r w:rsidRPr="003D210E">
              <w:rPr>
                <w:rFonts w:ascii="Arial" w:hAnsi="Arial" w:cs="Arial"/>
                <w:color w:val="22272F"/>
                <w:sz w:val="16"/>
                <w:szCs w:val="16"/>
                <w:shd w:val="clear" w:color="auto" w:fill="FFFFFF"/>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pacing w:before="100" w:beforeAutospacing="1"/>
              <w:rPr>
                <w:rFonts w:ascii="Arial" w:hAnsi="Arial" w:cs="Arial"/>
                <w:sz w:val="16"/>
                <w:szCs w:val="16"/>
              </w:rPr>
            </w:pP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pacing w:before="100" w:beforeAutospacing="1"/>
              <w:rPr>
                <w:rFonts w:ascii="Arial" w:hAnsi="Arial" w:cs="Arial"/>
                <w:sz w:val="16"/>
                <w:szCs w:val="16"/>
              </w:rPr>
            </w:pP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pacing w:before="100" w:beforeAutospacing="1"/>
              <w:rPr>
                <w:rFonts w:ascii="Arial" w:hAnsi="Arial" w:cs="Arial"/>
                <w:sz w:val="16"/>
                <w:szCs w:val="16"/>
              </w:rPr>
            </w:pPr>
          </w:p>
        </w:tc>
      </w:tr>
      <w:tr w:rsidR="003D210E" w:rsidRPr="003D210E" w:rsidTr="003D210E">
        <w:trPr>
          <w:trHeight w:val="370"/>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pacing w:before="100" w:beforeAutospacing="1"/>
              <w:rPr>
                <w:rFonts w:ascii="Arial" w:hAnsi="Arial" w:cs="Arial"/>
                <w:sz w:val="16"/>
                <w:szCs w:val="16"/>
              </w:rPr>
            </w:pPr>
          </w:p>
        </w:tc>
      </w:tr>
      <w:tr w:rsidR="003D210E" w:rsidRPr="003D210E" w:rsidTr="003D210E">
        <w:trPr>
          <w:trHeight w:val="418"/>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4" w:history="1">
              <w:r w:rsidR="003D210E" w:rsidRPr="003D210E">
                <w:rPr>
                  <w:rFonts w:ascii="Arial" w:hAnsi="Arial" w:cs="Arial"/>
                  <w:sz w:val="16"/>
                  <w:szCs w:val="16"/>
                </w:rPr>
                <w:t xml:space="preserve">Подпункт 20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roofErr w:type="spellStart"/>
            <w:r w:rsidRPr="003D210E">
              <w:rPr>
                <w:rFonts w:ascii="Arial" w:hAnsi="Arial" w:cs="Arial"/>
                <w:color w:val="22272F"/>
                <w:sz w:val="16"/>
                <w:szCs w:val="16"/>
                <w:shd w:val="clear" w:color="auto" w:fill="FFFFFF"/>
              </w:rPr>
              <w:t>Недропользователь</w:t>
            </w:r>
            <w:proofErr w:type="spellEnd"/>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необходимый для проведения работ, связанных с пользованием недрами</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both"/>
              <w:rPr>
                <w:rFonts w:ascii="Arial" w:hAnsi="Arial" w:cs="Arial"/>
                <w:color w:val="22272F"/>
                <w:sz w:val="16"/>
                <w:szCs w:val="16"/>
              </w:rPr>
            </w:pPr>
            <w:r w:rsidRPr="003D210E">
              <w:rPr>
                <w:rFonts w:ascii="Arial" w:hAnsi="Arial" w:cs="Arial"/>
                <w:color w:val="22272F"/>
                <w:sz w:val="16"/>
                <w:szCs w:val="16"/>
              </w:rPr>
              <w:t> </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C34FCC" w:rsidP="003D210E">
            <w:pPr>
              <w:shd w:val="clear" w:color="auto" w:fill="FFFFFF"/>
              <w:spacing w:before="100" w:beforeAutospacing="1" w:afterAutospacing="1"/>
              <w:jc w:val="center"/>
              <w:rPr>
                <w:rFonts w:ascii="Arial" w:hAnsi="Arial" w:cs="Arial"/>
                <w:color w:val="22272F"/>
                <w:sz w:val="16"/>
                <w:szCs w:val="16"/>
              </w:rPr>
            </w:pPr>
            <w:hyperlink r:id="rId165"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both"/>
              <w:rPr>
                <w:rFonts w:ascii="Arial" w:hAnsi="Arial" w:cs="Arial"/>
                <w:color w:val="22272F"/>
                <w:sz w:val="16"/>
                <w:szCs w:val="16"/>
              </w:rPr>
            </w:pPr>
            <w:r w:rsidRPr="003D210E">
              <w:rPr>
                <w:rFonts w:ascii="Arial" w:hAnsi="Arial" w:cs="Arial"/>
                <w:color w:val="22272F"/>
                <w:sz w:val="16"/>
                <w:szCs w:val="16"/>
              </w:rPr>
              <w:t> </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C34FCC" w:rsidP="003D210E">
            <w:pPr>
              <w:shd w:val="clear" w:color="auto" w:fill="FFFFFF"/>
              <w:spacing w:before="100" w:beforeAutospacing="1" w:afterAutospacing="1"/>
              <w:jc w:val="center"/>
              <w:rPr>
                <w:rFonts w:ascii="Arial" w:hAnsi="Arial" w:cs="Arial"/>
                <w:color w:val="22272F"/>
                <w:sz w:val="16"/>
                <w:szCs w:val="16"/>
              </w:rPr>
            </w:pPr>
            <w:hyperlink r:id="rId166"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ЕГРЮЛ о юридическом лице, являющемся заявителем</w:t>
            </w:r>
          </w:p>
        </w:tc>
      </w:tr>
      <w:tr w:rsidR="003D210E" w:rsidRPr="003D210E" w:rsidTr="003D210E">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7" w:history="1">
              <w:r w:rsidR="003D210E" w:rsidRPr="003D210E">
                <w:rPr>
                  <w:rFonts w:ascii="Arial" w:hAnsi="Arial" w:cs="Arial"/>
                  <w:sz w:val="16"/>
                  <w:szCs w:val="16"/>
                </w:rPr>
                <w:t xml:space="preserve">Подпункт 21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Резидент особой экономической зоны</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расположенный в границах особой экономической зоны или на прилегающей к ней территории</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Свидетельство, удостоверяющее регистрацию лица в качестве резидента особой экономической зоны</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696"/>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8" w:history="1">
              <w:r w:rsidR="003D210E" w:rsidRPr="003D210E">
                <w:rPr>
                  <w:rFonts w:ascii="Arial" w:hAnsi="Arial" w:cs="Arial"/>
                  <w:sz w:val="16"/>
                  <w:szCs w:val="16"/>
                </w:rPr>
                <w:t xml:space="preserve">Подпункт 21 </w:t>
              </w:r>
              <w:r w:rsidR="003D210E" w:rsidRPr="003D210E">
                <w:rPr>
                  <w:rFonts w:ascii="Arial" w:hAnsi="Arial" w:cs="Arial"/>
                  <w:sz w:val="16"/>
                  <w:szCs w:val="16"/>
                </w:rPr>
                <w:br/>
                <w:t>пункта 1.2.1 административн</w:t>
              </w:r>
              <w:r w:rsidR="003D210E" w:rsidRPr="003D210E">
                <w:rPr>
                  <w:rFonts w:ascii="Arial" w:hAnsi="Arial" w:cs="Arial"/>
                  <w:sz w:val="16"/>
                  <w:szCs w:val="16"/>
                </w:rPr>
                <w:lastRenderedPageBreak/>
                <w:t xml:space="preserve">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lastRenderedPageBreak/>
              <w:t xml:space="preserve">Управляющая компания, привлеченная </w:t>
            </w:r>
            <w:r w:rsidRPr="003D210E">
              <w:rPr>
                <w:rFonts w:ascii="Arial" w:hAnsi="Arial" w:cs="Arial"/>
                <w:color w:val="22272F"/>
                <w:sz w:val="16"/>
                <w:szCs w:val="16"/>
                <w:shd w:val="clear" w:color="auto" w:fill="FFFFFF"/>
              </w:rPr>
              <w:lastRenderedPageBreak/>
              <w:t>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lastRenderedPageBreak/>
              <w:t xml:space="preserve">Земельный участок, расположенный в границах особой </w:t>
            </w:r>
            <w:r w:rsidRPr="003D210E">
              <w:rPr>
                <w:rFonts w:ascii="Arial" w:hAnsi="Arial" w:cs="Arial"/>
                <w:color w:val="22272F"/>
                <w:sz w:val="16"/>
                <w:szCs w:val="16"/>
                <w:shd w:val="clear" w:color="auto" w:fill="FFFFFF"/>
              </w:rPr>
              <w:lastRenderedPageBreak/>
              <w:t>экономической зоны или на прилегающей к ней территории</w:t>
            </w:r>
          </w:p>
        </w:tc>
        <w:tc>
          <w:tcPr>
            <w:tcW w:w="2360" w:type="pct"/>
            <w:tcBorders>
              <w:top w:val="single" w:sz="4" w:space="0" w:color="auto"/>
              <w:left w:val="single" w:sz="4" w:space="0" w:color="auto"/>
              <w:bottom w:val="nil"/>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lastRenderedPageBreak/>
              <w:t>Соглашение об управлении особой экономической зоной</w:t>
            </w:r>
          </w:p>
        </w:tc>
      </w:tr>
      <w:tr w:rsidR="003D210E" w:rsidRPr="003D210E" w:rsidTr="003D210E">
        <w:trPr>
          <w:trHeight w:val="991"/>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top w:val="nil"/>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955"/>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69" w:history="1">
              <w:r w:rsidR="003D210E" w:rsidRPr="003D210E">
                <w:rPr>
                  <w:rFonts w:ascii="Arial" w:hAnsi="Arial" w:cs="Arial"/>
                  <w:sz w:val="16"/>
                  <w:szCs w:val="16"/>
                </w:rPr>
                <w:t xml:space="preserve">Подпункт 22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Соглашение о взаимодействии в сфере развития инфраструктуры особой экономической зоны</w:t>
            </w:r>
          </w:p>
        </w:tc>
      </w:tr>
      <w:tr w:rsidR="003D210E" w:rsidRPr="003D210E" w:rsidTr="003D210E">
        <w:trPr>
          <w:trHeight w:val="1137"/>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70" w:history="1">
              <w:r w:rsidR="003D210E" w:rsidRPr="003D210E">
                <w:rPr>
                  <w:rFonts w:ascii="Arial" w:hAnsi="Arial" w:cs="Arial"/>
                  <w:sz w:val="16"/>
                  <w:szCs w:val="16"/>
                </w:rPr>
                <w:t xml:space="preserve">Подпункт 23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Лицо, с которым заключено концессионное соглашение</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необходимый для осуществления деятельности, предусмотренной концессионным соглашением</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Концессионное соглашение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Подпункт 23.1 </w:t>
            </w:r>
            <w:r w:rsidRPr="003D210E">
              <w:rPr>
                <w:rFonts w:ascii="Arial" w:hAnsi="Arial" w:cs="Arial"/>
                <w:sz w:val="16"/>
                <w:szCs w:val="16"/>
              </w:rPr>
              <w:br/>
              <w:t>пункта 1.2.1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Лицо, заключившее договор об освоении территории в целях строительства и эксплуатации наемного дома коммерческого использования</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Договор об освоении территории в целях строительства и эксплуатации наемного дома коммерческого использования</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sz w:val="16"/>
                <w:szCs w:val="16"/>
              </w:rPr>
            </w:pPr>
            <w:hyperlink r:id="rId171" w:anchor="/document/74710264/entry/1111" w:history="1">
              <w:r w:rsidR="003D210E" w:rsidRPr="003D210E">
                <w:rPr>
                  <w:rFonts w:ascii="Arial" w:hAnsi="Arial" w:cs="Arial"/>
                  <w:sz w:val="16"/>
                  <w:szCs w:val="16"/>
                </w:rPr>
                <w:t>*</w:t>
              </w:r>
            </w:hyperlink>
            <w:r w:rsidR="003D210E" w:rsidRPr="003D210E">
              <w:rPr>
                <w:rFonts w:ascii="Arial" w:hAnsi="Arial" w:cs="Arial"/>
                <w:sz w:val="16"/>
                <w:szCs w:val="16"/>
              </w:rPr>
              <w:t>  Утвержденный проект планировки и утвержденный проект межевания территории</w:t>
            </w:r>
          </w:p>
          <w:p w:rsidR="003D210E" w:rsidRPr="003D210E" w:rsidRDefault="003D210E" w:rsidP="003D210E">
            <w:pPr>
              <w:shd w:val="clear" w:color="auto" w:fill="FFFFFF"/>
              <w:jc w:val="both"/>
              <w:rPr>
                <w:rFonts w:ascii="Arial" w:hAnsi="Arial" w:cs="Arial"/>
                <w:sz w:val="16"/>
                <w:szCs w:val="16"/>
              </w:rPr>
            </w:pPr>
            <w:r w:rsidRPr="003D210E">
              <w:rPr>
                <w:rFonts w:ascii="Arial" w:hAnsi="Arial" w:cs="Arial"/>
                <w:sz w:val="16"/>
                <w:szCs w:val="16"/>
              </w:rPr>
              <w:t> </w:t>
            </w:r>
          </w:p>
          <w:p w:rsidR="003D210E" w:rsidRPr="003D210E" w:rsidRDefault="00C34FCC" w:rsidP="003D210E">
            <w:pPr>
              <w:shd w:val="clear" w:color="auto" w:fill="FFFFFF"/>
              <w:jc w:val="center"/>
              <w:rPr>
                <w:rFonts w:ascii="Arial" w:hAnsi="Arial" w:cs="Arial"/>
                <w:sz w:val="16"/>
                <w:szCs w:val="16"/>
              </w:rPr>
            </w:pPr>
            <w:hyperlink r:id="rId172" w:anchor="/document/74710264/entry/1111" w:history="1">
              <w:r w:rsidR="003D210E" w:rsidRPr="003D210E">
                <w:rPr>
                  <w:rFonts w:ascii="Arial" w:hAnsi="Arial" w:cs="Arial"/>
                  <w:sz w:val="16"/>
                  <w:szCs w:val="16"/>
                </w:rPr>
                <w:t>*</w:t>
              </w:r>
            </w:hyperlink>
            <w:r w:rsidR="003D210E" w:rsidRPr="003D210E">
              <w:rPr>
                <w:rFonts w:ascii="Arial" w:hAnsi="Arial" w:cs="Arial"/>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both"/>
              <w:rPr>
                <w:rFonts w:ascii="Arial" w:hAnsi="Arial" w:cs="Arial"/>
                <w:sz w:val="16"/>
                <w:szCs w:val="16"/>
              </w:rPr>
            </w:pPr>
            <w:r w:rsidRPr="003D210E">
              <w:rPr>
                <w:rFonts w:ascii="Arial" w:hAnsi="Arial" w:cs="Arial"/>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73" w:anchor="/document/74710264/entry/1111" w:history="1">
              <w:r w:rsidR="003D210E" w:rsidRPr="003D210E">
                <w:rPr>
                  <w:rFonts w:ascii="Arial" w:hAnsi="Arial" w:cs="Arial"/>
                  <w:sz w:val="16"/>
                  <w:szCs w:val="16"/>
                </w:rPr>
                <w:t>*</w:t>
              </w:r>
            </w:hyperlink>
            <w:r w:rsidR="003D210E" w:rsidRPr="003D210E">
              <w:rPr>
                <w:rFonts w:ascii="Arial" w:hAnsi="Arial" w:cs="Arial"/>
                <w:sz w:val="16"/>
                <w:szCs w:val="16"/>
              </w:rPr>
              <w:t> Вып</w:t>
            </w:r>
            <w:r w:rsidR="003D210E" w:rsidRPr="003D210E">
              <w:rPr>
                <w:rFonts w:ascii="Arial" w:hAnsi="Arial" w:cs="Arial"/>
                <w:color w:val="22272F"/>
                <w:sz w:val="16"/>
                <w:szCs w:val="16"/>
              </w:rPr>
              <w:t>иска из ЕГРЮЛ о юридическом лице, являющемся заявителем</w:t>
            </w: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Подпункт 23.1 </w:t>
            </w:r>
            <w:r w:rsidRPr="003D210E">
              <w:rPr>
                <w:rFonts w:ascii="Arial" w:hAnsi="Arial" w:cs="Arial"/>
                <w:sz w:val="16"/>
                <w:szCs w:val="16"/>
              </w:rPr>
              <w:br/>
              <w:t>пункта 1.2.1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3D210E" w:rsidRPr="003D210E" w:rsidRDefault="003D210E" w:rsidP="003D210E">
            <w:pPr>
              <w:jc w:val="center"/>
              <w:rPr>
                <w:rFonts w:ascii="Arial" w:hAnsi="Arial" w:cs="Arial"/>
                <w:color w:val="22272F"/>
                <w:sz w:val="16"/>
                <w:szCs w:val="16"/>
              </w:rPr>
            </w:pPr>
            <w:r w:rsidRPr="003D210E">
              <w:rPr>
                <w:rFonts w:ascii="Arial" w:hAnsi="Arial" w:cs="Arial"/>
                <w:color w:val="22272F"/>
                <w:sz w:val="16"/>
                <w:szCs w:val="16"/>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2360" w:type="pct"/>
            <w:tcBorders>
              <w:left w:val="single" w:sz="4" w:space="0" w:color="auto"/>
              <w:bottom w:val="single" w:sz="4" w:space="0" w:color="auto"/>
            </w:tcBorders>
            <w:shd w:val="clear" w:color="auto" w:fill="auto"/>
          </w:tcPr>
          <w:p w:rsidR="003D210E" w:rsidRPr="003D210E" w:rsidRDefault="00C34FCC" w:rsidP="003D210E">
            <w:pPr>
              <w:jc w:val="center"/>
              <w:rPr>
                <w:rFonts w:ascii="Arial" w:hAnsi="Arial" w:cs="Arial"/>
                <w:color w:val="22272F"/>
                <w:sz w:val="16"/>
                <w:szCs w:val="16"/>
              </w:rPr>
            </w:pPr>
            <w:hyperlink r:id="rId174"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Договор об освоении территории в целях строительства и эксплуатации наемного дома социального использования</w:t>
            </w:r>
          </w:p>
          <w:p w:rsidR="003D210E" w:rsidRPr="003D210E" w:rsidRDefault="003D210E" w:rsidP="003D210E">
            <w:pPr>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jc w:val="center"/>
              <w:rPr>
                <w:rFonts w:ascii="Arial" w:hAnsi="Arial" w:cs="Arial"/>
                <w:color w:val="22272F"/>
                <w:sz w:val="16"/>
                <w:szCs w:val="16"/>
              </w:rPr>
            </w:pPr>
            <w:hyperlink r:id="rId175"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Утвержденный проект планировки и утвержденный проект межевания территории</w:t>
            </w:r>
          </w:p>
          <w:p w:rsidR="003D210E" w:rsidRPr="003D210E" w:rsidRDefault="003D210E" w:rsidP="003D210E">
            <w:pPr>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jc w:val="center"/>
              <w:rPr>
                <w:rFonts w:ascii="Arial" w:hAnsi="Arial" w:cs="Arial"/>
                <w:color w:val="22272F"/>
                <w:sz w:val="16"/>
                <w:szCs w:val="16"/>
              </w:rPr>
            </w:pPr>
            <w:hyperlink r:id="rId176"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jc w:val="center"/>
              <w:rPr>
                <w:rFonts w:ascii="Arial" w:hAnsi="Arial" w:cs="Arial"/>
                <w:color w:val="22272F"/>
                <w:sz w:val="16"/>
                <w:szCs w:val="16"/>
              </w:rPr>
            </w:pPr>
            <w:hyperlink r:id="rId177"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ЕГРЮЛ о юридическом лице, являющемся заявителем</w:t>
            </w:r>
          </w:p>
        </w:tc>
      </w:tr>
      <w:tr w:rsidR="003D210E" w:rsidRPr="003D210E" w:rsidTr="003D210E">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sz w:val="16"/>
                <w:szCs w:val="16"/>
              </w:rPr>
              <w:t xml:space="preserve">Подпункт 23.2 </w:t>
            </w:r>
            <w:r w:rsidRPr="003D210E">
              <w:rPr>
                <w:rFonts w:ascii="Arial" w:hAnsi="Arial" w:cs="Arial"/>
                <w:sz w:val="16"/>
                <w:szCs w:val="16"/>
              </w:rPr>
              <w:br/>
              <w:t>пункта 1.2.1 административного регламента</w:t>
            </w:r>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Юридическое лицо, с которым заключен специальный инвестиционный контракт</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Земельный участок, необходимый для осуществления деятельности, предусмотренной специальным инвестиционным контрактом</w:t>
            </w: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Специальный инвестиционный контракт</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78"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79"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ЕГРЮЛ о юридическом лице,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p>
        </w:tc>
      </w:tr>
      <w:tr w:rsidR="003D210E" w:rsidRPr="003D210E" w:rsidTr="003D210E">
        <w:trPr>
          <w:trHeight w:val="840"/>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80" w:history="1">
              <w:r w:rsidR="003D210E" w:rsidRPr="003D210E">
                <w:rPr>
                  <w:rFonts w:ascii="Arial" w:hAnsi="Arial" w:cs="Arial"/>
                  <w:sz w:val="16"/>
                  <w:szCs w:val="16"/>
                </w:rPr>
                <w:t xml:space="preserve">Подпункт 24 </w:t>
              </w:r>
              <w:r w:rsidR="003D210E" w:rsidRPr="003D210E">
                <w:rPr>
                  <w:rFonts w:ascii="Arial" w:hAnsi="Arial" w:cs="Arial"/>
                  <w:sz w:val="16"/>
                  <w:szCs w:val="16"/>
                </w:rPr>
                <w:br/>
                <w:t xml:space="preserve">пункта 1.2.1 административного регламента </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 xml:space="preserve">Лицо, с которым заключено </w:t>
            </w:r>
            <w:proofErr w:type="spellStart"/>
            <w:r w:rsidRPr="003D210E">
              <w:rPr>
                <w:rFonts w:ascii="Arial" w:hAnsi="Arial" w:cs="Arial"/>
                <w:color w:val="22272F"/>
                <w:sz w:val="16"/>
                <w:szCs w:val="16"/>
                <w:shd w:val="clear" w:color="auto" w:fill="FFFFFF"/>
              </w:rPr>
              <w:t>охотхозяйственное</w:t>
            </w:r>
            <w:proofErr w:type="spellEnd"/>
            <w:r w:rsidRPr="003D210E">
              <w:rPr>
                <w:rFonts w:ascii="Arial" w:hAnsi="Arial" w:cs="Arial"/>
                <w:color w:val="22272F"/>
                <w:sz w:val="16"/>
                <w:szCs w:val="16"/>
                <w:shd w:val="clear" w:color="auto" w:fill="FFFFFF"/>
              </w:rPr>
              <w:t xml:space="preserve"> соглашение</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необходимый для осуществления видов деятельности в сфере охотничьего хозяйства</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roofErr w:type="spellStart"/>
            <w:r w:rsidRPr="003D210E">
              <w:rPr>
                <w:rFonts w:ascii="Arial" w:hAnsi="Arial" w:cs="Arial"/>
                <w:color w:val="22272F"/>
                <w:sz w:val="16"/>
                <w:szCs w:val="16"/>
              </w:rPr>
              <w:t>Охотхозяйственное</w:t>
            </w:r>
            <w:proofErr w:type="spellEnd"/>
            <w:r w:rsidRPr="003D210E">
              <w:rPr>
                <w:rFonts w:ascii="Arial" w:hAnsi="Arial" w:cs="Arial"/>
                <w:color w:val="22272F"/>
                <w:sz w:val="16"/>
                <w:szCs w:val="16"/>
              </w:rPr>
              <w:t xml:space="preserve"> соглашение</w:t>
            </w:r>
          </w:p>
        </w:tc>
      </w:tr>
      <w:tr w:rsidR="003D210E" w:rsidRPr="003D210E" w:rsidTr="003D210E">
        <w:trPr>
          <w:trHeight w:val="570"/>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409"/>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ЕГРЮЛ о юридическом лице,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ЕГРИП об индивидуальном предпринимателе, являющемся заявителем</w:t>
            </w:r>
          </w:p>
        </w:tc>
      </w:tr>
      <w:tr w:rsidR="003D210E" w:rsidRPr="003D210E" w:rsidTr="003D210E">
        <w:trPr>
          <w:trHeight w:val="575"/>
        </w:trPr>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81" w:history="1">
              <w:r w:rsidR="003D210E" w:rsidRPr="003D210E">
                <w:rPr>
                  <w:rFonts w:ascii="Arial" w:hAnsi="Arial" w:cs="Arial"/>
                  <w:sz w:val="16"/>
                  <w:szCs w:val="16"/>
                </w:rPr>
                <w:t xml:space="preserve">Подпункт 25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Лицо, испрашивающее земельный участок для размещения водохранилища и (или) гидротехнического сооружения</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предназначенный для размещения водохранилища и (или) гидротехнического сооружения</w:t>
            </w:r>
          </w:p>
        </w:tc>
        <w:tc>
          <w:tcPr>
            <w:tcW w:w="2360" w:type="pct"/>
            <w:tcBorders>
              <w:top w:val="single" w:sz="4" w:space="0" w:color="auto"/>
              <w:left w:val="single" w:sz="4" w:space="0" w:color="auto"/>
              <w:bottom w:val="nil"/>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414"/>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top w:val="nil"/>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ЕГРЮЛ о юридическом лице, являющемся заявителем</w:t>
            </w:r>
          </w:p>
        </w:tc>
      </w:tr>
      <w:tr w:rsidR="003D210E" w:rsidRPr="003D210E" w:rsidTr="003D210E">
        <w:trPr>
          <w:trHeight w:val="702"/>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ЕГРИП об индивидуальном предпринимателе,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c>
          <w:tcPr>
            <w:tcW w:w="182" w:type="pct"/>
            <w:vMerge w:val="restar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82" w:history="1">
              <w:r w:rsidR="003D210E" w:rsidRPr="003D210E">
                <w:rPr>
                  <w:rFonts w:ascii="Arial" w:hAnsi="Arial" w:cs="Arial"/>
                  <w:sz w:val="16"/>
                  <w:szCs w:val="16"/>
                </w:rPr>
                <w:t xml:space="preserve">Подпункт 26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Государственная компания "Российские автомобильные дороги"</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322"/>
        </w:trPr>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c>
          <w:tcPr>
            <w:tcW w:w="182" w:type="pct"/>
            <w:vMerge/>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c>
          <w:tcPr>
            <w:tcW w:w="182" w:type="pct"/>
            <w:vMerge w:val="restart"/>
            <w:tcBorders>
              <w:top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hAnsi="Arial" w:cs="Arial"/>
                <w:sz w:val="16"/>
                <w:szCs w:val="16"/>
              </w:rPr>
            </w:pPr>
          </w:p>
        </w:tc>
        <w:tc>
          <w:tcPr>
            <w:tcW w:w="729" w:type="pct"/>
            <w:vMerge w:val="restart"/>
            <w:tcBorders>
              <w:top w:val="single" w:sz="4" w:space="0" w:color="auto"/>
              <w:left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83" w:history="1">
              <w:r w:rsidR="003D210E" w:rsidRPr="003D210E">
                <w:rPr>
                  <w:rFonts w:ascii="Arial" w:hAnsi="Arial" w:cs="Arial"/>
                  <w:sz w:val="16"/>
                  <w:szCs w:val="16"/>
                </w:rPr>
                <w:t xml:space="preserve">Подпункт 27 </w:t>
              </w:r>
              <w:r w:rsidR="003D210E" w:rsidRPr="003D210E">
                <w:rPr>
                  <w:rFonts w:ascii="Arial" w:hAnsi="Arial" w:cs="Arial"/>
                  <w:sz w:val="16"/>
                  <w:szCs w:val="16"/>
                </w:rPr>
                <w:br/>
                <w:t>пункта 1.2.1 административного регламента</w:t>
              </w:r>
            </w:hyperlink>
          </w:p>
        </w:tc>
        <w:tc>
          <w:tcPr>
            <w:tcW w:w="725" w:type="pct"/>
            <w:vMerge w:val="restart"/>
            <w:tcBorders>
              <w:top w:val="single" w:sz="4" w:space="0" w:color="auto"/>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Открытое акционерное общество "Российские железные дороги"</w:t>
            </w:r>
          </w:p>
        </w:tc>
        <w:tc>
          <w:tcPr>
            <w:tcW w:w="1004" w:type="pct"/>
            <w:vMerge w:val="restart"/>
            <w:tcBorders>
              <w:top w:val="single" w:sz="4" w:space="0" w:color="auto"/>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2360" w:type="pct"/>
            <w:tcBorders>
              <w:top w:val="single" w:sz="4" w:space="0" w:color="auto"/>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tc>
      </w:tr>
      <w:tr w:rsidR="003D210E" w:rsidRPr="003D210E" w:rsidTr="003D210E">
        <w:trPr>
          <w:trHeight w:val="558"/>
        </w:trPr>
        <w:tc>
          <w:tcPr>
            <w:tcW w:w="182" w:type="pct"/>
            <w:vMerge/>
            <w:tcBorders>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tc>
      </w:tr>
      <w:tr w:rsidR="003D210E" w:rsidRPr="003D210E" w:rsidTr="003D210E">
        <w:trPr>
          <w:trHeight w:val="952"/>
        </w:trPr>
        <w:tc>
          <w:tcPr>
            <w:tcW w:w="182" w:type="pct"/>
            <w:vMerge/>
            <w:tcBorders>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vMerge/>
            <w:tcBorders>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725" w:type="pct"/>
            <w:vMerge/>
            <w:tcBorders>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1004" w:type="pct"/>
            <w:vMerge/>
            <w:tcBorders>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p>
        </w:tc>
        <w:tc>
          <w:tcPr>
            <w:tcW w:w="2360" w:type="pct"/>
            <w:tcBorders>
              <w:left w:val="single" w:sz="4" w:space="0" w:color="auto"/>
              <w:bottom w:val="single" w:sz="4" w:space="0" w:color="auto"/>
            </w:tcBorders>
            <w:shd w:val="clear" w:color="auto" w:fill="auto"/>
          </w:tcPr>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406"/>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84" w:history="1">
              <w:r w:rsidR="003D210E" w:rsidRPr="003D210E">
                <w:rPr>
                  <w:rFonts w:ascii="Arial" w:hAnsi="Arial" w:cs="Arial"/>
                  <w:sz w:val="16"/>
                  <w:szCs w:val="16"/>
                </w:rPr>
                <w:t xml:space="preserve">Подпункт 28 </w:t>
              </w:r>
              <w:r w:rsidR="003D210E" w:rsidRPr="003D210E">
                <w:rPr>
                  <w:rFonts w:ascii="Arial" w:hAnsi="Arial" w:cs="Arial"/>
                  <w:sz w:val="16"/>
                  <w:szCs w:val="16"/>
                </w:rPr>
                <w:br/>
                <w:t>пункта 1.2.1 административного регламента</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Резидент зоны территориального развития, включенный в реестр резидентов зоны территориального развития</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sz w:val="16"/>
                <w:szCs w:val="16"/>
              </w:rPr>
            </w:pPr>
            <w:r w:rsidRPr="003D210E">
              <w:rPr>
                <w:rFonts w:ascii="Arial" w:hAnsi="Arial" w:cs="Arial"/>
                <w:color w:val="22272F"/>
                <w:sz w:val="16"/>
                <w:szCs w:val="16"/>
                <w:shd w:val="clear" w:color="auto" w:fill="FFFFFF"/>
              </w:rPr>
              <w:t>Земельный участок в границах зоны территориального развития</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Инвестиционная декларация, в составе которой представлен инвестиционный проект</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p w:rsidR="003D210E" w:rsidRPr="003D210E" w:rsidRDefault="003D210E" w:rsidP="003D210E">
            <w:pPr>
              <w:shd w:val="clear" w:color="auto" w:fill="FFFFFF"/>
              <w:spacing w:before="100" w:beforeAutospacing="1" w:afterAutospacing="1"/>
              <w:jc w:val="center"/>
              <w:rPr>
                <w:rFonts w:ascii="Arial" w:hAnsi="Arial" w:cs="Arial"/>
                <w:color w:val="22272F"/>
                <w:sz w:val="16"/>
                <w:szCs w:val="16"/>
              </w:rPr>
            </w:pPr>
          </w:p>
        </w:tc>
      </w:tr>
      <w:tr w:rsidR="003D210E" w:rsidRPr="003D210E" w:rsidTr="003D210E">
        <w:trPr>
          <w:trHeight w:val="406"/>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85" w:history="1">
              <w:r w:rsidR="003D210E" w:rsidRPr="003D210E">
                <w:rPr>
                  <w:rFonts w:ascii="Arial" w:hAnsi="Arial" w:cs="Arial"/>
                  <w:sz w:val="16"/>
                  <w:szCs w:val="16"/>
                </w:rPr>
                <w:t xml:space="preserve">Подпункт 29 </w:t>
              </w:r>
              <w:r w:rsidR="003D210E" w:rsidRPr="003D210E">
                <w:rPr>
                  <w:rFonts w:ascii="Arial" w:hAnsi="Arial" w:cs="Arial"/>
                  <w:sz w:val="16"/>
                  <w:szCs w:val="16"/>
                </w:rPr>
                <w:br/>
                <w:t>пункта 1.2.1 административного регламента</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Лицо, обладающее правом на добычу (вылов) водных биологических ресурсов</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 xml:space="preserve">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w:t>
            </w:r>
            <w:r w:rsidRPr="003D210E">
              <w:rPr>
                <w:rFonts w:ascii="Arial" w:hAnsi="Arial" w:cs="Arial"/>
                <w:color w:val="22272F"/>
                <w:sz w:val="16"/>
                <w:szCs w:val="16"/>
                <w:shd w:val="clear" w:color="auto" w:fill="FFFFFF"/>
              </w:rPr>
              <w:lastRenderedPageBreak/>
              <w:t>биологическими ресурсами</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lastRenderedPageBreak/>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p>
        </w:tc>
      </w:tr>
      <w:tr w:rsidR="003D210E" w:rsidRPr="003D210E" w:rsidTr="003D210E">
        <w:trPr>
          <w:trHeight w:val="406"/>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86" w:history="1">
              <w:r w:rsidR="003D210E" w:rsidRPr="003D210E">
                <w:rPr>
                  <w:rFonts w:ascii="Arial" w:hAnsi="Arial" w:cs="Arial"/>
                  <w:sz w:val="16"/>
                  <w:szCs w:val="16"/>
                </w:rPr>
                <w:t xml:space="preserve">Подпункт 29.1 </w:t>
              </w:r>
              <w:r w:rsidR="003D210E" w:rsidRPr="003D210E">
                <w:rPr>
                  <w:rFonts w:ascii="Arial" w:hAnsi="Arial" w:cs="Arial"/>
                  <w:sz w:val="16"/>
                  <w:szCs w:val="16"/>
                </w:rPr>
                <w:br/>
                <w:t>пункта 1.2.1 административного регламента</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 xml:space="preserve">Лицо, осуществляющее </w:t>
            </w:r>
            <w:proofErr w:type="gramStart"/>
            <w:r w:rsidRPr="003D210E">
              <w:rPr>
                <w:rFonts w:ascii="Arial" w:hAnsi="Arial" w:cs="Arial"/>
                <w:color w:val="22272F"/>
                <w:sz w:val="16"/>
                <w:szCs w:val="16"/>
                <w:shd w:val="clear" w:color="auto" w:fill="FFFFFF"/>
              </w:rPr>
              <w:t>товарную</w:t>
            </w:r>
            <w:proofErr w:type="gramEnd"/>
            <w:r w:rsidRPr="003D210E">
              <w:rPr>
                <w:rFonts w:ascii="Arial" w:hAnsi="Arial" w:cs="Arial"/>
                <w:color w:val="22272F"/>
                <w:sz w:val="16"/>
                <w:szCs w:val="16"/>
                <w:shd w:val="clear" w:color="auto" w:fill="FFFFFF"/>
              </w:rPr>
              <w:t xml:space="preserve"> </w:t>
            </w:r>
            <w:proofErr w:type="spellStart"/>
            <w:r w:rsidRPr="003D210E">
              <w:rPr>
                <w:rFonts w:ascii="Arial" w:hAnsi="Arial" w:cs="Arial"/>
                <w:color w:val="22272F"/>
                <w:sz w:val="16"/>
                <w:szCs w:val="16"/>
                <w:shd w:val="clear" w:color="auto" w:fill="FFFFFF"/>
              </w:rPr>
              <w:t>аквакультуру</w:t>
            </w:r>
            <w:proofErr w:type="spellEnd"/>
            <w:r w:rsidRPr="003D210E">
              <w:rPr>
                <w:rFonts w:ascii="Arial" w:hAnsi="Arial" w:cs="Arial"/>
                <w:color w:val="22272F"/>
                <w:sz w:val="16"/>
                <w:szCs w:val="16"/>
                <w:shd w:val="clear" w:color="auto" w:fill="FFFFFF"/>
              </w:rPr>
              <w:t xml:space="preserve"> (товарное рыбоводство)</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 xml:space="preserve">Земельный участок, необходимый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sidRPr="003D210E">
              <w:rPr>
                <w:rFonts w:ascii="Arial" w:hAnsi="Arial" w:cs="Arial"/>
                <w:color w:val="22272F"/>
                <w:sz w:val="16"/>
                <w:szCs w:val="16"/>
                <w:shd w:val="clear" w:color="auto" w:fill="FFFFFF"/>
              </w:rPr>
              <w:t>аквакультуры</w:t>
            </w:r>
            <w:proofErr w:type="spellEnd"/>
            <w:r w:rsidRPr="003D210E">
              <w:rPr>
                <w:rFonts w:ascii="Arial" w:hAnsi="Arial" w:cs="Arial"/>
                <w:color w:val="22272F"/>
                <w:sz w:val="16"/>
                <w:szCs w:val="16"/>
                <w:shd w:val="clear" w:color="auto" w:fill="FFFFFF"/>
              </w:rPr>
              <w:t xml:space="preserve"> (товарного рыбоводства)</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C34FCC" w:rsidP="003D210E">
            <w:pPr>
              <w:shd w:val="clear" w:color="auto" w:fill="FFFFFF"/>
              <w:jc w:val="center"/>
              <w:rPr>
                <w:rFonts w:ascii="Arial" w:hAnsi="Arial" w:cs="Arial"/>
                <w:color w:val="22272F"/>
                <w:sz w:val="16"/>
                <w:szCs w:val="16"/>
              </w:rPr>
            </w:pPr>
            <w:hyperlink r:id="rId187"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Договор пользования рыбоводным участком</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88"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89"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ЕГРЮЛ о юридическом лице, являющемся заявителем</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90" w:anchor="/document/74710264/entry/1111" w:history="1">
              <w:r w:rsidR="003D210E" w:rsidRPr="003D210E">
                <w:rPr>
                  <w:rFonts w:ascii="Arial" w:hAnsi="Arial" w:cs="Arial"/>
                  <w:color w:val="3272C0"/>
                  <w:sz w:val="16"/>
                  <w:szCs w:val="16"/>
                  <w:u w:val="single"/>
                </w:rPr>
                <w:t>*</w:t>
              </w:r>
            </w:hyperlink>
            <w:r w:rsidR="003D210E" w:rsidRPr="003D210E">
              <w:rPr>
                <w:rFonts w:ascii="Arial" w:hAnsi="Arial" w:cs="Arial"/>
                <w:color w:val="22272F"/>
                <w:sz w:val="16"/>
                <w:szCs w:val="16"/>
              </w:rPr>
              <w:t> Выписка из ЕГРИП об индивидуальном предпринимателе,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p>
        </w:tc>
      </w:tr>
      <w:tr w:rsidR="003D210E" w:rsidRPr="003D210E" w:rsidTr="003D210E">
        <w:trPr>
          <w:trHeight w:val="406"/>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91" w:history="1">
              <w:r w:rsidR="003D210E" w:rsidRPr="003D210E">
                <w:rPr>
                  <w:rFonts w:ascii="Arial" w:hAnsi="Arial" w:cs="Arial"/>
                  <w:sz w:val="16"/>
                  <w:szCs w:val="16"/>
                </w:rPr>
                <w:t>Подпункт 30</w:t>
              </w:r>
              <w:r w:rsidR="003D210E" w:rsidRPr="003D210E">
                <w:rPr>
                  <w:rFonts w:ascii="Arial" w:hAnsi="Arial" w:cs="Arial"/>
                  <w:sz w:val="16"/>
                  <w:szCs w:val="16"/>
                </w:rPr>
                <w:br/>
                <w:t>пункта 1.2.1 административного регламента</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p>
        </w:tc>
      </w:tr>
      <w:tr w:rsidR="003D210E" w:rsidRPr="003D210E" w:rsidTr="003D210E">
        <w:trPr>
          <w:trHeight w:val="406"/>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92" w:history="1">
              <w:r w:rsidR="003D210E" w:rsidRPr="003D210E">
                <w:rPr>
                  <w:rFonts w:ascii="Arial" w:hAnsi="Arial" w:cs="Arial"/>
                  <w:sz w:val="16"/>
                  <w:szCs w:val="16"/>
                </w:rPr>
                <w:t xml:space="preserve">Подпункт 31 </w:t>
              </w:r>
              <w:r w:rsidR="003D210E" w:rsidRPr="003D210E">
                <w:rPr>
                  <w:rFonts w:ascii="Arial" w:hAnsi="Arial" w:cs="Arial"/>
                  <w:sz w:val="16"/>
                  <w:szCs w:val="16"/>
                </w:rPr>
                <w:br/>
                <w:t>пункта 1.2.1 административного регламента</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Земельный участок, предназначенный для ведения сельскохозяйственного производства и используемый на основании договора аренды</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ЕГРЮЛ о юридическом лице,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ЕГРИП об индивидуальном предпринимателе,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p>
        </w:tc>
      </w:tr>
      <w:tr w:rsidR="003D210E" w:rsidRPr="003D210E" w:rsidTr="003D210E">
        <w:trPr>
          <w:trHeight w:val="406"/>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93" w:history="1">
              <w:r w:rsidR="003D210E" w:rsidRPr="003D210E">
                <w:rPr>
                  <w:rFonts w:ascii="Arial" w:hAnsi="Arial" w:cs="Arial"/>
                  <w:sz w:val="16"/>
                  <w:szCs w:val="16"/>
                </w:rPr>
                <w:t xml:space="preserve">Подпункт 32 </w:t>
              </w:r>
              <w:r w:rsidR="003D210E" w:rsidRPr="003D210E">
                <w:rPr>
                  <w:rFonts w:ascii="Arial" w:hAnsi="Arial" w:cs="Arial"/>
                  <w:sz w:val="16"/>
                  <w:szCs w:val="16"/>
                </w:rPr>
                <w:br/>
                <w:t>пункта 1.2.1 административного регламента</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Арендатор земельного участка, имеющий право на заключение нового договора аренды земельного участка</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 xml:space="preserve">Земельный участок, используемый на основании договора аренды </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Выписка из ЕГРН об объекте недвижимости (об испрашиваемом земельном участке)</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*Выписка из ЕГРЮЛ о юридическом лице,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p>
        </w:tc>
      </w:tr>
      <w:tr w:rsidR="003D210E" w:rsidRPr="003D210E" w:rsidTr="003D210E">
        <w:trPr>
          <w:trHeight w:val="406"/>
        </w:trPr>
        <w:tc>
          <w:tcPr>
            <w:tcW w:w="182" w:type="pct"/>
            <w:tcBorders>
              <w:top w:val="single" w:sz="4" w:space="0" w:color="auto"/>
              <w:bottom w:val="single" w:sz="4" w:space="0" w:color="auto"/>
              <w:right w:val="single" w:sz="4" w:space="0" w:color="auto"/>
            </w:tcBorders>
            <w:shd w:val="clear" w:color="auto" w:fill="auto"/>
            <w:vAlign w:val="center"/>
          </w:tcPr>
          <w:p w:rsidR="003D210E" w:rsidRPr="003D210E" w:rsidRDefault="003D210E" w:rsidP="0082703D">
            <w:pPr>
              <w:numPr>
                <w:ilvl w:val="0"/>
                <w:numId w:val="2"/>
              </w:numPr>
              <w:autoSpaceDE w:val="0"/>
              <w:autoSpaceDN w:val="0"/>
              <w:adjustRightInd w:val="0"/>
              <w:spacing w:before="100" w:beforeAutospacing="1"/>
              <w:ind w:left="0" w:firstLine="0"/>
              <w:contextualSpacing/>
              <w:jc w:val="center"/>
              <w:rPr>
                <w:rFonts w:ascii="Arial" w:eastAsia="Calibri" w:hAnsi="Arial" w:cs="Arial"/>
                <w:sz w:val="16"/>
                <w:szCs w:val="16"/>
                <w:lang w:eastAsia="en-US"/>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C34FCC" w:rsidP="003D210E">
            <w:pPr>
              <w:autoSpaceDE w:val="0"/>
              <w:autoSpaceDN w:val="0"/>
              <w:adjustRightInd w:val="0"/>
              <w:contextualSpacing/>
              <w:jc w:val="center"/>
              <w:rPr>
                <w:rFonts w:ascii="Arial" w:hAnsi="Arial" w:cs="Arial"/>
                <w:sz w:val="16"/>
                <w:szCs w:val="16"/>
              </w:rPr>
            </w:pPr>
            <w:hyperlink r:id="rId194" w:history="1">
              <w:r w:rsidR="003D210E" w:rsidRPr="003D210E">
                <w:rPr>
                  <w:rFonts w:ascii="Arial" w:hAnsi="Arial" w:cs="Arial"/>
                  <w:sz w:val="16"/>
                  <w:szCs w:val="16"/>
                </w:rPr>
                <w:t xml:space="preserve">Подпункт 37 </w:t>
              </w:r>
              <w:r w:rsidR="003D210E" w:rsidRPr="003D210E">
                <w:rPr>
                  <w:rFonts w:ascii="Arial" w:hAnsi="Arial" w:cs="Arial"/>
                  <w:sz w:val="16"/>
                  <w:szCs w:val="16"/>
                </w:rPr>
                <w:br/>
                <w:t>пункта 1.2.1 административного регламента</w:t>
              </w:r>
            </w:hyperlink>
          </w:p>
        </w:tc>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Публично-правовая компания «Фонд развития территорий»</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proofErr w:type="gramStart"/>
            <w:r w:rsidRPr="003D210E">
              <w:rPr>
                <w:rFonts w:ascii="Arial" w:hAnsi="Arial" w:cs="Arial"/>
                <w:color w:val="22272F"/>
                <w:sz w:val="16"/>
                <w:szCs w:val="16"/>
                <w:shd w:val="clear" w:color="auto" w:fill="FFFFFF"/>
              </w:rPr>
              <w:t>Земельный участок, необходимый для осуществления публично-правовой компанией "Фонд развития территорий" функций и полномочий, предусмотренных </w:t>
            </w:r>
            <w:hyperlink r:id="rId195" w:anchor="/document/71732782/entry/0" w:history="1">
              <w:r w:rsidRPr="003D210E">
                <w:rPr>
                  <w:rFonts w:ascii="Arial" w:hAnsi="Arial" w:cs="Arial"/>
                  <w:color w:val="0000FF"/>
                  <w:sz w:val="16"/>
                  <w:szCs w:val="16"/>
                  <w:u w:val="single"/>
                  <w:shd w:val="clear" w:color="auto" w:fill="FFFFFF"/>
                </w:rPr>
                <w:t>Федеральным законом</w:t>
              </w:r>
            </w:hyperlink>
            <w:r w:rsidRPr="003D210E">
              <w:rPr>
                <w:rFonts w:ascii="Arial" w:hAnsi="Arial" w:cs="Arial"/>
                <w:color w:val="22272F"/>
                <w:sz w:val="16"/>
                <w:szCs w:val="16"/>
                <w:shd w:val="clear" w:color="auto" w:fill="FFFFFF"/>
              </w:rPr>
              <w:t xml:space="preserve">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земельные участки </w:t>
            </w:r>
            <w:r w:rsidRPr="003D210E">
              <w:rPr>
                <w:rFonts w:ascii="Arial" w:hAnsi="Arial" w:cs="Arial"/>
                <w:color w:val="22272F"/>
                <w:sz w:val="16"/>
                <w:szCs w:val="16"/>
                <w:shd w:val="clear" w:color="auto" w:fill="FFFFFF"/>
              </w:rPr>
              <w:lastRenderedPageBreak/>
              <w:t>(права на</w:t>
            </w:r>
            <w:proofErr w:type="gramEnd"/>
          </w:p>
          <w:p w:rsidR="003D210E" w:rsidRPr="003D210E" w:rsidRDefault="003D210E" w:rsidP="003D210E">
            <w:pPr>
              <w:autoSpaceDE w:val="0"/>
              <w:autoSpaceDN w:val="0"/>
              <w:adjustRightInd w:val="0"/>
              <w:contextualSpacing/>
              <w:jc w:val="center"/>
              <w:rPr>
                <w:rFonts w:ascii="Arial" w:hAnsi="Arial" w:cs="Arial"/>
                <w:color w:val="22272F"/>
                <w:sz w:val="16"/>
                <w:szCs w:val="16"/>
                <w:shd w:val="clear" w:color="auto" w:fill="FFFFFF"/>
              </w:rPr>
            </w:pPr>
            <w:r w:rsidRPr="003D210E">
              <w:rPr>
                <w:rFonts w:ascii="Arial" w:hAnsi="Arial" w:cs="Arial"/>
                <w:color w:val="22272F"/>
                <w:sz w:val="16"/>
                <w:szCs w:val="16"/>
                <w:shd w:val="clear" w:color="auto" w:fill="FFFFFF"/>
              </w:rPr>
              <w:t>них) отсутствуют у застройщика, признанного несостоятельным (банкротом)</w:t>
            </w:r>
          </w:p>
        </w:tc>
        <w:tc>
          <w:tcPr>
            <w:tcW w:w="2360" w:type="pct"/>
            <w:tcBorders>
              <w:top w:val="single" w:sz="4" w:space="0" w:color="auto"/>
              <w:left w:val="single" w:sz="4" w:space="0" w:color="auto"/>
              <w:bottom w:val="single" w:sz="4" w:space="0" w:color="auto"/>
            </w:tcBorders>
            <w:shd w:val="clear" w:color="auto" w:fill="auto"/>
          </w:tcPr>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lastRenderedPageBreak/>
              <w:t>Решение публично-правовой компании "Фонд развития территорий" о финансировании мероприятий, предусмотренных </w:t>
            </w:r>
            <w:hyperlink r:id="rId196" w:anchor="/document/71732782/entry/13102" w:history="1">
              <w:r w:rsidRPr="003D210E">
                <w:rPr>
                  <w:rFonts w:ascii="Arial" w:hAnsi="Arial" w:cs="Arial"/>
                  <w:color w:val="3272C0"/>
                  <w:sz w:val="16"/>
                  <w:szCs w:val="16"/>
                </w:rPr>
                <w:t>частью 2 статьи 13.1</w:t>
              </w:r>
            </w:hyperlink>
            <w:r w:rsidRPr="003D210E">
              <w:rPr>
                <w:rFonts w:ascii="Arial" w:hAnsi="Arial" w:cs="Arial"/>
                <w:color w:val="22272F"/>
                <w:sz w:val="16"/>
                <w:szCs w:val="16"/>
              </w:rPr>
              <w:t> Федерального закона от 29 июля 2017 г. N 218-ФЗ</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"О публично-правовой компании "Фонд развития территорий" и о внесении изменений в отдельные законодательные акты Российской Федерации"</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97" w:anchor="/document/74710264/entry/1111" w:history="1">
              <w:r w:rsidR="003D210E" w:rsidRPr="003D210E">
                <w:rPr>
                  <w:rFonts w:ascii="Arial" w:hAnsi="Arial" w:cs="Arial"/>
                  <w:color w:val="3272C0"/>
                  <w:sz w:val="16"/>
                  <w:szCs w:val="16"/>
                </w:rPr>
                <w:t>*</w:t>
              </w:r>
            </w:hyperlink>
            <w:r w:rsidR="003D210E" w:rsidRPr="003D210E">
              <w:rPr>
                <w:rFonts w:ascii="Arial" w:hAnsi="Arial" w:cs="Arial"/>
                <w:color w:val="22272F"/>
                <w:sz w:val="16"/>
                <w:szCs w:val="16"/>
              </w:rPr>
              <w:t> Выписка из ЕГРН об объекте недвижимости</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(об испрашиваемом земельном участке)</w:t>
            </w:r>
          </w:p>
          <w:p w:rsidR="003D210E" w:rsidRPr="003D210E" w:rsidRDefault="003D210E" w:rsidP="003D210E">
            <w:pPr>
              <w:shd w:val="clear" w:color="auto" w:fill="FFFFFF"/>
              <w:jc w:val="both"/>
              <w:rPr>
                <w:rFonts w:ascii="Arial" w:hAnsi="Arial" w:cs="Arial"/>
                <w:color w:val="22272F"/>
                <w:sz w:val="16"/>
                <w:szCs w:val="16"/>
              </w:rPr>
            </w:pPr>
            <w:r w:rsidRPr="003D210E">
              <w:rPr>
                <w:rFonts w:ascii="Arial" w:hAnsi="Arial" w:cs="Arial"/>
                <w:color w:val="22272F"/>
                <w:sz w:val="16"/>
                <w:szCs w:val="16"/>
              </w:rPr>
              <w:t> </w:t>
            </w:r>
          </w:p>
          <w:p w:rsidR="003D210E" w:rsidRPr="003D210E" w:rsidRDefault="00C34FCC" w:rsidP="003D210E">
            <w:pPr>
              <w:shd w:val="clear" w:color="auto" w:fill="FFFFFF"/>
              <w:jc w:val="center"/>
              <w:rPr>
                <w:rFonts w:ascii="Arial" w:hAnsi="Arial" w:cs="Arial"/>
                <w:color w:val="22272F"/>
                <w:sz w:val="16"/>
                <w:szCs w:val="16"/>
              </w:rPr>
            </w:pPr>
            <w:hyperlink r:id="rId198" w:anchor="/document/74710264/entry/1111" w:history="1">
              <w:r w:rsidR="003D210E" w:rsidRPr="003D210E">
                <w:rPr>
                  <w:rFonts w:ascii="Arial" w:hAnsi="Arial" w:cs="Arial"/>
                  <w:color w:val="3272C0"/>
                  <w:sz w:val="16"/>
                  <w:szCs w:val="16"/>
                </w:rPr>
                <w:t>*</w:t>
              </w:r>
            </w:hyperlink>
            <w:r w:rsidR="003D210E" w:rsidRPr="003D210E">
              <w:rPr>
                <w:rFonts w:ascii="Arial" w:hAnsi="Arial" w:cs="Arial"/>
                <w:color w:val="22272F"/>
                <w:sz w:val="16"/>
                <w:szCs w:val="16"/>
              </w:rPr>
              <w:t> Выписка из ЕГРЮЛ о юридическом лице, являющемся заявителем</w:t>
            </w:r>
          </w:p>
          <w:p w:rsidR="003D210E" w:rsidRPr="003D210E" w:rsidRDefault="003D210E" w:rsidP="003D210E">
            <w:pPr>
              <w:shd w:val="clear" w:color="auto" w:fill="FFFFFF"/>
              <w:jc w:val="center"/>
              <w:rPr>
                <w:rFonts w:ascii="Arial" w:hAnsi="Arial" w:cs="Arial"/>
                <w:color w:val="22272F"/>
                <w:sz w:val="16"/>
                <w:szCs w:val="16"/>
              </w:rPr>
            </w:pPr>
            <w:r w:rsidRPr="003D210E">
              <w:rPr>
                <w:rFonts w:ascii="Arial" w:hAnsi="Arial" w:cs="Arial"/>
                <w:color w:val="22272F"/>
                <w:sz w:val="16"/>
                <w:szCs w:val="16"/>
              </w:rPr>
              <w:t xml:space="preserve"> </w:t>
            </w:r>
          </w:p>
        </w:tc>
      </w:tr>
    </w:tbl>
    <w:p w:rsidR="003D210E" w:rsidRPr="003D210E" w:rsidRDefault="003D210E" w:rsidP="003D210E">
      <w:pPr>
        <w:autoSpaceDE w:val="0"/>
        <w:autoSpaceDN w:val="0"/>
        <w:adjustRightInd w:val="0"/>
        <w:ind w:firstLine="540"/>
        <w:jc w:val="both"/>
        <w:rPr>
          <w:rFonts w:ascii="Arial" w:hAnsi="Arial" w:cs="Arial"/>
          <w:color w:val="000000"/>
          <w:sz w:val="16"/>
          <w:szCs w:val="16"/>
        </w:rPr>
      </w:pPr>
      <w:r w:rsidRPr="003D210E">
        <w:rPr>
          <w:rFonts w:ascii="Arial" w:hAnsi="Arial" w:cs="Arial"/>
          <w:color w:val="000000"/>
          <w:sz w:val="16"/>
          <w:szCs w:val="16"/>
        </w:rPr>
        <w:lastRenderedPageBreak/>
        <w:t>--------------------------------</w:t>
      </w:r>
    </w:p>
    <w:p w:rsidR="003D210E" w:rsidRPr="003D210E" w:rsidRDefault="003D210E" w:rsidP="003D210E">
      <w:pPr>
        <w:autoSpaceDE w:val="0"/>
        <w:autoSpaceDN w:val="0"/>
        <w:adjustRightInd w:val="0"/>
        <w:ind w:firstLine="540"/>
        <w:jc w:val="both"/>
        <w:rPr>
          <w:rFonts w:ascii="Arial" w:hAnsi="Arial" w:cs="Arial"/>
          <w:sz w:val="16"/>
          <w:szCs w:val="16"/>
        </w:rPr>
      </w:pPr>
      <w:bookmarkStart w:id="39" w:name="P862"/>
      <w:bookmarkEnd w:id="39"/>
      <w:r w:rsidRPr="003D210E">
        <w:rPr>
          <w:rFonts w:ascii="Arial" w:hAnsi="Arial" w:cs="Arial"/>
          <w:sz w:val="16"/>
          <w:szCs w:val="16"/>
          <w:shd w:val="clear" w:color="auto" w:fill="FFFFFF"/>
        </w:rPr>
        <w:t xml:space="preserve">Документы, обозначенные символом "*", запрашиваются органом, уполномоченным на распоряжение земельными участками, находящимися в государственной или муниципальной собственности (далее - уполномоченный орган),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roofErr w:type="gramStart"/>
      <w:r w:rsidRPr="003D210E">
        <w:rPr>
          <w:rFonts w:ascii="Arial" w:hAnsi="Arial" w:cs="Arial"/>
          <w:sz w:val="16"/>
          <w:szCs w:val="16"/>
          <w:shd w:val="clear" w:color="auto" w:fill="FFFFFF"/>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w:t>
      </w:r>
      <w:proofErr w:type="gramEnd"/>
      <w:r w:rsidRPr="003D210E">
        <w:rPr>
          <w:rFonts w:ascii="Arial" w:hAnsi="Arial" w:cs="Arial"/>
          <w:sz w:val="16"/>
          <w:szCs w:val="16"/>
          <w:shd w:val="clear" w:color="auto" w:fill="FFFFFF"/>
        </w:rPr>
        <w:t xml:space="preserve"> органом посредством межведомственного информационного взаимодействия</w:t>
      </w:r>
      <w:r w:rsidRPr="003D210E">
        <w:rPr>
          <w:rFonts w:ascii="Arial" w:hAnsi="Arial" w:cs="Arial"/>
          <w:sz w:val="16"/>
          <w:szCs w:val="16"/>
        </w:rPr>
        <w:t>.</w:t>
      </w:r>
    </w:p>
    <w:p w:rsidR="003D210E" w:rsidRPr="003D210E" w:rsidRDefault="003D210E" w:rsidP="003D210E">
      <w:pPr>
        <w:rPr>
          <w:rFonts w:ascii="Arial" w:hAnsi="Arial" w:cs="Arial"/>
          <w:sz w:val="16"/>
          <w:szCs w:val="16"/>
        </w:rPr>
      </w:pPr>
      <w:bookmarkStart w:id="40" w:name="P866"/>
      <w:bookmarkEnd w:id="40"/>
    </w:p>
    <w:p w:rsidR="003D210E" w:rsidRPr="003D210E" w:rsidRDefault="003D210E" w:rsidP="003D210E">
      <w:pPr>
        <w:jc w:val="right"/>
        <w:rPr>
          <w:rFonts w:ascii="Arial" w:hAnsi="Arial" w:cs="Arial"/>
          <w:sz w:val="20"/>
          <w:szCs w:val="20"/>
        </w:rPr>
      </w:pPr>
      <w:r w:rsidRPr="003D210E">
        <w:rPr>
          <w:rFonts w:ascii="Arial" w:hAnsi="Arial" w:cs="Arial"/>
          <w:sz w:val="20"/>
          <w:szCs w:val="20"/>
        </w:rPr>
        <w:t>Приложение № 3</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 xml:space="preserve">к административному регламенту </w:t>
      </w:r>
      <w:r w:rsidRPr="003D210E">
        <w:rPr>
          <w:rFonts w:ascii="Arial" w:hAnsi="Arial" w:cs="Arial"/>
          <w:sz w:val="20"/>
          <w:szCs w:val="20"/>
        </w:rPr>
        <w:br/>
        <w:t xml:space="preserve">предоставления муниципальной услуги </w:t>
      </w:r>
      <w:r w:rsidRPr="003D210E">
        <w:rPr>
          <w:rFonts w:ascii="Arial" w:hAnsi="Arial" w:cs="Arial"/>
          <w:sz w:val="20"/>
          <w:szCs w:val="20"/>
        </w:rPr>
        <w:br/>
        <w:t xml:space="preserve">по предоставлению земельных участков,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proofErr w:type="gramStart"/>
      <w:r w:rsidRPr="003D210E">
        <w:rPr>
          <w:rFonts w:ascii="Arial" w:hAnsi="Arial" w:cs="Arial"/>
          <w:sz w:val="20"/>
          <w:szCs w:val="20"/>
        </w:rPr>
        <w:t>находящихся</w:t>
      </w:r>
      <w:proofErr w:type="gramEnd"/>
      <w:r w:rsidRPr="003D210E">
        <w:rPr>
          <w:rFonts w:ascii="Arial" w:hAnsi="Arial" w:cs="Arial"/>
          <w:sz w:val="20"/>
          <w:szCs w:val="20"/>
        </w:rPr>
        <w:t xml:space="preserve"> в муниципальной собственности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 xml:space="preserve">рабочего поселка Маслянино Маслянинского района </w:t>
      </w:r>
    </w:p>
    <w:p w:rsidR="003D210E" w:rsidRPr="003D210E" w:rsidRDefault="003D210E" w:rsidP="003D210E">
      <w:pPr>
        <w:widowControl w:val="0"/>
        <w:shd w:val="clear" w:color="auto" w:fill="FFFFFF"/>
        <w:autoSpaceDE w:val="0"/>
        <w:autoSpaceDN w:val="0"/>
        <w:adjustRightInd w:val="0"/>
        <w:ind w:firstLine="709"/>
        <w:jc w:val="right"/>
        <w:rPr>
          <w:rFonts w:ascii="Arial" w:hAnsi="Arial" w:cs="Arial"/>
          <w:sz w:val="20"/>
          <w:szCs w:val="20"/>
        </w:rPr>
      </w:pPr>
      <w:r w:rsidRPr="003D210E">
        <w:rPr>
          <w:rFonts w:ascii="Arial" w:hAnsi="Arial" w:cs="Arial"/>
          <w:sz w:val="20"/>
          <w:szCs w:val="20"/>
        </w:rPr>
        <w:t>Новосибирской области, в аренду без проведения торгов</w:t>
      </w:r>
    </w:p>
    <w:p w:rsidR="003D210E" w:rsidRPr="003D210E" w:rsidRDefault="003D210E" w:rsidP="003D210E">
      <w:pPr>
        <w:autoSpaceDE w:val="0"/>
        <w:autoSpaceDN w:val="0"/>
        <w:adjustRightInd w:val="0"/>
        <w:jc w:val="right"/>
        <w:outlineLvl w:val="1"/>
        <w:rPr>
          <w:rFonts w:ascii="Arial" w:hAnsi="Arial" w:cs="Arial"/>
          <w:sz w:val="20"/>
          <w:szCs w:val="20"/>
        </w:rPr>
      </w:pPr>
    </w:p>
    <w:p w:rsidR="003D210E" w:rsidRPr="003D210E" w:rsidRDefault="003D210E" w:rsidP="003D210E">
      <w:pPr>
        <w:jc w:val="center"/>
        <w:rPr>
          <w:rFonts w:ascii="Arial" w:hAnsi="Arial" w:cs="Arial"/>
          <w:sz w:val="20"/>
          <w:szCs w:val="20"/>
        </w:rPr>
      </w:pPr>
    </w:p>
    <w:p w:rsidR="003D210E" w:rsidRPr="003D210E" w:rsidRDefault="003D210E" w:rsidP="003D210E">
      <w:pPr>
        <w:jc w:val="center"/>
        <w:rPr>
          <w:rFonts w:ascii="Arial" w:hAnsi="Arial" w:cs="Arial"/>
          <w:sz w:val="20"/>
          <w:szCs w:val="20"/>
        </w:rPr>
      </w:pPr>
      <w:r w:rsidRPr="003D210E">
        <w:rPr>
          <w:rFonts w:ascii="Arial" w:hAnsi="Arial" w:cs="Arial"/>
          <w:sz w:val="20"/>
          <w:szCs w:val="20"/>
        </w:rPr>
        <w:t>БЛОК-СХЕМА</w:t>
      </w:r>
    </w:p>
    <w:p w:rsidR="003D210E" w:rsidRPr="003D210E" w:rsidRDefault="003D210E" w:rsidP="003D210E">
      <w:pPr>
        <w:jc w:val="center"/>
        <w:rPr>
          <w:rFonts w:ascii="Arial" w:hAnsi="Arial" w:cs="Arial"/>
          <w:sz w:val="20"/>
          <w:szCs w:val="20"/>
        </w:rPr>
      </w:pPr>
      <w:r w:rsidRPr="003D210E">
        <w:rPr>
          <w:rFonts w:ascii="Arial" w:hAnsi="Arial" w:cs="Arial"/>
          <w:sz w:val="20"/>
          <w:szCs w:val="20"/>
        </w:rPr>
        <w:t>предоставления муниципальной услуги</w:t>
      </w:r>
    </w:p>
    <w:p w:rsidR="003D210E" w:rsidRPr="003D210E" w:rsidRDefault="003D210E" w:rsidP="003D210E">
      <w:pPr>
        <w:autoSpaceDE w:val="0"/>
        <w:autoSpaceDN w:val="0"/>
        <w:adjustRightInd w:val="0"/>
        <w:jc w:val="right"/>
        <w:outlineLvl w:val="1"/>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3D210E" w:rsidRPr="003D210E" w:rsidTr="003D210E">
        <w:tc>
          <w:tcPr>
            <w:tcW w:w="10137" w:type="dxa"/>
            <w:shd w:val="clear" w:color="auto" w:fill="FFFFFF"/>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Прием и регистрация документов</w:t>
            </w:r>
          </w:p>
        </w:tc>
      </w:tr>
      <w:tr w:rsidR="003D210E" w:rsidRPr="003D210E" w:rsidTr="003D210E">
        <w:tc>
          <w:tcPr>
            <w:tcW w:w="10137" w:type="dxa"/>
            <w:tcBorders>
              <w:left w:val="nil"/>
              <w:right w:val="nil"/>
            </w:tcBorders>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Pr>
                <w:rFonts w:ascii="Arial" w:hAnsi="Arial" w:cs="Arial"/>
                <w:noProof/>
                <w:sz w:val="20"/>
                <w:szCs w:val="20"/>
              </w:rPr>
              <w:drawing>
                <wp:inline distT="0" distB="0" distL="0" distR="0">
                  <wp:extent cx="123825" cy="2476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3D210E" w:rsidRPr="003D210E" w:rsidTr="003D210E">
        <w:tc>
          <w:tcPr>
            <w:tcW w:w="10137" w:type="dxa"/>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Формирование и направление межведомственных запросов</w:t>
            </w:r>
          </w:p>
        </w:tc>
      </w:tr>
      <w:tr w:rsidR="003D210E" w:rsidRPr="003D210E" w:rsidTr="003D210E">
        <w:tc>
          <w:tcPr>
            <w:tcW w:w="10137" w:type="dxa"/>
            <w:tcBorders>
              <w:left w:val="nil"/>
              <w:right w:val="nil"/>
            </w:tcBorders>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Pr>
                <w:rFonts w:ascii="Arial" w:hAnsi="Arial" w:cs="Arial"/>
                <w:noProof/>
                <w:sz w:val="20"/>
                <w:szCs w:val="20"/>
              </w:rPr>
              <w:drawing>
                <wp:inline distT="0" distB="0" distL="0" distR="0">
                  <wp:extent cx="123825" cy="2476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3D210E" w:rsidRPr="003D210E" w:rsidTr="003D210E">
        <w:tc>
          <w:tcPr>
            <w:tcW w:w="10137" w:type="dxa"/>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Рассмотрение документов</w:t>
            </w:r>
          </w:p>
        </w:tc>
      </w:tr>
      <w:tr w:rsidR="003D210E" w:rsidRPr="003D210E" w:rsidTr="003D210E">
        <w:tc>
          <w:tcPr>
            <w:tcW w:w="10137" w:type="dxa"/>
            <w:tcBorders>
              <w:left w:val="nil"/>
              <w:right w:val="nil"/>
            </w:tcBorders>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Pr>
                <w:rFonts w:ascii="Arial" w:hAnsi="Arial" w:cs="Arial"/>
                <w:noProof/>
                <w:sz w:val="20"/>
                <w:szCs w:val="20"/>
              </w:rPr>
              <w:drawing>
                <wp:inline distT="0" distB="0" distL="0" distR="0">
                  <wp:extent cx="123825" cy="2476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3D210E" w:rsidRPr="003D210E" w:rsidTr="003D210E">
        <w:tc>
          <w:tcPr>
            <w:tcW w:w="10137" w:type="dxa"/>
            <w:shd w:val="clear" w:color="auto" w:fill="auto"/>
          </w:tcPr>
          <w:p w:rsidR="003D210E" w:rsidRPr="003D210E" w:rsidRDefault="003D210E" w:rsidP="003D210E">
            <w:pPr>
              <w:autoSpaceDE w:val="0"/>
              <w:autoSpaceDN w:val="0"/>
              <w:adjustRightInd w:val="0"/>
              <w:jc w:val="center"/>
              <w:outlineLvl w:val="1"/>
              <w:rPr>
                <w:rFonts w:ascii="Arial" w:hAnsi="Arial" w:cs="Arial"/>
                <w:sz w:val="20"/>
                <w:szCs w:val="20"/>
              </w:rPr>
            </w:pPr>
            <w:r w:rsidRPr="003D210E">
              <w:rPr>
                <w:rFonts w:ascii="Arial" w:hAnsi="Arial" w:cs="Arial"/>
                <w:sz w:val="20"/>
                <w:szCs w:val="20"/>
              </w:rPr>
              <w:t xml:space="preserve">Принятие решения и направление заявителю результата предоставления </w:t>
            </w:r>
            <w:r w:rsidRPr="003D210E">
              <w:rPr>
                <w:rFonts w:ascii="Arial" w:hAnsi="Arial" w:cs="Arial"/>
                <w:sz w:val="20"/>
                <w:szCs w:val="20"/>
              </w:rPr>
              <w:br/>
              <w:t>муниципальной услуги</w:t>
            </w:r>
          </w:p>
        </w:tc>
      </w:tr>
    </w:tbl>
    <w:p w:rsidR="003D210E" w:rsidRPr="003D210E" w:rsidRDefault="003D210E" w:rsidP="003D210E">
      <w:pPr>
        <w:autoSpaceDE w:val="0"/>
        <w:autoSpaceDN w:val="0"/>
        <w:adjustRightInd w:val="0"/>
        <w:jc w:val="center"/>
        <w:outlineLvl w:val="1"/>
        <w:rPr>
          <w:rFonts w:ascii="Arial" w:hAnsi="Arial" w:cs="Arial"/>
          <w:sz w:val="20"/>
          <w:szCs w:val="20"/>
        </w:rPr>
      </w:pPr>
    </w:p>
    <w:p w:rsidR="00797BEE" w:rsidRPr="00797BEE" w:rsidRDefault="00797BEE" w:rsidP="00797BEE">
      <w:pPr>
        <w:jc w:val="right"/>
        <w:rPr>
          <w:rFonts w:ascii="Arial" w:hAnsi="Arial" w:cs="Arial"/>
          <w:sz w:val="20"/>
          <w:szCs w:val="20"/>
        </w:rPr>
      </w:pPr>
    </w:p>
    <w:p w:rsidR="00797BEE" w:rsidRPr="00797BEE" w:rsidRDefault="00797BEE" w:rsidP="00797BEE">
      <w:pPr>
        <w:jc w:val="right"/>
        <w:rPr>
          <w:rFonts w:ascii="Arial" w:hAnsi="Arial" w:cs="Arial"/>
          <w:sz w:val="20"/>
          <w:szCs w:val="20"/>
        </w:rPr>
      </w:pPr>
    </w:p>
    <w:p w:rsidR="00797BEE" w:rsidRPr="00797BEE" w:rsidRDefault="00797BEE" w:rsidP="00797BEE">
      <w:pPr>
        <w:widowControl w:val="0"/>
        <w:shd w:val="clear" w:color="auto" w:fill="FFFFFF"/>
        <w:adjustRightInd w:val="0"/>
        <w:ind w:firstLine="709"/>
        <w:jc w:val="right"/>
        <w:rPr>
          <w:rFonts w:ascii="Arial" w:hAnsi="Arial" w:cs="Arial"/>
          <w:sz w:val="20"/>
          <w:szCs w:val="20"/>
        </w:rPr>
      </w:pPr>
      <w:r w:rsidRPr="00797BEE">
        <w:rPr>
          <w:rFonts w:ascii="Arial" w:hAnsi="Arial" w:cs="Arial"/>
          <w:sz w:val="20"/>
          <w:szCs w:val="20"/>
        </w:rPr>
        <w:t>Приложение № 4</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r w:rsidRPr="00797BEE">
        <w:rPr>
          <w:rFonts w:ascii="Arial" w:hAnsi="Arial" w:cs="Arial"/>
          <w:sz w:val="20"/>
          <w:szCs w:val="20"/>
        </w:rPr>
        <w:t xml:space="preserve">к административному регламенту </w:t>
      </w:r>
      <w:r w:rsidRPr="00797BEE">
        <w:rPr>
          <w:rFonts w:ascii="Arial" w:hAnsi="Arial" w:cs="Arial"/>
          <w:sz w:val="20"/>
          <w:szCs w:val="20"/>
        </w:rPr>
        <w:br/>
        <w:t xml:space="preserve">предоставления муниципальной услуги </w:t>
      </w:r>
      <w:r w:rsidRPr="00797BEE">
        <w:rPr>
          <w:rFonts w:ascii="Arial" w:hAnsi="Arial" w:cs="Arial"/>
          <w:sz w:val="20"/>
          <w:szCs w:val="20"/>
        </w:rPr>
        <w:br/>
        <w:t xml:space="preserve">по предоставлению земельных участков, </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proofErr w:type="gramStart"/>
      <w:r w:rsidRPr="00797BEE">
        <w:rPr>
          <w:rFonts w:ascii="Arial" w:hAnsi="Arial" w:cs="Arial"/>
          <w:sz w:val="20"/>
          <w:szCs w:val="20"/>
        </w:rPr>
        <w:t>находящихся</w:t>
      </w:r>
      <w:proofErr w:type="gramEnd"/>
      <w:r w:rsidRPr="00797BEE">
        <w:rPr>
          <w:rFonts w:ascii="Arial" w:hAnsi="Arial" w:cs="Arial"/>
          <w:sz w:val="20"/>
          <w:szCs w:val="20"/>
        </w:rPr>
        <w:t xml:space="preserve"> в муниципальной собственности </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r w:rsidRPr="00797BEE">
        <w:rPr>
          <w:rFonts w:ascii="Arial" w:hAnsi="Arial" w:cs="Arial"/>
          <w:sz w:val="20"/>
          <w:szCs w:val="20"/>
        </w:rPr>
        <w:t xml:space="preserve">рабочего поселка Маслянино Маслянинского района </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r w:rsidRPr="00797BEE">
        <w:rPr>
          <w:rFonts w:ascii="Arial" w:hAnsi="Arial" w:cs="Arial"/>
          <w:sz w:val="20"/>
          <w:szCs w:val="20"/>
        </w:rPr>
        <w:t>Новосибирской области, в аренду без проведения торгов</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r w:rsidRPr="00797BEE">
        <w:rPr>
          <w:rFonts w:ascii="Arial" w:hAnsi="Arial" w:cs="Arial"/>
          <w:sz w:val="20"/>
          <w:szCs w:val="20"/>
        </w:rPr>
        <w:t>*</w:t>
      </w:r>
    </w:p>
    <w:p w:rsidR="00797BEE" w:rsidRPr="00797BEE" w:rsidRDefault="00797BEE" w:rsidP="00797BEE">
      <w:pPr>
        <w:widowControl w:val="0"/>
        <w:autoSpaceDE w:val="0"/>
        <w:autoSpaceDN w:val="0"/>
        <w:adjustRightInd w:val="0"/>
        <w:ind w:firstLine="540"/>
        <w:jc w:val="both"/>
        <w:rPr>
          <w:rFonts w:ascii="Arial" w:eastAsia="Calibri" w:hAnsi="Arial" w:cs="Arial"/>
          <w:sz w:val="20"/>
          <w:szCs w:val="20"/>
          <w:lang w:eastAsia="en-US"/>
        </w:rPr>
      </w:pPr>
    </w:p>
    <w:p w:rsidR="00797BEE" w:rsidRPr="00797BEE" w:rsidRDefault="00797BEE" w:rsidP="00797BEE">
      <w:pPr>
        <w:widowControl w:val="0"/>
        <w:autoSpaceDE w:val="0"/>
        <w:autoSpaceDN w:val="0"/>
        <w:adjustRightInd w:val="0"/>
        <w:ind w:firstLine="540"/>
        <w:jc w:val="both"/>
        <w:rPr>
          <w:rFonts w:ascii="Arial" w:eastAsia="Calibri" w:hAnsi="Arial" w:cs="Arial"/>
          <w:sz w:val="20"/>
          <w:szCs w:val="20"/>
          <w:lang w:eastAsia="en-US"/>
        </w:rPr>
      </w:pPr>
    </w:p>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ЖУРНАЛ</w:t>
      </w:r>
    </w:p>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учета заявлений о предоставлении земельных участков и направлений результатов</w:t>
      </w:r>
    </w:p>
    <w:p w:rsidR="00797BEE" w:rsidRPr="00797BEE" w:rsidRDefault="00797BEE" w:rsidP="00797BEE">
      <w:pPr>
        <w:widowControl w:val="0"/>
        <w:autoSpaceDE w:val="0"/>
        <w:autoSpaceDN w:val="0"/>
        <w:adjustRightInd w:val="0"/>
        <w:ind w:firstLine="540"/>
        <w:jc w:val="both"/>
        <w:rPr>
          <w:rFonts w:ascii="Arial" w:eastAsia="Calibri" w:hAnsi="Arial" w:cs="Arial"/>
          <w:sz w:val="20"/>
          <w:szCs w:val="20"/>
          <w:lang w:eastAsia="en-US"/>
        </w:rPr>
      </w:pPr>
    </w:p>
    <w:tbl>
      <w:tblPr>
        <w:tblW w:w="5000" w:type="pct"/>
        <w:tblCellMar>
          <w:top w:w="75" w:type="dxa"/>
          <w:left w:w="0" w:type="dxa"/>
          <w:bottom w:w="75" w:type="dxa"/>
          <w:right w:w="0" w:type="dxa"/>
        </w:tblCellMar>
        <w:tblLook w:val="0000" w:firstRow="0" w:lastRow="0" w:firstColumn="0" w:lastColumn="0" w:noHBand="0" w:noVBand="0"/>
      </w:tblPr>
      <w:tblGrid>
        <w:gridCol w:w="350"/>
        <w:gridCol w:w="936"/>
        <w:gridCol w:w="1251"/>
        <w:gridCol w:w="1205"/>
        <w:gridCol w:w="1120"/>
        <w:gridCol w:w="1040"/>
        <w:gridCol w:w="1394"/>
        <w:gridCol w:w="1396"/>
        <w:gridCol w:w="1069"/>
      </w:tblGrid>
      <w:tr w:rsidR="00797BEE" w:rsidRPr="00797BEE" w:rsidTr="00797BE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 xml:space="preserve">№ </w:t>
            </w:r>
            <w:proofErr w:type="gramStart"/>
            <w:r w:rsidRPr="00797BEE">
              <w:rPr>
                <w:rFonts w:ascii="Arial" w:eastAsia="Calibri" w:hAnsi="Arial" w:cs="Arial"/>
                <w:sz w:val="20"/>
                <w:szCs w:val="20"/>
                <w:lang w:eastAsia="en-US"/>
              </w:rPr>
              <w:t>п</w:t>
            </w:r>
            <w:proofErr w:type="gramEnd"/>
            <w:r w:rsidRPr="00797BEE">
              <w:rPr>
                <w:rFonts w:ascii="Arial" w:eastAsia="Calibri" w:hAnsi="Arial" w:cs="Arial"/>
                <w:sz w:val="20"/>
                <w:szCs w:val="20"/>
                <w:lang w:eastAsia="en-US"/>
              </w:rPr>
              <w:t>/п</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Дата подачи заявления</w:t>
            </w: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proofErr w:type="gramStart"/>
            <w:r w:rsidRPr="00797BEE">
              <w:rPr>
                <w:rFonts w:ascii="Arial" w:eastAsia="Calibri" w:hAnsi="Arial" w:cs="Arial"/>
                <w:sz w:val="20"/>
                <w:szCs w:val="20"/>
                <w:lang w:eastAsia="en-US"/>
              </w:rPr>
              <w:t>Заявитель</w:t>
            </w:r>
            <w:r w:rsidRPr="00797BEE">
              <w:rPr>
                <w:rFonts w:ascii="Arial" w:eastAsia="Calibri" w:hAnsi="Arial" w:cs="Arial"/>
                <w:sz w:val="20"/>
                <w:szCs w:val="20"/>
                <w:lang w:eastAsia="en-US"/>
              </w:rPr>
              <w:br/>
              <w:t>(фамилия, имя, отчество (последнее – при наличии) для гражданина</w:t>
            </w:r>
            <w:r w:rsidRPr="00797BEE">
              <w:rPr>
                <w:rFonts w:ascii="Arial" w:eastAsia="Calibri" w:hAnsi="Arial" w:cs="Arial"/>
                <w:sz w:val="20"/>
                <w:szCs w:val="20"/>
                <w:lang w:eastAsia="en-US"/>
              </w:rPr>
              <w:lastRenderedPageBreak/>
              <w:t>, наименование для юридического лица)</w:t>
            </w:r>
            <w:proofErr w:type="gramEnd"/>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lastRenderedPageBreak/>
              <w:t>Место жительства для гражданина, место нахождения для юридического лица</w:t>
            </w: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Фамилия, имя, отчество (последнее – при наличии) исполнителя</w:t>
            </w: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Срок исполнения</w:t>
            </w: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Номер и дата документа, являющегося результатом предоставления муниципальной услуги</w:t>
            </w: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 xml:space="preserve">Номер и дата предоставления уведомления </w:t>
            </w:r>
            <w:r w:rsidRPr="00797BEE">
              <w:rPr>
                <w:rFonts w:ascii="Arial" w:eastAsia="Calibri" w:hAnsi="Arial" w:cs="Arial"/>
                <w:sz w:val="20"/>
                <w:szCs w:val="20"/>
                <w:lang w:eastAsia="en-US"/>
              </w:rPr>
              <w:br/>
              <w:t>об отказе в предоставлении муниципальной услуги</w:t>
            </w: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Фамилия, имя, отчество (последнее – при наличии) получателя, дата, подпись</w:t>
            </w:r>
          </w:p>
        </w:tc>
      </w:tr>
      <w:tr w:rsidR="00797BEE" w:rsidRPr="00797BEE" w:rsidTr="00797BE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lastRenderedPageBreak/>
              <w:t>1</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r>
      <w:tr w:rsidR="00797BEE" w:rsidRPr="00797BEE" w:rsidTr="00797BE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2</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r>
      <w:tr w:rsidR="00797BEE" w:rsidRPr="00797BEE" w:rsidTr="00797BEE">
        <w:tc>
          <w:tcPr>
            <w:tcW w:w="2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jc w:val="center"/>
              <w:rPr>
                <w:rFonts w:ascii="Arial" w:eastAsia="Calibri" w:hAnsi="Arial" w:cs="Arial"/>
                <w:sz w:val="20"/>
                <w:szCs w:val="20"/>
                <w:lang w:eastAsia="en-US"/>
              </w:rPr>
            </w:pPr>
            <w:r w:rsidRPr="00797BEE">
              <w:rPr>
                <w:rFonts w:ascii="Arial" w:eastAsia="Calibri" w:hAnsi="Arial" w:cs="Arial"/>
                <w:sz w:val="20"/>
                <w:szCs w:val="20"/>
                <w:lang w:eastAsia="en-US"/>
              </w:rPr>
              <w:t>3</w:t>
            </w:r>
          </w:p>
        </w:tc>
        <w:tc>
          <w:tcPr>
            <w:tcW w:w="4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62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7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48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58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c>
          <w:tcPr>
            <w:tcW w:w="77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7BEE" w:rsidRPr="00797BEE" w:rsidRDefault="00797BEE" w:rsidP="00797BEE">
            <w:pPr>
              <w:widowControl w:val="0"/>
              <w:autoSpaceDE w:val="0"/>
              <w:autoSpaceDN w:val="0"/>
              <w:adjustRightInd w:val="0"/>
              <w:rPr>
                <w:rFonts w:ascii="Arial" w:eastAsia="Calibri" w:hAnsi="Arial" w:cs="Arial"/>
                <w:sz w:val="20"/>
                <w:szCs w:val="20"/>
                <w:lang w:eastAsia="en-US"/>
              </w:rPr>
            </w:pPr>
          </w:p>
        </w:tc>
      </w:tr>
    </w:tbl>
    <w:p w:rsidR="00797BEE" w:rsidRPr="00797BEE" w:rsidRDefault="00797BEE" w:rsidP="00797BEE">
      <w:pPr>
        <w:widowControl w:val="0"/>
        <w:shd w:val="clear" w:color="auto" w:fill="FFFFFF"/>
        <w:adjustRightInd w:val="0"/>
        <w:ind w:firstLine="709"/>
        <w:jc w:val="both"/>
        <w:rPr>
          <w:rFonts w:ascii="Arial" w:hAnsi="Arial" w:cs="Arial"/>
          <w:sz w:val="20"/>
          <w:szCs w:val="20"/>
        </w:rPr>
      </w:pPr>
    </w:p>
    <w:p w:rsidR="00797BEE" w:rsidRPr="00797BEE" w:rsidRDefault="00797BEE" w:rsidP="00797BEE">
      <w:pPr>
        <w:widowControl w:val="0"/>
        <w:shd w:val="clear" w:color="auto" w:fill="FFFFFF"/>
        <w:adjustRightInd w:val="0"/>
        <w:jc w:val="both"/>
        <w:rPr>
          <w:rFonts w:ascii="Arial" w:hAnsi="Arial" w:cs="Arial"/>
          <w:sz w:val="20"/>
          <w:szCs w:val="20"/>
        </w:rPr>
      </w:pPr>
      <w:r w:rsidRPr="00797BEE">
        <w:rPr>
          <w:rFonts w:ascii="Arial" w:hAnsi="Arial" w:cs="Arial"/>
          <w:sz w:val="20"/>
          <w:szCs w:val="20"/>
        </w:rPr>
        <w:t>*Данное приложение указывается при наличии в администрации журнала учета заявлений о предоставлении земельных участков и направлений результатов.</w:t>
      </w:r>
    </w:p>
    <w:p w:rsidR="00797BEE" w:rsidRPr="00797BEE" w:rsidRDefault="00797BEE" w:rsidP="00797BEE">
      <w:pPr>
        <w:widowControl w:val="0"/>
        <w:shd w:val="clear" w:color="auto" w:fill="FFFFFF"/>
        <w:adjustRightInd w:val="0"/>
        <w:ind w:firstLine="709"/>
        <w:jc w:val="both"/>
        <w:rPr>
          <w:rFonts w:ascii="Arial" w:hAnsi="Arial" w:cs="Arial"/>
          <w:sz w:val="20"/>
          <w:szCs w:val="20"/>
        </w:rPr>
      </w:pPr>
    </w:p>
    <w:p w:rsidR="00797BEE" w:rsidRPr="00797BEE" w:rsidRDefault="00797BEE" w:rsidP="00797BEE">
      <w:pPr>
        <w:widowControl w:val="0"/>
        <w:shd w:val="clear" w:color="auto" w:fill="FFFFFF"/>
        <w:adjustRightInd w:val="0"/>
        <w:rPr>
          <w:rFonts w:ascii="Arial" w:hAnsi="Arial" w:cs="Arial"/>
          <w:sz w:val="20"/>
          <w:szCs w:val="20"/>
        </w:rPr>
      </w:pPr>
    </w:p>
    <w:p w:rsidR="00797BEE" w:rsidRPr="00797BEE" w:rsidRDefault="00797BEE" w:rsidP="00797BEE">
      <w:pPr>
        <w:widowControl w:val="0"/>
        <w:shd w:val="clear" w:color="auto" w:fill="FFFFFF"/>
        <w:adjustRightInd w:val="0"/>
        <w:ind w:firstLine="709"/>
        <w:jc w:val="right"/>
        <w:rPr>
          <w:rFonts w:ascii="Arial" w:hAnsi="Arial" w:cs="Arial"/>
          <w:sz w:val="20"/>
          <w:szCs w:val="20"/>
        </w:rPr>
      </w:pPr>
      <w:r w:rsidRPr="00797BEE">
        <w:rPr>
          <w:rFonts w:ascii="Arial" w:hAnsi="Arial" w:cs="Arial"/>
          <w:sz w:val="20"/>
          <w:szCs w:val="20"/>
        </w:rPr>
        <w:t>Приложение № 5</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r w:rsidRPr="00797BEE">
        <w:rPr>
          <w:rFonts w:ascii="Arial" w:hAnsi="Arial" w:cs="Arial"/>
          <w:sz w:val="20"/>
          <w:szCs w:val="20"/>
        </w:rPr>
        <w:t xml:space="preserve">к административному регламенту </w:t>
      </w:r>
      <w:r w:rsidRPr="00797BEE">
        <w:rPr>
          <w:rFonts w:ascii="Arial" w:hAnsi="Arial" w:cs="Arial"/>
          <w:sz w:val="20"/>
          <w:szCs w:val="20"/>
        </w:rPr>
        <w:br/>
        <w:t xml:space="preserve">предоставления муниципальной услуги </w:t>
      </w:r>
      <w:r w:rsidRPr="00797BEE">
        <w:rPr>
          <w:rFonts w:ascii="Arial" w:hAnsi="Arial" w:cs="Arial"/>
          <w:sz w:val="20"/>
          <w:szCs w:val="20"/>
        </w:rPr>
        <w:br/>
        <w:t xml:space="preserve">по предоставлению земельных участков, </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proofErr w:type="gramStart"/>
      <w:r w:rsidRPr="00797BEE">
        <w:rPr>
          <w:rFonts w:ascii="Arial" w:hAnsi="Arial" w:cs="Arial"/>
          <w:sz w:val="20"/>
          <w:szCs w:val="20"/>
        </w:rPr>
        <w:t>находящихся</w:t>
      </w:r>
      <w:proofErr w:type="gramEnd"/>
      <w:r w:rsidRPr="00797BEE">
        <w:rPr>
          <w:rFonts w:ascii="Arial" w:hAnsi="Arial" w:cs="Arial"/>
          <w:sz w:val="20"/>
          <w:szCs w:val="20"/>
        </w:rPr>
        <w:t xml:space="preserve"> в муниципальной собственности </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r w:rsidRPr="00797BEE">
        <w:rPr>
          <w:rFonts w:ascii="Arial" w:hAnsi="Arial" w:cs="Arial"/>
          <w:sz w:val="20"/>
          <w:szCs w:val="20"/>
        </w:rPr>
        <w:t xml:space="preserve">рабочего поселка Маслянино Маслянинского района </w:t>
      </w:r>
    </w:p>
    <w:p w:rsidR="00797BEE" w:rsidRPr="00797BEE" w:rsidRDefault="00797BEE" w:rsidP="00797BEE">
      <w:pPr>
        <w:widowControl w:val="0"/>
        <w:shd w:val="clear" w:color="auto" w:fill="FFFFFF"/>
        <w:autoSpaceDE w:val="0"/>
        <w:autoSpaceDN w:val="0"/>
        <w:adjustRightInd w:val="0"/>
        <w:ind w:firstLine="709"/>
        <w:jc w:val="right"/>
        <w:rPr>
          <w:rFonts w:ascii="Arial" w:hAnsi="Arial" w:cs="Arial"/>
          <w:sz w:val="20"/>
          <w:szCs w:val="20"/>
        </w:rPr>
      </w:pPr>
      <w:r w:rsidRPr="00797BEE">
        <w:rPr>
          <w:rFonts w:ascii="Arial" w:hAnsi="Arial" w:cs="Arial"/>
          <w:sz w:val="20"/>
          <w:szCs w:val="20"/>
        </w:rPr>
        <w:t>Новосибирской области, в аренду без проведения торгов</w:t>
      </w:r>
    </w:p>
    <w:p w:rsidR="00797BEE" w:rsidRPr="00797BEE" w:rsidRDefault="00797BEE" w:rsidP="00797BEE">
      <w:pPr>
        <w:widowControl w:val="0"/>
        <w:shd w:val="clear" w:color="auto" w:fill="FFFFFF"/>
        <w:autoSpaceDE w:val="0"/>
        <w:autoSpaceDN w:val="0"/>
        <w:adjustRightInd w:val="0"/>
        <w:jc w:val="center"/>
        <w:rPr>
          <w:rFonts w:ascii="Arial" w:hAnsi="Arial" w:cs="Arial"/>
          <w:sz w:val="20"/>
          <w:szCs w:val="20"/>
        </w:rPr>
      </w:pPr>
    </w:p>
    <w:p w:rsidR="00797BEE" w:rsidRPr="00797BEE" w:rsidRDefault="00797BEE" w:rsidP="00797BEE">
      <w:pPr>
        <w:widowControl w:val="0"/>
        <w:shd w:val="clear" w:color="auto" w:fill="FFFFFF"/>
        <w:autoSpaceDE w:val="0"/>
        <w:autoSpaceDN w:val="0"/>
        <w:adjustRightInd w:val="0"/>
        <w:jc w:val="center"/>
        <w:rPr>
          <w:rFonts w:ascii="Arial" w:hAnsi="Arial" w:cs="Arial"/>
          <w:sz w:val="20"/>
          <w:szCs w:val="20"/>
        </w:rPr>
      </w:pPr>
      <w:r w:rsidRPr="00797BEE">
        <w:rPr>
          <w:rFonts w:ascii="Arial" w:hAnsi="Arial" w:cs="Arial"/>
          <w:sz w:val="20"/>
          <w:szCs w:val="20"/>
        </w:rPr>
        <w:t>Образец</w:t>
      </w:r>
    </w:p>
    <w:p w:rsidR="00797BEE" w:rsidRPr="00797BEE" w:rsidRDefault="00797BEE" w:rsidP="00797BEE">
      <w:pPr>
        <w:widowControl w:val="0"/>
        <w:shd w:val="clear" w:color="auto" w:fill="FFFFFF"/>
        <w:autoSpaceDE w:val="0"/>
        <w:autoSpaceDN w:val="0"/>
        <w:adjustRightInd w:val="0"/>
        <w:jc w:val="center"/>
        <w:rPr>
          <w:rFonts w:ascii="Arial" w:hAnsi="Arial" w:cs="Arial"/>
          <w:sz w:val="20"/>
          <w:szCs w:val="20"/>
        </w:rP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797BEE" w:rsidRPr="00797BEE" w:rsidTr="00797BEE">
        <w:trPr>
          <w:tblCellSpacing w:w="0" w:type="dxa"/>
          <w:jc w:val="center"/>
        </w:trPr>
        <w:tc>
          <w:tcPr>
            <w:tcW w:w="5025" w:type="dxa"/>
            <w:shd w:val="clear" w:color="auto" w:fill="FFFFFF"/>
          </w:tcPr>
          <w:p w:rsidR="00797BEE" w:rsidRPr="00797BEE" w:rsidRDefault="00797BEE" w:rsidP="00797BEE">
            <w:pPr>
              <w:rPr>
                <w:rFonts w:ascii="Arial" w:hAnsi="Arial" w:cs="Arial"/>
                <w:i/>
                <w:color w:val="000000"/>
                <w:sz w:val="20"/>
                <w:szCs w:val="20"/>
              </w:rPr>
            </w:pPr>
            <w:r w:rsidRPr="00797BEE">
              <w:rPr>
                <w:rFonts w:ascii="Arial" w:hAnsi="Arial" w:cs="Arial"/>
                <w:i/>
                <w:color w:val="000000"/>
                <w:sz w:val="20"/>
                <w:szCs w:val="20"/>
              </w:rPr>
              <w:t> Бланк местной администрации</w:t>
            </w:r>
          </w:p>
          <w:p w:rsidR="00797BEE" w:rsidRPr="00797BEE" w:rsidRDefault="00797BEE" w:rsidP="00797BEE">
            <w:pPr>
              <w:rPr>
                <w:rFonts w:ascii="Arial" w:hAnsi="Arial" w:cs="Arial"/>
                <w:i/>
                <w:color w:val="000000"/>
                <w:sz w:val="20"/>
                <w:szCs w:val="20"/>
              </w:rPr>
            </w:pPr>
            <w:r w:rsidRPr="00797BEE">
              <w:rPr>
                <w:rFonts w:ascii="Arial" w:hAnsi="Arial" w:cs="Arial"/>
                <w:i/>
                <w:color w:val="000000"/>
                <w:sz w:val="20"/>
                <w:szCs w:val="20"/>
              </w:rPr>
              <w:t> </w:t>
            </w:r>
          </w:p>
          <w:p w:rsidR="00797BEE" w:rsidRPr="00797BEE" w:rsidRDefault="00797BEE" w:rsidP="00797BEE">
            <w:pPr>
              <w:rPr>
                <w:rFonts w:ascii="Arial" w:hAnsi="Arial" w:cs="Arial"/>
                <w:color w:val="000000"/>
                <w:sz w:val="20"/>
                <w:szCs w:val="20"/>
              </w:rPr>
            </w:pPr>
            <w:r w:rsidRPr="00797BEE">
              <w:rPr>
                <w:rFonts w:ascii="Arial" w:hAnsi="Arial" w:cs="Arial"/>
                <w:i/>
                <w:color w:val="000000"/>
                <w:sz w:val="20"/>
                <w:szCs w:val="20"/>
              </w:rPr>
              <w:t>Дата, исходящий номер</w:t>
            </w:r>
          </w:p>
        </w:tc>
        <w:tc>
          <w:tcPr>
            <w:tcW w:w="5025" w:type="dxa"/>
            <w:shd w:val="clear" w:color="auto" w:fill="FFFFFF"/>
          </w:tcPr>
          <w:p w:rsidR="00797BEE" w:rsidRPr="00797BEE" w:rsidRDefault="00797BEE" w:rsidP="00797BEE">
            <w:pPr>
              <w:jc w:val="center"/>
              <w:rPr>
                <w:rFonts w:ascii="Arial" w:hAnsi="Arial" w:cs="Arial"/>
                <w:color w:val="000000"/>
                <w:sz w:val="20"/>
                <w:szCs w:val="20"/>
              </w:rPr>
            </w:pPr>
            <w:r w:rsidRPr="00797BEE">
              <w:rPr>
                <w:rFonts w:ascii="Arial" w:hAnsi="Arial" w:cs="Arial"/>
                <w:color w:val="000000"/>
                <w:sz w:val="20"/>
                <w:szCs w:val="20"/>
              </w:rPr>
              <w:t>________________________________</w:t>
            </w:r>
          </w:p>
          <w:p w:rsidR="00797BEE" w:rsidRPr="00797BEE" w:rsidRDefault="00797BEE" w:rsidP="00797BEE">
            <w:pPr>
              <w:jc w:val="center"/>
              <w:rPr>
                <w:rFonts w:ascii="Arial" w:hAnsi="Arial" w:cs="Arial"/>
                <w:i/>
                <w:color w:val="000000"/>
                <w:sz w:val="20"/>
                <w:szCs w:val="20"/>
              </w:rPr>
            </w:pPr>
            <w:r w:rsidRPr="00797BEE">
              <w:rPr>
                <w:rFonts w:ascii="Arial" w:hAnsi="Arial" w:cs="Arial"/>
                <w:i/>
                <w:color w:val="000000"/>
                <w:sz w:val="20"/>
                <w:szCs w:val="20"/>
              </w:rPr>
              <w:t>(фамилия, имя, отчество заявителя - гражданина или наименование заявителя - юридического лица)</w:t>
            </w:r>
          </w:p>
          <w:p w:rsidR="00797BEE" w:rsidRPr="00797BEE" w:rsidRDefault="00797BEE" w:rsidP="00797BEE">
            <w:pPr>
              <w:ind w:firstLine="709"/>
              <w:jc w:val="center"/>
              <w:rPr>
                <w:rFonts w:ascii="Arial" w:hAnsi="Arial" w:cs="Arial"/>
                <w:color w:val="000000"/>
                <w:sz w:val="20"/>
                <w:szCs w:val="20"/>
              </w:rPr>
            </w:pPr>
          </w:p>
          <w:p w:rsidR="00797BEE" w:rsidRPr="00797BEE" w:rsidRDefault="00797BEE" w:rsidP="00797BEE">
            <w:pPr>
              <w:jc w:val="center"/>
              <w:rPr>
                <w:rFonts w:ascii="Arial" w:hAnsi="Arial" w:cs="Arial"/>
                <w:color w:val="000000"/>
                <w:sz w:val="20"/>
                <w:szCs w:val="20"/>
              </w:rPr>
            </w:pPr>
            <w:r w:rsidRPr="00797BEE">
              <w:rPr>
                <w:rFonts w:ascii="Arial" w:hAnsi="Arial" w:cs="Arial"/>
                <w:color w:val="000000"/>
                <w:sz w:val="20"/>
                <w:szCs w:val="20"/>
              </w:rPr>
              <w:t>________________________________</w:t>
            </w:r>
          </w:p>
          <w:p w:rsidR="00797BEE" w:rsidRPr="00797BEE" w:rsidRDefault="00797BEE" w:rsidP="00797BEE">
            <w:pPr>
              <w:jc w:val="center"/>
              <w:rPr>
                <w:rFonts w:ascii="Arial" w:hAnsi="Arial" w:cs="Arial"/>
                <w:i/>
                <w:color w:val="000000"/>
                <w:sz w:val="20"/>
                <w:szCs w:val="20"/>
              </w:rPr>
            </w:pPr>
            <w:r w:rsidRPr="00797BEE">
              <w:rPr>
                <w:rFonts w:ascii="Arial" w:hAnsi="Arial" w:cs="Arial"/>
                <w:i/>
                <w:color w:val="000000"/>
                <w:sz w:val="20"/>
                <w:szCs w:val="20"/>
              </w:rPr>
              <w:t>(почтовый адрес заявителя)</w:t>
            </w:r>
          </w:p>
        </w:tc>
      </w:tr>
    </w:tbl>
    <w:p w:rsidR="00797BEE" w:rsidRPr="00797BEE" w:rsidRDefault="00797BEE" w:rsidP="00797BEE">
      <w:pPr>
        <w:widowControl w:val="0"/>
        <w:shd w:val="clear" w:color="auto" w:fill="FFFFFF"/>
        <w:autoSpaceDE w:val="0"/>
        <w:autoSpaceDN w:val="0"/>
        <w:adjustRightInd w:val="0"/>
        <w:jc w:val="center"/>
        <w:rPr>
          <w:rFonts w:ascii="Arial" w:hAnsi="Arial" w:cs="Arial"/>
          <w:sz w:val="20"/>
          <w:szCs w:val="20"/>
        </w:rPr>
      </w:pPr>
    </w:p>
    <w:p w:rsidR="00797BEE" w:rsidRPr="00797BEE" w:rsidRDefault="00797BEE" w:rsidP="00797BEE">
      <w:pPr>
        <w:widowControl w:val="0"/>
        <w:shd w:val="clear" w:color="auto" w:fill="FFFFFF"/>
        <w:autoSpaceDE w:val="0"/>
        <w:autoSpaceDN w:val="0"/>
        <w:adjustRightInd w:val="0"/>
        <w:jc w:val="center"/>
        <w:rPr>
          <w:rFonts w:ascii="Arial" w:hAnsi="Arial" w:cs="Arial"/>
          <w:b/>
          <w:sz w:val="20"/>
          <w:szCs w:val="20"/>
        </w:rPr>
      </w:pPr>
      <w:r w:rsidRPr="00797BEE">
        <w:rPr>
          <w:rFonts w:ascii="Arial" w:hAnsi="Arial" w:cs="Arial"/>
          <w:b/>
          <w:sz w:val="20"/>
          <w:szCs w:val="20"/>
        </w:rPr>
        <w:t>Решение об отказе в предоставлении муниципальной услуги</w:t>
      </w:r>
    </w:p>
    <w:p w:rsidR="00797BEE" w:rsidRPr="00797BEE" w:rsidRDefault="00797BEE" w:rsidP="00797BEE">
      <w:pPr>
        <w:widowControl w:val="0"/>
        <w:shd w:val="clear" w:color="auto" w:fill="FFFFFF"/>
        <w:autoSpaceDE w:val="0"/>
        <w:autoSpaceDN w:val="0"/>
        <w:adjustRightInd w:val="0"/>
        <w:ind w:firstLine="709"/>
        <w:jc w:val="both"/>
        <w:rPr>
          <w:rFonts w:ascii="Arial" w:hAnsi="Arial" w:cs="Arial"/>
          <w:sz w:val="20"/>
          <w:szCs w:val="20"/>
        </w:rPr>
      </w:pPr>
    </w:p>
    <w:p w:rsidR="00797BEE" w:rsidRPr="00797BEE" w:rsidRDefault="00797BEE" w:rsidP="00797BEE">
      <w:pPr>
        <w:widowControl w:val="0"/>
        <w:pBdr>
          <w:bottom w:val="single" w:sz="12" w:space="1" w:color="auto"/>
        </w:pBdr>
        <w:shd w:val="clear" w:color="auto" w:fill="FFFFFF"/>
        <w:autoSpaceDE w:val="0"/>
        <w:autoSpaceDN w:val="0"/>
        <w:adjustRightInd w:val="0"/>
        <w:ind w:firstLine="709"/>
        <w:jc w:val="both"/>
        <w:rPr>
          <w:rFonts w:ascii="Arial" w:hAnsi="Arial" w:cs="Arial"/>
          <w:sz w:val="20"/>
          <w:szCs w:val="20"/>
        </w:rPr>
      </w:pPr>
      <w:r w:rsidRPr="00797BEE">
        <w:rPr>
          <w:rFonts w:ascii="Arial" w:hAnsi="Arial" w:cs="Arial"/>
          <w:sz w:val="20"/>
          <w:szCs w:val="20"/>
        </w:rPr>
        <w:t>По результатам рассмотрения документов, необходимых для предоставления муниципальной услуги «Предоставление земельных участков в аренду без проведения торгов», принято решение об отказе в предоставлении муниципальной услуги по следующим основаниям:</w:t>
      </w:r>
    </w:p>
    <w:p w:rsidR="00797BEE" w:rsidRPr="00797BEE" w:rsidRDefault="00797BEE" w:rsidP="00797BEE">
      <w:pPr>
        <w:widowControl w:val="0"/>
        <w:pBdr>
          <w:bottom w:val="single" w:sz="12" w:space="1" w:color="auto"/>
        </w:pBdr>
        <w:shd w:val="clear" w:color="auto" w:fill="FFFFFF"/>
        <w:autoSpaceDE w:val="0"/>
        <w:autoSpaceDN w:val="0"/>
        <w:adjustRightInd w:val="0"/>
        <w:ind w:firstLine="709"/>
        <w:jc w:val="both"/>
        <w:rPr>
          <w:rFonts w:ascii="Arial" w:hAnsi="Arial" w:cs="Arial"/>
          <w:sz w:val="20"/>
          <w:szCs w:val="20"/>
        </w:rPr>
      </w:pPr>
    </w:p>
    <w:p w:rsidR="00797BEE" w:rsidRPr="00797BEE" w:rsidRDefault="00797BEE" w:rsidP="00797BEE">
      <w:pPr>
        <w:widowControl w:val="0"/>
        <w:shd w:val="clear" w:color="auto" w:fill="FFFFFF"/>
        <w:autoSpaceDE w:val="0"/>
        <w:autoSpaceDN w:val="0"/>
        <w:adjustRightInd w:val="0"/>
        <w:jc w:val="center"/>
        <w:rPr>
          <w:rFonts w:ascii="Arial" w:hAnsi="Arial" w:cs="Arial"/>
          <w:sz w:val="20"/>
          <w:szCs w:val="20"/>
        </w:rPr>
      </w:pPr>
      <w:r w:rsidRPr="00797BEE">
        <w:rPr>
          <w:rFonts w:ascii="Arial" w:hAnsi="Arial" w:cs="Arial"/>
          <w:sz w:val="20"/>
          <w:szCs w:val="20"/>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w:t>
      </w:r>
    </w:p>
    <w:p w:rsidR="00797BEE" w:rsidRPr="00797BEE" w:rsidRDefault="00797BEE" w:rsidP="0082703D">
      <w:pPr>
        <w:widowControl w:val="0"/>
        <w:shd w:val="clear" w:color="auto" w:fill="FFFFFF"/>
        <w:autoSpaceDE w:val="0"/>
        <w:autoSpaceDN w:val="0"/>
        <w:adjustRightInd w:val="0"/>
        <w:ind w:firstLine="709"/>
        <w:jc w:val="both"/>
        <w:rPr>
          <w:rFonts w:ascii="Arial" w:hAnsi="Arial" w:cs="Arial"/>
          <w:sz w:val="20"/>
          <w:szCs w:val="20"/>
        </w:rPr>
      </w:pPr>
      <w:r w:rsidRPr="00797BEE">
        <w:rPr>
          <w:rFonts w:ascii="Arial" w:hAnsi="Arial" w:cs="Arial"/>
          <w:sz w:val="20"/>
          <w:szCs w:val="20"/>
        </w:rPr>
        <w:t xml:space="preserve">Данное решение может быть обжаловано путем подачи жалобы в порядке, установленном разделом </w:t>
      </w:r>
      <w:r w:rsidRPr="00797BEE">
        <w:rPr>
          <w:rFonts w:ascii="Arial" w:hAnsi="Arial" w:cs="Arial"/>
          <w:sz w:val="20"/>
          <w:szCs w:val="20"/>
          <w:lang w:val="en-US"/>
        </w:rPr>
        <w:t>V</w:t>
      </w:r>
      <w:r w:rsidRPr="00797BEE">
        <w:rPr>
          <w:rFonts w:ascii="Arial" w:hAnsi="Arial" w:cs="Arial"/>
          <w:sz w:val="20"/>
          <w:szCs w:val="20"/>
        </w:rPr>
        <w:t xml:space="preserve"> административного регламента предоставления муниципальной услуги по предоставлению земельных участков и (или) заявления в судебные органы в соответствии с нормами пр</w:t>
      </w:r>
      <w:r w:rsidR="0082703D">
        <w:rPr>
          <w:rFonts w:ascii="Arial" w:hAnsi="Arial" w:cs="Arial"/>
          <w:sz w:val="20"/>
          <w:szCs w:val="20"/>
        </w:rPr>
        <w:t>оцессуального законодательства.</w:t>
      </w:r>
    </w:p>
    <w:p w:rsidR="00797BEE" w:rsidRPr="00797BEE" w:rsidRDefault="00797BEE" w:rsidP="0082703D">
      <w:pPr>
        <w:widowControl w:val="0"/>
        <w:shd w:val="clear" w:color="auto" w:fill="FFFFFF"/>
        <w:autoSpaceDE w:val="0"/>
        <w:autoSpaceDN w:val="0"/>
        <w:adjustRightInd w:val="0"/>
        <w:jc w:val="both"/>
        <w:rPr>
          <w:rFonts w:ascii="Arial" w:hAnsi="Arial" w:cs="Arial"/>
          <w:sz w:val="20"/>
          <w:szCs w:val="20"/>
        </w:rPr>
      </w:pPr>
    </w:p>
    <w:p w:rsidR="00797BEE" w:rsidRPr="00797BEE" w:rsidRDefault="00797BEE" w:rsidP="00797BEE">
      <w:pPr>
        <w:widowControl w:val="0"/>
        <w:shd w:val="clear" w:color="auto" w:fill="FFFFFF"/>
        <w:autoSpaceDE w:val="0"/>
        <w:autoSpaceDN w:val="0"/>
        <w:adjustRightInd w:val="0"/>
        <w:jc w:val="both"/>
        <w:rPr>
          <w:rFonts w:ascii="Arial" w:hAnsi="Arial" w:cs="Arial"/>
          <w:sz w:val="20"/>
          <w:szCs w:val="20"/>
        </w:rPr>
      </w:pPr>
    </w:p>
    <w:p w:rsidR="00797BEE" w:rsidRPr="00797BEE" w:rsidRDefault="00797BEE" w:rsidP="00797BEE">
      <w:pPr>
        <w:widowControl w:val="0"/>
        <w:shd w:val="clear" w:color="auto" w:fill="FFFFFF"/>
        <w:autoSpaceDE w:val="0"/>
        <w:autoSpaceDN w:val="0"/>
        <w:adjustRightInd w:val="0"/>
        <w:rPr>
          <w:rFonts w:ascii="Arial" w:hAnsi="Arial" w:cs="Arial"/>
          <w:i/>
          <w:sz w:val="20"/>
          <w:szCs w:val="20"/>
        </w:rPr>
      </w:pPr>
      <w:proofErr w:type="gramStart"/>
      <w:r w:rsidRPr="00797BEE">
        <w:rPr>
          <w:rFonts w:ascii="Arial" w:hAnsi="Arial" w:cs="Arial"/>
          <w:sz w:val="20"/>
          <w:szCs w:val="20"/>
        </w:rPr>
        <w:t>(</w:t>
      </w:r>
      <w:r w:rsidRPr="00797BEE">
        <w:rPr>
          <w:rFonts w:ascii="Arial" w:hAnsi="Arial" w:cs="Arial"/>
          <w:i/>
          <w:sz w:val="20"/>
          <w:szCs w:val="20"/>
        </w:rPr>
        <w:t>Наименование должности главы муниципального</w:t>
      </w:r>
      <w:r w:rsidRPr="00797BEE">
        <w:rPr>
          <w:rFonts w:ascii="Arial" w:hAnsi="Arial" w:cs="Arial"/>
          <w:i/>
          <w:sz w:val="20"/>
          <w:szCs w:val="20"/>
        </w:rPr>
        <w:br/>
        <w:t xml:space="preserve">образования или, в случае если </w:t>
      </w:r>
      <w:proofErr w:type="gramEnd"/>
    </w:p>
    <w:p w:rsidR="00797BEE" w:rsidRPr="00797BEE" w:rsidRDefault="00797BEE" w:rsidP="00797BEE">
      <w:pPr>
        <w:widowControl w:val="0"/>
        <w:shd w:val="clear" w:color="auto" w:fill="FFFFFF"/>
        <w:autoSpaceDE w:val="0"/>
        <w:autoSpaceDN w:val="0"/>
        <w:adjustRightInd w:val="0"/>
        <w:jc w:val="both"/>
        <w:rPr>
          <w:rFonts w:ascii="Arial" w:hAnsi="Arial" w:cs="Arial"/>
          <w:i/>
          <w:sz w:val="20"/>
          <w:szCs w:val="20"/>
        </w:rPr>
      </w:pPr>
      <w:r w:rsidRPr="00797BEE">
        <w:rPr>
          <w:rFonts w:ascii="Arial" w:hAnsi="Arial" w:cs="Arial"/>
          <w:i/>
          <w:sz w:val="20"/>
          <w:szCs w:val="20"/>
        </w:rPr>
        <w:t xml:space="preserve">местной администрацией руководит лицо, </w:t>
      </w:r>
    </w:p>
    <w:p w:rsidR="00797BEE" w:rsidRPr="00797BEE" w:rsidRDefault="00797BEE" w:rsidP="00797BEE">
      <w:pPr>
        <w:widowControl w:val="0"/>
        <w:shd w:val="clear" w:color="auto" w:fill="FFFFFF"/>
        <w:autoSpaceDE w:val="0"/>
        <w:autoSpaceDN w:val="0"/>
        <w:adjustRightInd w:val="0"/>
        <w:jc w:val="both"/>
        <w:rPr>
          <w:rFonts w:ascii="Arial" w:hAnsi="Arial" w:cs="Arial"/>
          <w:i/>
          <w:sz w:val="20"/>
          <w:szCs w:val="20"/>
        </w:rPr>
      </w:pPr>
      <w:proofErr w:type="gramStart"/>
      <w:r w:rsidRPr="00797BEE">
        <w:rPr>
          <w:rFonts w:ascii="Arial" w:hAnsi="Arial" w:cs="Arial"/>
          <w:i/>
          <w:sz w:val="20"/>
          <w:szCs w:val="20"/>
        </w:rPr>
        <w:t>назначаемое</w:t>
      </w:r>
      <w:proofErr w:type="gramEnd"/>
      <w:r w:rsidRPr="00797BEE">
        <w:rPr>
          <w:rFonts w:ascii="Arial" w:hAnsi="Arial" w:cs="Arial"/>
          <w:i/>
          <w:sz w:val="20"/>
          <w:szCs w:val="20"/>
        </w:rPr>
        <w:t xml:space="preserve"> на должность главы местной </w:t>
      </w:r>
    </w:p>
    <w:p w:rsidR="00797BEE" w:rsidRPr="00797BEE" w:rsidRDefault="00797BEE" w:rsidP="00797BEE">
      <w:pPr>
        <w:widowControl w:val="0"/>
        <w:shd w:val="clear" w:color="auto" w:fill="FFFFFF"/>
        <w:autoSpaceDE w:val="0"/>
        <w:autoSpaceDN w:val="0"/>
        <w:adjustRightInd w:val="0"/>
        <w:jc w:val="both"/>
        <w:rPr>
          <w:rFonts w:ascii="Arial" w:hAnsi="Arial" w:cs="Arial"/>
          <w:i/>
          <w:sz w:val="20"/>
          <w:szCs w:val="20"/>
        </w:rPr>
      </w:pPr>
      <w:r w:rsidRPr="00797BEE">
        <w:rPr>
          <w:rFonts w:ascii="Arial" w:hAnsi="Arial" w:cs="Arial"/>
          <w:i/>
          <w:sz w:val="20"/>
          <w:szCs w:val="20"/>
        </w:rPr>
        <w:t xml:space="preserve">администрации по контракту, - наименование </w:t>
      </w:r>
    </w:p>
    <w:p w:rsidR="00797BEE" w:rsidRPr="00797BEE" w:rsidRDefault="00797BEE" w:rsidP="00797BEE">
      <w:pPr>
        <w:widowControl w:val="0"/>
        <w:shd w:val="clear" w:color="auto" w:fill="FFFFFF"/>
        <w:autoSpaceDE w:val="0"/>
        <w:autoSpaceDN w:val="0"/>
        <w:adjustRightInd w:val="0"/>
        <w:jc w:val="both"/>
        <w:rPr>
          <w:rFonts w:ascii="Arial" w:hAnsi="Arial" w:cs="Arial"/>
          <w:sz w:val="20"/>
          <w:szCs w:val="20"/>
        </w:rPr>
      </w:pPr>
      <w:r w:rsidRPr="00797BEE">
        <w:rPr>
          <w:rFonts w:ascii="Arial" w:hAnsi="Arial" w:cs="Arial"/>
          <w:i/>
          <w:sz w:val="20"/>
          <w:szCs w:val="20"/>
        </w:rPr>
        <w:t>должности главы местной администрации</w:t>
      </w:r>
      <w:r w:rsidRPr="00797BEE">
        <w:rPr>
          <w:rFonts w:ascii="Arial" w:hAnsi="Arial" w:cs="Arial"/>
          <w:sz w:val="20"/>
          <w:szCs w:val="20"/>
        </w:rPr>
        <w:t>)</w:t>
      </w:r>
      <w:r w:rsidRPr="00797BEE">
        <w:rPr>
          <w:rFonts w:ascii="Arial" w:hAnsi="Arial" w:cs="Arial"/>
          <w:sz w:val="20"/>
          <w:szCs w:val="20"/>
        </w:rPr>
        <w:tab/>
        <w:t xml:space="preserve">                                               _________________</w:t>
      </w:r>
    </w:p>
    <w:p w:rsidR="00797BEE" w:rsidRPr="00797BEE" w:rsidRDefault="00797BEE" w:rsidP="00797BEE">
      <w:pPr>
        <w:widowControl w:val="0"/>
        <w:shd w:val="clear" w:color="auto" w:fill="FFFFFF"/>
        <w:autoSpaceDE w:val="0"/>
        <w:autoSpaceDN w:val="0"/>
        <w:adjustRightInd w:val="0"/>
        <w:jc w:val="center"/>
        <w:rPr>
          <w:rFonts w:ascii="Arial" w:hAnsi="Arial" w:cs="Arial"/>
          <w:sz w:val="20"/>
          <w:szCs w:val="20"/>
        </w:rPr>
      </w:pPr>
      <w:r w:rsidRPr="00797BEE">
        <w:rPr>
          <w:rFonts w:ascii="Arial" w:hAnsi="Arial" w:cs="Arial"/>
          <w:sz w:val="20"/>
          <w:szCs w:val="20"/>
        </w:rPr>
        <w:t xml:space="preserve">                                                                                                                               (подпись</w:t>
      </w:r>
      <w:r w:rsidRPr="00797BEE">
        <w:rPr>
          <w:rFonts w:ascii="Arial" w:hAnsi="Arial" w:cs="Arial"/>
          <w:i/>
          <w:sz w:val="20"/>
          <w:szCs w:val="20"/>
        </w:rPr>
        <w:t>)</w:t>
      </w:r>
    </w:p>
    <w:p w:rsidR="00797BEE" w:rsidRPr="00797BEE" w:rsidRDefault="00797BEE" w:rsidP="00797BEE">
      <w:pPr>
        <w:widowControl w:val="0"/>
        <w:shd w:val="clear" w:color="auto" w:fill="FFFFFF"/>
        <w:adjustRightInd w:val="0"/>
        <w:ind w:firstLine="709"/>
        <w:jc w:val="center"/>
        <w:rPr>
          <w:rFonts w:ascii="Arial" w:hAnsi="Arial" w:cs="Arial"/>
          <w:sz w:val="20"/>
          <w:szCs w:val="20"/>
        </w:rPr>
      </w:pPr>
    </w:p>
    <w:p w:rsidR="0082703D" w:rsidRPr="0082703D" w:rsidRDefault="0082703D" w:rsidP="0082703D">
      <w:pPr>
        <w:shd w:val="clear" w:color="auto" w:fill="FFFFFF"/>
        <w:jc w:val="center"/>
        <w:rPr>
          <w:rFonts w:ascii="Arial" w:hAnsi="Arial" w:cs="Arial"/>
          <w:b/>
          <w:bCs/>
          <w:sz w:val="20"/>
          <w:szCs w:val="20"/>
        </w:rPr>
      </w:pPr>
      <w:r w:rsidRPr="0082703D">
        <w:rPr>
          <w:rFonts w:ascii="Arial" w:hAnsi="Arial" w:cs="Arial"/>
          <w:b/>
          <w:bCs/>
          <w:sz w:val="20"/>
          <w:szCs w:val="20"/>
        </w:rPr>
        <w:t>АДМИНИСТРАЦИЯ РАБОЧЕГО ПОСЕЛКА МАСЛЯНИНО</w:t>
      </w:r>
    </w:p>
    <w:p w:rsidR="0082703D" w:rsidRPr="0082703D" w:rsidRDefault="0082703D" w:rsidP="0082703D">
      <w:pPr>
        <w:shd w:val="clear" w:color="auto" w:fill="FFFFFF"/>
        <w:jc w:val="center"/>
        <w:rPr>
          <w:rFonts w:ascii="Arial" w:hAnsi="Arial" w:cs="Arial"/>
          <w:b/>
          <w:bCs/>
          <w:sz w:val="20"/>
          <w:szCs w:val="20"/>
        </w:rPr>
      </w:pPr>
      <w:r w:rsidRPr="0082703D">
        <w:rPr>
          <w:rFonts w:ascii="Arial" w:hAnsi="Arial" w:cs="Arial"/>
          <w:b/>
          <w:bCs/>
          <w:sz w:val="20"/>
          <w:szCs w:val="20"/>
        </w:rPr>
        <w:t>МАСЛЯНИНСКОГО РАЙОНА НОВОСИБИРСКОЙ ОБЛАСТИ</w:t>
      </w:r>
    </w:p>
    <w:p w:rsidR="0082703D" w:rsidRPr="0082703D" w:rsidRDefault="0082703D" w:rsidP="0082703D">
      <w:pPr>
        <w:shd w:val="clear" w:color="auto" w:fill="FFFFFF"/>
        <w:rPr>
          <w:rFonts w:ascii="Arial" w:hAnsi="Arial" w:cs="Arial"/>
          <w:b/>
          <w:sz w:val="20"/>
          <w:szCs w:val="20"/>
        </w:rPr>
      </w:pPr>
    </w:p>
    <w:p w:rsidR="0082703D" w:rsidRPr="0082703D" w:rsidRDefault="0082703D" w:rsidP="0082703D">
      <w:pPr>
        <w:shd w:val="clear" w:color="auto" w:fill="FFFFFF"/>
        <w:jc w:val="center"/>
        <w:rPr>
          <w:rFonts w:ascii="Arial" w:hAnsi="Arial" w:cs="Arial"/>
          <w:bCs/>
          <w:sz w:val="20"/>
          <w:szCs w:val="20"/>
        </w:rPr>
      </w:pPr>
      <w:r w:rsidRPr="0082703D">
        <w:rPr>
          <w:rFonts w:ascii="Arial" w:hAnsi="Arial" w:cs="Arial"/>
          <w:b/>
          <w:bCs/>
          <w:sz w:val="20"/>
          <w:szCs w:val="20"/>
        </w:rPr>
        <w:t>ПОСТАНОВЛЕНИЕ</w:t>
      </w:r>
    </w:p>
    <w:p w:rsidR="0082703D" w:rsidRPr="0082703D" w:rsidRDefault="0082703D" w:rsidP="0082703D">
      <w:pPr>
        <w:shd w:val="clear" w:color="auto" w:fill="FFFFFF"/>
        <w:ind w:firstLine="709"/>
        <w:jc w:val="both"/>
        <w:rPr>
          <w:rFonts w:ascii="Arial" w:hAnsi="Arial" w:cs="Arial"/>
          <w:sz w:val="20"/>
          <w:szCs w:val="20"/>
        </w:rPr>
      </w:pPr>
      <w:r w:rsidRPr="0082703D">
        <w:rPr>
          <w:rFonts w:ascii="Arial" w:hAnsi="Arial" w:cs="Arial"/>
          <w:bCs/>
          <w:sz w:val="20"/>
          <w:szCs w:val="20"/>
        </w:rPr>
        <w:t> </w:t>
      </w:r>
    </w:p>
    <w:p w:rsidR="0082703D" w:rsidRPr="0082703D" w:rsidRDefault="0082703D" w:rsidP="0082703D">
      <w:pPr>
        <w:shd w:val="clear" w:color="auto" w:fill="FFFFFF"/>
        <w:jc w:val="both"/>
        <w:rPr>
          <w:rFonts w:ascii="Arial" w:hAnsi="Arial" w:cs="Arial"/>
          <w:bCs/>
          <w:sz w:val="20"/>
          <w:szCs w:val="20"/>
          <w:u w:val="single"/>
        </w:rPr>
      </w:pPr>
      <w:r w:rsidRPr="0082703D">
        <w:rPr>
          <w:rFonts w:ascii="Arial" w:hAnsi="Arial" w:cs="Arial"/>
          <w:bCs/>
          <w:sz w:val="20"/>
          <w:szCs w:val="20"/>
        </w:rPr>
        <w:t>От 27.11. 2024 года                                                                                № 586</w:t>
      </w:r>
    </w:p>
    <w:p w:rsidR="0082703D" w:rsidRPr="0082703D" w:rsidRDefault="0082703D" w:rsidP="0082703D">
      <w:pPr>
        <w:shd w:val="clear" w:color="auto" w:fill="FFFFFF"/>
        <w:jc w:val="both"/>
        <w:rPr>
          <w:rFonts w:ascii="Arial" w:hAnsi="Arial" w:cs="Arial"/>
          <w:sz w:val="20"/>
          <w:szCs w:val="20"/>
        </w:rPr>
      </w:pPr>
    </w:p>
    <w:p w:rsidR="0082703D" w:rsidRPr="0082703D" w:rsidRDefault="0082703D" w:rsidP="0082703D">
      <w:pPr>
        <w:shd w:val="clear" w:color="auto" w:fill="FFFFFF"/>
        <w:ind w:right="-82"/>
        <w:jc w:val="center"/>
        <w:rPr>
          <w:rFonts w:ascii="Arial" w:hAnsi="Arial" w:cs="Arial"/>
          <w:bCs/>
          <w:sz w:val="20"/>
          <w:szCs w:val="20"/>
        </w:rPr>
      </w:pPr>
      <w:r w:rsidRPr="0082703D">
        <w:rPr>
          <w:rFonts w:ascii="Arial" w:hAnsi="Arial" w:cs="Arial"/>
          <w:bCs/>
          <w:sz w:val="20"/>
          <w:szCs w:val="20"/>
        </w:rPr>
        <w:lastRenderedPageBreak/>
        <w:t xml:space="preserve">Об утверждении административного регламента </w:t>
      </w:r>
      <w:r w:rsidRPr="0082703D">
        <w:rPr>
          <w:rFonts w:ascii="Arial" w:hAnsi="Arial" w:cs="Arial"/>
          <w:sz w:val="20"/>
          <w:szCs w:val="20"/>
        </w:rPr>
        <w:t>предоставления муниципальной услуги</w:t>
      </w:r>
      <w:r w:rsidRPr="0082703D">
        <w:rPr>
          <w:rFonts w:ascii="Arial" w:hAnsi="Arial" w:cs="Arial"/>
          <w:bCs/>
          <w:sz w:val="20"/>
          <w:szCs w:val="20"/>
        </w:rPr>
        <w:t xml:space="preserve"> </w:t>
      </w:r>
      <w:r w:rsidRPr="0082703D">
        <w:rPr>
          <w:rFonts w:ascii="Arial" w:hAnsi="Arial" w:cs="Arial"/>
          <w:sz w:val="20"/>
          <w:szCs w:val="20"/>
        </w:rPr>
        <w:t>по предоставлению земельных участков в постоянное (бессрочное) пользование</w:t>
      </w:r>
    </w:p>
    <w:p w:rsidR="0082703D" w:rsidRPr="0082703D" w:rsidRDefault="0082703D" w:rsidP="0082703D">
      <w:pPr>
        <w:shd w:val="clear" w:color="auto" w:fill="FFFFFF"/>
        <w:ind w:right="-82"/>
        <w:rPr>
          <w:rFonts w:ascii="Arial" w:hAnsi="Arial" w:cs="Arial"/>
          <w:sz w:val="20"/>
          <w:szCs w:val="20"/>
        </w:rPr>
      </w:pPr>
    </w:p>
    <w:p w:rsidR="0082703D" w:rsidRPr="0082703D" w:rsidRDefault="0082703D" w:rsidP="0082703D">
      <w:pPr>
        <w:shd w:val="clear" w:color="auto" w:fill="FFFFFF"/>
        <w:ind w:right="-82" w:firstLine="709"/>
        <w:jc w:val="both"/>
        <w:rPr>
          <w:rFonts w:ascii="Arial" w:hAnsi="Arial" w:cs="Arial"/>
          <w:sz w:val="20"/>
          <w:szCs w:val="20"/>
        </w:rPr>
      </w:pPr>
      <w:r w:rsidRPr="0082703D">
        <w:rPr>
          <w:rFonts w:ascii="Arial" w:hAnsi="Arial" w:cs="Arial"/>
          <w:sz w:val="20"/>
          <w:szCs w:val="20"/>
        </w:rPr>
        <w:t xml:space="preserve">Руководствуясь Федеральным законом </w:t>
      </w:r>
      <w:hyperlink r:id="rId199" w:tooltip="ФЕДЕРАЛЬНЫЙ ЗАКОН от 27.07.2010 № 210-ФЗ&#10;ГОСУДАРСТВЕННАЯ ДУМА ФЕДЕРАЛЬНОГО СОБРАНИЯ РФ&#10;&#10;Об организации предоставления государственных и муниципальных услуг" w:history="1">
        <w:r w:rsidRPr="0082703D">
          <w:rPr>
            <w:rFonts w:ascii="Arial" w:hAnsi="Arial" w:cs="Arial"/>
            <w:sz w:val="20"/>
            <w:szCs w:val="20"/>
          </w:rPr>
          <w:t>от 27.07.2010 № 210-ФЗ</w:t>
        </w:r>
      </w:hyperlink>
      <w:r w:rsidRPr="0082703D">
        <w:rPr>
          <w:rFonts w:ascii="Arial" w:hAnsi="Arial" w:cs="Arial"/>
          <w:sz w:val="20"/>
          <w:szCs w:val="20"/>
        </w:rPr>
        <w:t xml:space="preserve"> «Об организации предоставления государственных и муниципальных услуг»,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
    <w:p w:rsidR="0082703D" w:rsidRPr="0082703D" w:rsidRDefault="0082703D" w:rsidP="0082703D">
      <w:pPr>
        <w:shd w:val="clear" w:color="auto" w:fill="FFFFFF"/>
        <w:ind w:right="-82"/>
        <w:jc w:val="both"/>
        <w:rPr>
          <w:rFonts w:ascii="Arial" w:hAnsi="Arial" w:cs="Arial"/>
          <w:sz w:val="20"/>
          <w:szCs w:val="20"/>
        </w:rPr>
      </w:pPr>
      <w:r w:rsidRPr="0082703D">
        <w:rPr>
          <w:rFonts w:ascii="Arial" w:hAnsi="Arial" w:cs="Arial"/>
          <w:sz w:val="20"/>
          <w:szCs w:val="20"/>
        </w:rPr>
        <w:t>ПОСТАНОВЛЯЕТ:</w:t>
      </w:r>
    </w:p>
    <w:p w:rsidR="0082703D" w:rsidRPr="0082703D" w:rsidRDefault="0082703D" w:rsidP="0082703D">
      <w:pPr>
        <w:shd w:val="clear" w:color="auto" w:fill="FFFFFF"/>
        <w:ind w:firstLine="708"/>
        <w:jc w:val="both"/>
        <w:rPr>
          <w:rFonts w:ascii="Arial" w:hAnsi="Arial" w:cs="Arial"/>
          <w:sz w:val="20"/>
          <w:szCs w:val="20"/>
        </w:rPr>
      </w:pPr>
      <w:r w:rsidRPr="0082703D">
        <w:rPr>
          <w:rFonts w:ascii="Arial" w:hAnsi="Arial" w:cs="Arial"/>
          <w:sz w:val="20"/>
          <w:szCs w:val="20"/>
        </w:rPr>
        <w:t>1.Утвердить прилагаемый административный регламент предоставления муниципальной услуги по предоставлению земельных участков в постоянное (бессрочное) пользование.</w:t>
      </w:r>
    </w:p>
    <w:p w:rsidR="0082703D" w:rsidRPr="0082703D" w:rsidRDefault="0082703D" w:rsidP="0082703D">
      <w:pPr>
        <w:shd w:val="clear" w:color="auto" w:fill="FFFFFF"/>
        <w:ind w:firstLine="708"/>
        <w:jc w:val="both"/>
        <w:rPr>
          <w:rFonts w:ascii="Arial" w:hAnsi="Arial" w:cs="Arial"/>
          <w:sz w:val="20"/>
          <w:szCs w:val="20"/>
        </w:rPr>
      </w:pPr>
      <w:r w:rsidRPr="0082703D">
        <w:rPr>
          <w:rFonts w:ascii="Arial" w:hAnsi="Arial" w:cs="Arial"/>
          <w:sz w:val="20"/>
          <w:szCs w:val="20"/>
        </w:rPr>
        <w:t>2. Признать утратившим силу Постановление администрации рабочего поселка Маслянино Маслянинского района Новосибирской области от 10.02.2017 года №64 «</w:t>
      </w:r>
      <w:r w:rsidRPr="0082703D">
        <w:rPr>
          <w:rFonts w:ascii="Arial" w:hAnsi="Arial" w:cs="Arial"/>
          <w:bCs/>
          <w:sz w:val="20"/>
          <w:szCs w:val="20"/>
        </w:rPr>
        <w:t xml:space="preserve">Об утверждении административного регламента </w:t>
      </w:r>
      <w:r w:rsidRPr="0082703D">
        <w:rPr>
          <w:rFonts w:ascii="Arial" w:hAnsi="Arial" w:cs="Arial"/>
          <w:sz w:val="20"/>
          <w:szCs w:val="20"/>
        </w:rPr>
        <w:t>предоставления муниципальной услуги</w:t>
      </w:r>
      <w:r w:rsidRPr="0082703D">
        <w:rPr>
          <w:rFonts w:ascii="Arial" w:hAnsi="Arial" w:cs="Arial"/>
          <w:bCs/>
          <w:sz w:val="20"/>
          <w:szCs w:val="20"/>
        </w:rPr>
        <w:t xml:space="preserve"> </w:t>
      </w:r>
      <w:r w:rsidRPr="0082703D">
        <w:rPr>
          <w:rFonts w:ascii="Arial" w:hAnsi="Arial" w:cs="Arial"/>
          <w:sz w:val="20"/>
          <w:szCs w:val="20"/>
        </w:rPr>
        <w:t>по предоставлению земельных участков в постоянное (бессрочное) пользование».</w:t>
      </w:r>
    </w:p>
    <w:p w:rsidR="0082703D" w:rsidRPr="0082703D" w:rsidRDefault="0082703D" w:rsidP="0082703D">
      <w:pPr>
        <w:shd w:val="clear" w:color="auto" w:fill="FFFFFF"/>
        <w:ind w:firstLine="709"/>
        <w:jc w:val="both"/>
        <w:rPr>
          <w:rFonts w:ascii="Arial" w:hAnsi="Arial" w:cs="Arial"/>
          <w:sz w:val="20"/>
          <w:szCs w:val="20"/>
        </w:rPr>
      </w:pPr>
      <w:r w:rsidRPr="0082703D">
        <w:rPr>
          <w:rFonts w:ascii="Arial" w:hAnsi="Arial" w:cs="Arial"/>
          <w:sz w:val="20"/>
          <w:szCs w:val="20"/>
        </w:rPr>
        <w:t>3. Опубликовать настоящее постановление в периодическом печатном издании «Вестник Маслянино» и на официальном сайте администрации рабочего поселка Маслянино Маслянинского района Новосибирской области.</w:t>
      </w:r>
    </w:p>
    <w:p w:rsidR="0082703D" w:rsidRPr="0082703D" w:rsidRDefault="0082703D" w:rsidP="0082703D">
      <w:pPr>
        <w:shd w:val="clear" w:color="auto" w:fill="FFFFFF"/>
        <w:ind w:firstLine="709"/>
        <w:jc w:val="both"/>
        <w:rPr>
          <w:rFonts w:ascii="Arial" w:hAnsi="Arial" w:cs="Arial"/>
          <w:sz w:val="20"/>
          <w:szCs w:val="20"/>
        </w:rPr>
      </w:pPr>
      <w:r w:rsidRPr="0082703D">
        <w:rPr>
          <w:rFonts w:ascii="Arial" w:hAnsi="Arial" w:cs="Arial"/>
          <w:sz w:val="20"/>
          <w:szCs w:val="20"/>
        </w:rPr>
        <w:t>4. Контроль исполнения настоящего постановления оставляю за собой.</w:t>
      </w:r>
    </w:p>
    <w:p w:rsidR="0082703D" w:rsidRPr="0082703D" w:rsidRDefault="0082703D" w:rsidP="0082703D">
      <w:pPr>
        <w:shd w:val="clear" w:color="auto" w:fill="FFFFFF"/>
        <w:ind w:firstLine="709"/>
        <w:jc w:val="both"/>
        <w:rPr>
          <w:rFonts w:ascii="Arial" w:hAnsi="Arial" w:cs="Arial"/>
          <w:sz w:val="20"/>
          <w:szCs w:val="20"/>
        </w:rPr>
      </w:pPr>
    </w:p>
    <w:tbl>
      <w:tblPr>
        <w:tblW w:w="0" w:type="auto"/>
        <w:tblLook w:val="04A0" w:firstRow="1" w:lastRow="0" w:firstColumn="1" w:lastColumn="0" w:noHBand="0" w:noVBand="1"/>
      </w:tblPr>
      <w:tblGrid>
        <w:gridCol w:w="4786"/>
        <w:gridCol w:w="4786"/>
      </w:tblGrid>
      <w:tr w:rsidR="0082703D" w:rsidRPr="0082703D" w:rsidTr="00FE1404">
        <w:tc>
          <w:tcPr>
            <w:tcW w:w="4786" w:type="dxa"/>
            <w:shd w:val="clear" w:color="auto" w:fill="auto"/>
          </w:tcPr>
          <w:p w:rsidR="0082703D" w:rsidRPr="0082703D" w:rsidRDefault="0082703D" w:rsidP="0082703D">
            <w:pPr>
              <w:rPr>
                <w:rFonts w:ascii="Arial" w:hAnsi="Arial" w:cs="Arial"/>
                <w:sz w:val="20"/>
                <w:szCs w:val="20"/>
              </w:rPr>
            </w:pPr>
            <w:r w:rsidRPr="0082703D">
              <w:rPr>
                <w:rFonts w:ascii="Arial" w:hAnsi="Arial" w:cs="Arial"/>
                <w:sz w:val="20"/>
                <w:szCs w:val="20"/>
              </w:rPr>
              <w:t>Глава рабочего поселка Маслянино</w:t>
            </w:r>
          </w:p>
          <w:p w:rsidR="0082703D" w:rsidRPr="0082703D" w:rsidRDefault="0082703D" w:rsidP="0082703D">
            <w:pPr>
              <w:rPr>
                <w:rFonts w:ascii="Arial" w:hAnsi="Arial" w:cs="Arial"/>
                <w:sz w:val="20"/>
                <w:szCs w:val="20"/>
              </w:rPr>
            </w:pPr>
            <w:r w:rsidRPr="0082703D">
              <w:rPr>
                <w:rFonts w:ascii="Arial" w:hAnsi="Arial" w:cs="Arial"/>
                <w:sz w:val="20"/>
                <w:szCs w:val="20"/>
              </w:rPr>
              <w:t xml:space="preserve">Маслянинского района Новосибирской области        </w:t>
            </w:r>
          </w:p>
        </w:tc>
        <w:tc>
          <w:tcPr>
            <w:tcW w:w="4786" w:type="dxa"/>
            <w:shd w:val="clear" w:color="auto" w:fill="auto"/>
          </w:tcPr>
          <w:p w:rsidR="0082703D" w:rsidRPr="0082703D" w:rsidRDefault="0082703D" w:rsidP="0082703D">
            <w:pPr>
              <w:jc w:val="both"/>
              <w:rPr>
                <w:rFonts w:ascii="Arial" w:hAnsi="Arial" w:cs="Arial"/>
                <w:sz w:val="20"/>
                <w:szCs w:val="20"/>
              </w:rPr>
            </w:pPr>
          </w:p>
          <w:p w:rsidR="0082703D" w:rsidRPr="0082703D" w:rsidRDefault="0082703D" w:rsidP="0082703D">
            <w:pPr>
              <w:spacing w:before="100" w:beforeAutospacing="1"/>
              <w:jc w:val="right"/>
              <w:rPr>
                <w:rFonts w:ascii="Arial" w:hAnsi="Arial" w:cs="Arial"/>
                <w:sz w:val="20"/>
                <w:szCs w:val="20"/>
              </w:rPr>
            </w:pPr>
            <w:r w:rsidRPr="0082703D">
              <w:rPr>
                <w:rFonts w:ascii="Arial" w:hAnsi="Arial" w:cs="Arial"/>
                <w:sz w:val="20"/>
                <w:szCs w:val="20"/>
              </w:rPr>
              <w:t>М.А. Рахманов</w:t>
            </w:r>
          </w:p>
        </w:tc>
      </w:tr>
    </w:tbl>
    <w:p w:rsidR="0082703D" w:rsidRPr="0082703D" w:rsidRDefault="0082703D" w:rsidP="0082703D">
      <w:pPr>
        <w:shd w:val="clear" w:color="auto" w:fill="FFFFFF"/>
        <w:ind w:firstLine="709"/>
        <w:jc w:val="both"/>
        <w:rPr>
          <w:rFonts w:ascii="Arial" w:hAnsi="Arial" w:cs="Arial"/>
          <w:sz w:val="20"/>
          <w:szCs w:val="20"/>
        </w:rPr>
      </w:pPr>
    </w:p>
    <w:p w:rsidR="0082703D" w:rsidRPr="0082703D" w:rsidRDefault="0082703D" w:rsidP="0082703D">
      <w:pPr>
        <w:shd w:val="clear" w:color="auto" w:fill="FFFFFF"/>
        <w:ind w:firstLine="709"/>
        <w:jc w:val="both"/>
        <w:rPr>
          <w:rFonts w:ascii="Arial" w:hAnsi="Arial" w:cs="Arial"/>
          <w:sz w:val="20"/>
          <w:szCs w:val="20"/>
        </w:rPr>
      </w:pPr>
    </w:p>
    <w:p w:rsidR="0082703D" w:rsidRPr="0082703D" w:rsidRDefault="0082703D" w:rsidP="0082703D">
      <w:pPr>
        <w:jc w:val="center"/>
        <w:rPr>
          <w:rFonts w:ascii="Arial" w:hAnsi="Arial" w:cs="Arial"/>
          <w:b/>
          <w:bCs/>
          <w:sz w:val="20"/>
          <w:szCs w:val="20"/>
        </w:rPr>
      </w:pPr>
    </w:p>
    <w:p w:rsidR="0082703D" w:rsidRPr="0082703D" w:rsidRDefault="0082703D" w:rsidP="0082703D">
      <w:pPr>
        <w:jc w:val="right"/>
        <w:rPr>
          <w:rFonts w:ascii="Arial" w:hAnsi="Arial" w:cs="Arial"/>
          <w:bCs/>
          <w:sz w:val="20"/>
          <w:szCs w:val="20"/>
        </w:rPr>
      </w:pPr>
      <w:r w:rsidRPr="0082703D">
        <w:rPr>
          <w:rFonts w:ascii="Arial" w:hAnsi="Arial" w:cs="Arial"/>
          <w:bCs/>
          <w:sz w:val="20"/>
          <w:szCs w:val="20"/>
        </w:rPr>
        <w:t xml:space="preserve">Утвержден </w:t>
      </w:r>
    </w:p>
    <w:p w:rsidR="0082703D" w:rsidRPr="0082703D" w:rsidRDefault="0082703D" w:rsidP="0082703D">
      <w:pPr>
        <w:jc w:val="right"/>
        <w:rPr>
          <w:rFonts w:ascii="Arial" w:hAnsi="Arial" w:cs="Arial"/>
          <w:bCs/>
          <w:sz w:val="20"/>
          <w:szCs w:val="20"/>
        </w:rPr>
      </w:pPr>
      <w:r w:rsidRPr="0082703D">
        <w:rPr>
          <w:rFonts w:ascii="Arial" w:hAnsi="Arial" w:cs="Arial"/>
          <w:bCs/>
          <w:sz w:val="20"/>
          <w:szCs w:val="20"/>
        </w:rPr>
        <w:t xml:space="preserve">постановлением администрации </w:t>
      </w:r>
    </w:p>
    <w:p w:rsidR="0082703D" w:rsidRPr="0082703D" w:rsidRDefault="0082703D" w:rsidP="0082703D">
      <w:pPr>
        <w:jc w:val="right"/>
        <w:rPr>
          <w:rFonts w:ascii="Arial" w:hAnsi="Arial" w:cs="Arial"/>
          <w:sz w:val="20"/>
          <w:szCs w:val="20"/>
        </w:rPr>
      </w:pPr>
      <w:r w:rsidRPr="0082703D">
        <w:rPr>
          <w:rFonts w:ascii="Arial" w:hAnsi="Arial" w:cs="Arial"/>
          <w:sz w:val="20"/>
          <w:szCs w:val="20"/>
        </w:rPr>
        <w:t>рабочего поселка Маслянино</w:t>
      </w:r>
    </w:p>
    <w:p w:rsidR="0082703D" w:rsidRPr="0082703D" w:rsidRDefault="0082703D" w:rsidP="0082703D">
      <w:pPr>
        <w:jc w:val="right"/>
        <w:rPr>
          <w:rFonts w:ascii="Arial" w:hAnsi="Arial" w:cs="Arial"/>
          <w:sz w:val="20"/>
          <w:szCs w:val="20"/>
        </w:rPr>
      </w:pPr>
      <w:r w:rsidRPr="0082703D">
        <w:rPr>
          <w:rFonts w:ascii="Arial" w:hAnsi="Arial" w:cs="Arial"/>
          <w:sz w:val="20"/>
          <w:szCs w:val="20"/>
        </w:rPr>
        <w:t xml:space="preserve">Маслянинского района </w:t>
      </w:r>
    </w:p>
    <w:p w:rsidR="0082703D" w:rsidRPr="0082703D" w:rsidRDefault="0082703D" w:rsidP="0082703D">
      <w:pPr>
        <w:jc w:val="right"/>
        <w:rPr>
          <w:rFonts w:ascii="Arial" w:hAnsi="Arial" w:cs="Arial"/>
          <w:sz w:val="20"/>
          <w:szCs w:val="20"/>
        </w:rPr>
      </w:pPr>
      <w:r w:rsidRPr="0082703D">
        <w:rPr>
          <w:rFonts w:ascii="Arial" w:hAnsi="Arial" w:cs="Arial"/>
          <w:sz w:val="20"/>
          <w:szCs w:val="20"/>
        </w:rPr>
        <w:t>Новосибирской области</w:t>
      </w:r>
    </w:p>
    <w:p w:rsidR="0082703D" w:rsidRPr="0082703D" w:rsidRDefault="0082703D" w:rsidP="0082703D">
      <w:pPr>
        <w:jc w:val="right"/>
        <w:rPr>
          <w:rFonts w:ascii="Arial" w:hAnsi="Arial" w:cs="Arial"/>
          <w:sz w:val="20"/>
          <w:szCs w:val="20"/>
        </w:rPr>
      </w:pPr>
      <w:r w:rsidRPr="0082703D">
        <w:rPr>
          <w:rFonts w:ascii="Arial" w:hAnsi="Arial" w:cs="Arial"/>
          <w:sz w:val="20"/>
          <w:szCs w:val="20"/>
        </w:rPr>
        <w:t>от   27.11.2024 г. № 586</w:t>
      </w:r>
    </w:p>
    <w:p w:rsidR="0082703D" w:rsidRPr="0082703D" w:rsidRDefault="0082703D" w:rsidP="0082703D">
      <w:pPr>
        <w:jc w:val="right"/>
        <w:rPr>
          <w:rFonts w:ascii="Arial" w:hAnsi="Arial" w:cs="Arial"/>
          <w:bCs/>
          <w:sz w:val="20"/>
          <w:szCs w:val="20"/>
        </w:rPr>
      </w:pPr>
    </w:p>
    <w:p w:rsidR="0082703D" w:rsidRPr="0082703D" w:rsidRDefault="0082703D" w:rsidP="0082703D">
      <w:pPr>
        <w:jc w:val="center"/>
        <w:rPr>
          <w:rFonts w:ascii="Arial" w:hAnsi="Arial" w:cs="Arial"/>
          <w:bCs/>
          <w:sz w:val="20"/>
          <w:szCs w:val="20"/>
        </w:rPr>
      </w:pPr>
    </w:p>
    <w:p w:rsidR="0082703D" w:rsidRPr="0082703D" w:rsidRDefault="0082703D" w:rsidP="0082703D">
      <w:pPr>
        <w:jc w:val="center"/>
        <w:rPr>
          <w:rFonts w:ascii="Arial" w:hAnsi="Arial" w:cs="Arial"/>
          <w:b/>
          <w:bCs/>
          <w:sz w:val="20"/>
          <w:szCs w:val="20"/>
        </w:rPr>
      </w:pPr>
      <w:r w:rsidRPr="0082703D">
        <w:rPr>
          <w:rFonts w:ascii="Arial" w:hAnsi="Arial" w:cs="Arial"/>
          <w:b/>
          <w:bCs/>
          <w:sz w:val="20"/>
          <w:szCs w:val="20"/>
        </w:rPr>
        <w:t>Административный регламент предоставления муниципальной услуги по предоставлению земельных участков в постоянное (бессрочное) пользование</w:t>
      </w:r>
    </w:p>
    <w:p w:rsidR="0082703D" w:rsidRPr="0082703D" w:rsidRDefault="0082703D" w:rsidP="0082703D">
      <w:pPr>
        <w:jc w:val="center"/>
        <w:rPr>
          <w:rFonts w:ascii="Arial" w:hAnsi="Arial" w:cs="Arial"/>
          <w:sz w:val="20"/>
          <w:szCs w:val="20"/>
        </w:rPr>
      </w:pPr>
    </w:p>
    <w:p w:rsidR="0082703D" w:rsidRPr="0082703D" w:rsidRDefault="0082703D" w:rsidP="0082703D">
      <w:pPr>
        <w:jc w:val="center"/>
        <w:rPr>
          <w:rFonts w:ascii="Arial" w:hAnsi="Arial" w:cs="Arial"/>
          <w:sz w:val="20"/>
          <w:szCs w:val="20"/>
        </w:rPr>
      </w:pPr>
      <w:r w:rsidRPr="0082703D">
        <w:rPr>
          <w:rFonts w:ascii="Arial" w:hAnsi="Arial" w:cs="Arial"/>
          <w:sz w:val="20"/>
          <w:szCs w:val="20"/>
          <w:lang w:val="en-US"/>
        </w:rPr>
        <w:t>I</w:t>
      </w:r>
      <w:r w:rsidRPr="0082703D">
        <w:rPr>
          <w:rFonts w:ascii="Arial" w:hAnsi="Arial" w:cs="Arial"/>
          <w:sz w:val="20"/>
          <w:szCs w:val="20"/>
        </w:rPr>
        <w:t>. Общие положения</w:t>
      </w:r>
    </w:p>
    <w:p w:rsidR="0082703D" w:rsidRPr="0082703D" w:rsidRDefault="0082703D" w:rsidP="0082703D">
      <w:pPr>
        <w:jc w:val="center"/>
        <w:rPr>
          <w:rFonts w:ascii="Arial" w:hAnsi="Arial" w:cs="Arial"/>
          <w:sz w:val="20"/>
          <w:szCs w:val="20"/>
        </w:rPr>
      </w:pP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1.1. Административный регламент предоставления муниципальной услуги по предоставлению земельных участков в постоянное (бессрочное) пользование (далее – административный регламент) устанавливает порядок и стандарт предоставления администрацией рабочего поселка Маслянино Маслянинского района Новосибирской области (далее – администрация) муниципальной услуги по предоставлению земельных участков в постоянное (бессрочное) пользование (далее – муниципальная услуга).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Предметом регулирования административного регламента являются отношения, возникающие между администрацией юридическими лицами, обратившимися за предоставлением земельных участков в постоянное (бессрочное) пользование, находящихся в муниципальной собственности рабочего поселка Маслянино Маслянинского района Новосибирской области (далее – земельные участки).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1.2. Муниципальная услуга предоставляется органам государственной власти и органам местного самоуправления, государственным и муниципальным учреждениям (бюджетным, казенным, автономным), казенным предприятиям, центрам исторического наследия президентов Российской Федерации, прекративших исполнение своих полномочий, Банку России (далее – заявитель).</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1.3. Порядок информирования о правилах предоставления муниципальной услуги.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на информационных стендах непосредственно в администрации;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82703D" w:rsidRPr="0082703D" w:rsidRDefault="0082703D" w:rsidP="0082703D">
      <w:pPr>
        <w:ind w:firstLine="720"/>
        <w:jc w:val="both"/>
        <w:rPr>
          <w:rFonts w:ascii="Arial" w:hAnsi="Arial" w:cs="Arial"/>
          <w:sz w:val="20"/>
          <w:szCs w:val="20"/>
        </w:rPr>
      </w:pPr>
      <w:r w:rsidRPr="0082703D">
        <w:rPr>
          <w:rFonts w:ascii="Arial" w:hAnsi="Arial" w:cs="Arial"/>
          <w:sz w:val="20"/>
          <w:szCs w:val="20"/>
        </w:rPr>
        <w:t>в информационно-телекоммуникационной сети «Интернет», в том числе на официальном сайте администрации</w:t>
      </w:r>
      <w:r w:rsidRPr="0082703D">
        <w:rPr>
          <w:rFonts w:ascii="Arial" w:hAnsi="Arial" w:cs="Arial"/>
          <w:color w:val="000000"/>
          <w:sz w:val="20"/>
          <w:szCs w:val="20"/>
        </w:rPr>
        <w:t xml:space="preserve"> рабочего поселка Маслянино Маслянинского района Новосибирской области, </w:t>
      </w:r>
      <w:r w:rsidRPr="0082703D">
        <w:rPr>
          <w:rFonts w:ascii="Arial" w:hAnsi="Arial" w:cs="Arial"/>
          <w:sz w:val="20"/>
          <w:szCs w:val="20"/>
        </w:rPr>
        <w:t>официальном сайте МФЦ (www.m</w:t>
      </w:r>
      <w:r w:rsidRPr="0082703D">
        <w:rPr>
          <w:rFonts w:ascii="Arial" w:hAnsi="Arial" w:cs="Arial"/>
          <w:sz w:val="20"/>
          <w:szCs w:val="20"/>
          <w:lang w:val="en-US"/>
        </w:rPr>
        <w:t>fc</w:t>
      </w:r>
      <w:r w:rsidRPr="0082703D">
        <w:rPr>
          <w:rFonts w:ascii="Arial" w:hAnsi="Arial" w:cs="Arial"/>
          <w:sz w:val="20"/>
          <w:szCs w:val="20"/>
        </w:rPr>
        <w:t>-</w:t>
      </w:r>
      <w:r w:rsidRPr="0082703D">
        <w:rPr>
          <w:rFonts w:ascii="Arial" w:hAnsi="Arial" w:cs="Arial"/>
          <w:sz w:val="20"/>
          <w:szCs w:val="20"/>
          <w:lang w:val="en-US"/>
        </w:rPr>
        <w:t>n</w:t>
      </w:r>
      <w:r w:rsidRPr="0082703D">
        <w:rPr>
          <w:rFonts w:ascii="Arial" w:hAnsi="Arial" w:cs="Arial"/>
          <w:sz w:val="20"/>
          <w:szCs w:val="20"/>
        </w:rPr>
        <w:t>so.ru);</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lastRenderedPageBreak/>
        <w:t>в средствах массовой информации;</w:t>
      </w:r>
    </w:p>
    <w:p w:rsidR="0082703D" w:rsidRPr="0082703D" w:rsidRDefault="0082703D" w:rsidP="0082703D">
      <w:pPr>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в федеральной государственной информационной системе «Единый портал государственных и муниципальных услуг (функций)» (далее – ЕПГУ) (</w:t>
      </w:r>
      <w:hyperlink r:id="rId200" w:history="1">
        <w:r w:rsidRPr="0082703D">
          <w:rPr>
            <w:rFonts w:ascii="Arial" w:hAnsi="Arial" w:cs="Arial"/>
            <w:sz w:val="20"/>
            <w:szCs w:val="20"/>
          </w:rPr>
          <w:t>www.gosuslugi.ru</w:t>
        </w:r>
      </w:hyperlink>
      <w:r w:rsidRPr="0082703D">
        <w:rPr>
          <w:rFonts w:ascii="Arial" w:hAnsi="Arial" w:cs="Arial"/>
          <w:sz w:val="20"/>
          <w:szCs w:val="20"/>
        </w:rPr>
        <w:t>).</w:t>
      </w:r>
    </w:p>
    <w:p w:rsidR="0082703D" w:rsidRPr="0082703D" w:rsidRDefault="0082703D" w:rsidP="0082703D">
      <w:pPr>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Сведения о местах нахождения, контактных телефонах и графиках работы филиалов МФЦ размещаются на официальном сайте МФЦ – www.mfc-</w:t>
      </w:r>
      <w:r w:rsidRPr="0082703D">
        <w:rPr>
          <w:rFonts w:ascii="Arial" w:hAnsi="Arial" w:cs="Arial"/>
          <w:sz w:val="20"/>
          <w:szCs w:val="20"/>
          <w:lang w:val="en-US"/>
        </w:rPr>
        <w:t>n</w:t>
      </w:r>
      <w:r w:rsidRPr="0082703D">
        <w:rPr>
          <w:rFonts w:ascii="Arial" w:hAnsi="Arial" w:cs="Arial"/>
          <w:sz w:val="20"/>
          <w:szCs w:val="20"/>
        </w:rPr>
        <w:t>so.ru, на стендах МФЦ, а также указанные сведения можно получить по телефону единой справочной службы МФЦ – 052.</w:t>
      </w:r>
    </w:p>
    <w:p w:rsidR="0082703D" w:rsidRPr="0082703D" w:rsidRDefault="0082703D" w:rsidP="0082703D">
      <w:pPr>
        <w:ind w:firstLine="709"/>
        <w:jc w:val="both"/>
        <w:rPr>
          <w:rFonts w:ascii="Arial" w:eastAsia="Calibri" w:hAnsi="Arial" w:cs="Arial"/>
          <w:color w:val="000000"/>
          <w:sz w:val="20"/>
          <w:szCs w:val="20"/>
          <w:lang w:eastAsia="en-US"/>
        </w:rPr>
      </w:pPr>
      <w:r w:rsidRPr="0082703D">
        <w:rPr>
          <w:rFonts w:ascii="Arial" w:eastAsia="Calibri" w:hAnsi="Arial" w:cs="Arial"/>
          <w:sz w:val="20"/>
          <w:szCs w:val="20"/>
          <w:lang w:eastAsia="en-US"/>
        </w:rPr>
        <w:t xml:space="preserve">Информирование заявителей о наименовании администрации, порядке направления обращения и факте его поступления, осуществляет специалист </w:t>
      </w:r>
      <w:r w:rsidRPr="0082703D">
        <w:rPr>
          <w:rFonts w:ascii="Arial" w:eastAsia="Calibri" w:hAnsi="Arial" w:cs="Arial"/>
          <w:color w:val="000000"/>
          <w:sz w:val="20"/>
          <w:szCs w:val="20"/>
          <w:lang w:eastAsia="en-US"/>
        </w:rPr>
        <w:t>администрации</w:t>
      </w:r>
      <w:r w:rsidRPr="0082703D">
        <w:rPr>
          <w:rFonts w:ascii="Arial" w:hAnsi="Arial" w:cs="Arial"/>
          <w:color w:val="000000"/>
          <w:sz w:val="20"/>
          <w:szCs w:val="20"/>
        </w:rPr>
        <w:t>,</w:t>
      </w:r>
      <w:r w:rsidRPr="0082703D">
        <w:rPr>
          <w:rFonts w:ascii="Arial" w:eastAsia="Calibri" w:hAnsi="Arial" w:cs="Arial"/>
          <w:color w:val="000000"/>
          <w:sz w:val="20"/>
          <w:szCs w:val="20"/>
          <w:lang w:eastAsia="en-US"/>
        </w:rPr>
        <w:t xml:space="preserve"> ответственный за прием и регистрацию обращений.</w:t>
      </w:r>
    </w:p>
    <w:p w:rsidR="0082703D" w:rsidRPr="0082703D" w:rsidRDefault="0082703D" w:rsidP="0082703D">
      <w:pPr>
        <w:ind w:firstLine="709"/>
        <w:jc w:val="both"/>
        <w:rPr>
          <w:rFonts w:ascii="Arial" w:eastAsia="Calibri" w:hAnsi="Arial" w:cs="Arial"/>
          <w:color w:val="000000"/>
          <w:sz w:val="20"/>
          <w:szCs w:val="20"/>
          <w:lang w:eastAsia="en-US"/>
        </w:rPr>
      </w:pPr>
      <w:r w:rsidRPr="0082703D">
        <w:rPr>
          <w:rFonts w:ascii="Arial" w:hAnsi="Arial" w:cs="Arial"/>
          <w:sz w:val="20"/>
          <w:szCs w:val="20"/>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sidRPr="0082703D">
        <w:rPr>
          <w:rFonts w:ascii="Arial" w:hAnsi="Arial" w:cs="Arial"/>
          <w:color w:val="000000"/>
          <w:sz w:val="20"/>
          <w:szCs w:val="20"/>
        </w:rPr>
        <w:t>,</w:t>
      </w:r>
      <w:r w:rsidRPr="0082703D">
        <w:rPr>
          <w:rFonts w:ascii="Arial" w:eastAsia="Calibri" w:hAnsi="Arial" w:cs="Arial"/>
          <w:color w:val="000000"/>
          <w:sz w:val="20"/>
          <w:szCs w:val="20"/>
          <w:lang w:eastAsia="en-US"/>
        </w:rPr>
        <w:t xml:space="preserve"> ответственный за предоставление муниципальной услуги.</w:t>
      </w:r>
    </w:p>
    <w:p w:rsidR="0082703D" w:rsidRPr="0082703D" w:rsidRDefault="0082703D" w:rsidP="0082703D">
      <w:pPr>
        <w:widowControl w:val="0"/>
        <w:autoSpaceDE w:val="0"/>
        <w:autoSpaceDN w:val="0"/>
        <w:adjustRightInd w:val="0"/>
        <w:ind w:firstLine="540"/>
        <w:jc w:val="both"/>
        <w:rPr>
          <w:rFonts w:ascii="Arial" w:hAnsi="Arial" w:cs="Arial"/>
          <w:color w:val="000000"/>
          <w:sz w:val="20"/>
          <w:szCs w:val="20"/>
        </w:rPr>
      </w:pPr>
      <w:r w:rsidRPr="0082703D">
        <w:rPr>
          <w:rFonts w:ascii="Arial" w:hAnsi="Arial" w:cs="Arial"/>
          <w:sz w:val="20"/>
          <w:szCs w:val="20"/>
        </w:rPr>
        <w:t xml:space="preserve">Почтовый адрес администрации: </w:t>
      </w:r>
      <w:bookmarkStart w:id="41" w:name="_Hlk183699832"/>
      <w:r w:rsidRPr="0082703D">
        <w:rPr>
          <w:rFonts w:ascii="Arial" w:hAnsi="Arial" w:cs="Arial"/>
          <w:color w:val="000000"/>
          <w:sz w:val="20"/>
          <w:szCs w:val="20"/>
        </w:rPr>
        <w:t>633564, Новосибирская область, Маслянинский район, рабочий поселок Маслянино, улица Ленинская 46.</w:t>
      </w:r>
      <w:bookmarkEnd w:id="41"/>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Прием заявителей по вопросам предоставления муниципальной услуги осуществляется в соответствии со следующим графиком:</w:t>
      </w:r>
    </w:p>
    <w:p w:rsidR="0082703D" w:rsidRPr="0082703D" w:rsidRDefault="0082703D" w:rsidP="0082703D">
      <w:pPr>
        <w:widowControl w:val="0"/>
        <w:autoSpaceDE w:val="0"/>
        <w:autoSpaceDN w:val="0"/>
        <w:adjustRightInd w:val="0"/>
        <w:ind w:firstLine="539"/>
        <w:jc w:val="both"/>
        <w:rPr>
          <w:rFonts w:ascii="Arial" w:hAnsi="Arial" w:cs="Arial"/>
          <w:color w:val="000000"/>
          <w:sz w:val="20"/>
          <w:szCs w:val="20"/>
        </w:rPr>
      </w:pPr>
      <w:r w:rsidRPr="0082703D">
        <w:rPr>
          <w:rFonts w:ascii="Arial" w:hAnsi="Arial" w:cs="Arial"/>
          <w:color w:val="000000"/>
          <w:sz w:val="20"/>
          <w:szCs w:val="20"/>
        </w:rPr>
        <w:t>понедельник      с 09-00 до 18-00, обед с 13-00 до 14-00;</w:t>
      </w:r>
    </w:p>
    <w:p w:rsidR="0082703D" w:rsidRPr="0082703D" w:rsidRDefault="0082703D" w:rsidP="0082703D">
      <w:pPr>
        <w:widowControl w:val="0"/>
        <w:autoSpaceDE w:val="0"/>
        <w:autoSpaceDN w:val="0"/>
        <w:adjustRightInd w:val="0"/>
        <w:ind w:firstLine="539"/>
        <w:jc w:val="both"/>
        <w:rPr>
          <w:rFonts w:ascii="Arial" w:hAnsi="Arial" w:cs="Arial"/>
          <w:color w:val="000000"/>
          <w:sz w:val="20"/>
          <w:szCs w:val="20"/>
        </w:rPr>
      </w:pPr>
      <w:r w:rsidRPr="0082703D">
        <w:rPr>
          <w:rFonts w:ascii="Arial" w:hAnsi="Arial" w:cs="Arial"/>
          <w:color w:val="000000"/>
          <w:sz w:val="20"/>
          <w:szCs w:val="20"/>
        </w:rPr>
        <w:t>вторник              с 09-00 до 18-00, обед с 13-00 до 14-00;</w:t>
      </w:r>
    </w:p>
    <w:p w:rsidR="0082703D" w:rsidRPr="0082703D" w:rsidRDefault="0082703D" w:rsidP="0082703D">
      <w:pPr>
        <w:widowControl w:val="0"/>
        <w:autoSpaceDE w:val="0"/>
        <w:autoSpaceDN w:val="0"/>
        <w:adjustRightInd w:val="0"/>
        <w:ind w:firstLine="539"/>
        <w:jc w:val="both"/>
        <w:rPr>
          <w:rFonts w:ascii="Arial" w:hAnsi="Arial" w:cs="Arial"/>
          <w:color w:val="000000"/>
          <w:sz w:val="20"/>
          <w:szCs w:val="20"/>
        </w:rPr>
      </w:pPr>
      <w:r w:rsidRPr="0082703D">
        <w:rPr>
          <w:rFonts w:ascii="Arial" w:hAnsi="Arial" w:cs="Arial"/>
          <w:color w:val="000000"/>
          <w:sz w:val="20"/>
          <w:szCs w:val="20"/>
        </w:rPr>
        <w:t>среда                   с 09-00 до 18-00, обед с 13-00 до 14-00;</w:t>
      </w:r>
    </w:p>
    <w:p w:rsidR="0082703D" w:rsidRPr="0082703D" w:rsidRDefault="0082703D" w:rsidP="0082703D">
      <w:pPr>
        <w:widowControl w:val="0"/>
        <w:autoSpaceDE w:val="0"/>
        <w:autoSpaceDN w:val="0"/>
        <w:adjustRightInd w:val="0"/>
        <w:ind w:firstLine="539"/>
        <w:jc w:val="both"/>
        <w:rPr>
          <w:rFonts w:ascii="Arial" w:hAnsi="Arial" w:cs="Arial"/>
          <w:color w:val="000000"/>
          <w:sz w:val="20"/>
          <w:szCs w:val="20"/>
        </w:rPr>
      </w:pPr>
      <w:r w:rsidRPr="0082703D">
        <w:rPr>
          <w:rFonts w:ascii="Arial" w:hAnsi="Arial" w:cs="Arial"/>
          <w:color w:val="000000"/>
          <w:sz w:val="20"/>
          <w:szCs w:val="20"/>
        </w:rPr>
        <w:t>четверг                с 09-00 до 18-00, обед с 13-00 до 14-00;</w:t>
      </w:r>
    </w:p>
    <w:p w:rsidR="0082703D" w:rsidRPr="0082703D" w:rsidRDefault="0082703D" w:rsidP="0082703D">
      <w:pPr>
        <w:widowControl w:val="0"/>
        <w:autoSpaceDE w:val="0"/>
        <w:autoSpaceDN w:val="0"/>
        <w:adjustRightInd w:val="0"/>
        <w:ind w:firstLine="539"/>
        <w:jc w:val="both"/>
        <w:rPr>
          <w:rFonts w:ascii="Arial" w:hAnsi="Arial" w:cs="Arial"/>
          <w:color w:val="000000"/>
          <w:sz w:val="20"/>
          <w:szCs w:val="20"/>
        </w:rPr>
      </w:pPr>
      <w:r w:rsidRPr="0082703D">
        <w:rPr>
          <w:rFonts w:ascii="Arial" w:hAnsi="Arial" w:cs="Arial"/>
          <w:color w:val="000000"/>
          <w:sz w:val="20"/>
          <w:szCs w:val="20"/>
        </w:rPr>
        <w:t>пятница               с 09-00 до 17-00, обед с 13-00 до 14-00.</w:t>
      </w:r>
    </w:p>
    <w:p w:rsidR="0082703D" w:rsidRPr="0082703D" w:rsidRDefault="0082703D" w:rsidP="0082703D">
      <w:pPr>
        <w:ind w:firstLine="1134"/>
        <w:jc w:val="both"/>
        <w:rPr>
          <w:rFonts w:ascii="Arial" w:hAnsi="Arial" w:cs="Arial"/>
          <w:sz w:val="20"/>
          <w:szCs w:val="20"/>
        </w:rPr>
      </w:pPr>
      <w:r w:rsidRPr="0082703D">
        <w:rPr>
          <w:rFonts w:ascii="Arial" w:hAnsi="Arial" w:cs="Arial"/>
          <w:sz w:val="20"/>
          <w:szCs w:val="20"/>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Телефон для справок (консультаций) о порядке получения информации, направления запроса: </w:t>
      </w:r>
      <w:bookmarkStart w:id="42" w:name="_Hlk183699860"/>
      <w:r w:rsidRPr="0082703D">
        <w:rPr>
          <w:rFonts w:ascii="Arial" w:hAnsi="Arial" w:cs="Arial"/>
          <w:sz w:val="20"/>
          <w:szCs w:val="20"/>
        </w:rPr>
        <w:t>8(383) 472 27 73, 8(383) 472 33 50</w:t>
      </w:r>
      <w:bookmarkEnd w:id="42"/>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Телефон для справок (консультаций) о порядке предоставления муниципальной услуги: 8(383) 472 27 73, 8(383) 472 33 50</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Факс: </w:t>
      </w:r>
      <w:bookmarkStart w:id="43" w:name="_Hlk183699874"/>
      <w:r w:rsidRPr="0082703D">
        <w:rPr>
          <w:rFonts w:ascii="Arial" w:hAnsi="Arial" w:cs="Arial"/>
          <w:sz w:val="20"/>
          <w:szCs w:val="20"/>
        </w:rPr>
        <w:t>24-564</w:t>
      </w:r>
      <w:bookmarkEnd w:id="43"/>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Адрес электронной почты: </w:t>
      </w:r>
      <w:bookmarkStart w:id="44" w:name="_Hlk183699884"/>
      <w:r w:rsidRPr="0082703D">
        <w:rPr>
          <w:rFonts w:ascii="Arial" w:hAnsi="Arial" w:cs="Arial"/>
          <w:sz w:val="20"/>
          <w:szCs w:val="20"/>
        </w:rPr>
        <w:t>posadm_msl@mail.ru</w:t>
      </w:r>
      <w:bookmarkEnd w:id="44"/>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Информация по вопросам предоставления муниципальной услуги предоставляется </w:t>
      </w:r>
      <w:proofErr w:type="gramStart"/>
      <w:r w:rsidRPr="0082703D">
        <w:rPr>
          <w:rFonts w:ascii="Arial" w:hAnsi="Arial" w:cs="Arial"/>
          <w:sz w:val="20"/>
          <w:szCs w:val="20"/>
        </w:rPr>
        <w:t>в</w:t>
      </w:r>
      <w:proofErr w:type="gramEnd"/>
      <w:r w:rsidRPr="0082703D">
        <w:rPr>
          <w:rFonts w:ascii="Arial" w:hAnsi="Arial" w:cs="Arial"/>
          <w:sz w:val="20"/>
          <w:szCs w:val="20"/>
        </w:rPr>
        <w:t>:</w:t>
      </w:r>
    </w:p>
    <w:p w:rsidR="0082703D" w:rsidRPr="0082703D" w:rsidRDefault="0082703D" w:rsidP="0082703D">
      <w:pPr>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устной форме (лично или по телефону в соответствии с графиком приема заявителей);</w:t>
      </w:r>
    </w:p>
    <w:p w:rsidR="0082703D" w:rsidRPr="0082703D" w:rsidRDefault="0082703D" w:rsidP="0082703D">
      <w:pPr>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письменной форме (лично или почтовым сообщением);</w:t>
      </w:r>
    </w:p>
    <w:p w:rsidR="0082703D" w:rsidRPr="0082703D" w:rsidRDefault="0082703D" w:rsidP="0082703D">
      <w:pPr>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электронной форме, в том числе через ЕПГУ.</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82703D" w:rsidRPr="0082703D" w:rsidRDefault="0082703D" w:rsidP="0082703D">
      <w:pPr>
        <w:widowControl w:val="0"/>
        <w:autoSpaceDE w:val="0"/>
        <w:autoSpaceDN w:val="0"/>
        <w:adjustRightInd w:val="0"/>
        <w:ind w:firstLine="709"/>
        <w:jc w:val="both"/>
        <w:rPr>
          <w:rFonts w:ascii="Arial" w:hAnsi="Arial" w:cs="Arial"/>
          <w:sz w:val="20"/>
          <w:szCs w:val="20"/>
        </w:rPr>
      </w:pPr>
      <w:r w:rsidRPr="0082703D">
        <w:rPr>
          <w:rFonts w:ascii="Arial" w:hAnsi="Arial" w:cs="Arial"/>
          <w:sz w:val="20"/>
          <w:szCs w:val="20"/>
        </w:rPr>
        <w:t xml:space="preserve">При письменном обращении ответ направляется заявителю в течение 30 (тридцати) дней со дня регистрации письменного обращения. </w:t>
      </w:r>
      <w:proofErr w:type="gramStart"/>
      <w:r w:rsidRPr="0082703D">
        <w:rPr>
          <w:rFonts w:ascii="Arial" w:hAnsi="Arial" w:cs="Arial"/>
          <w:sz w:val="20"/>
          <w:szCs w:val="20"/>
          <w:shd w:val="clear" w:color="auto" w:fill="FFFFFF"/>
        </w:rPr>
        <w:t>Письменный ответ на обращение подписывается Главой рабочего поселка Маслянино Маслянинского района Новосибирской области (далее – Глава муниципального образования) и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w:t>
      </w:r>
      <w:proofErr w:type="gramEnd"/>
      <w:r w:rsidRPr="0082703D">
        <w:rPr>
          <w:rFonts w:ascii="Arial" w:hAnsi="Arial" w:cs="Arial"/>
          <w:sz w:val="20"/>
          <w:szCs w:val="20"/>
          <w:shd w:val="clear" w:color="auto" w:fill="FFFFFF"/>
        </w:rPr>
        <w:t xml:space="preserve"> </w:t>
      </w:r>
      <w:proofErr w:type="gramStart"/>
      <w:r w:rsidRPr="0082703D">
        <w:rPr>
          <w:rFonts w:ascii="Arial" w:hAnsi="Arial" w:cs="Arial"/>
          <w:sz w:val="20"/>
          <w:szCs w:val="20"/>
          <w:shd w:val="clear" w:color="auto" w:fill="FFFFFF"/>
        </w:rPr>
        <w:t>обращении</w:t>
      </w:r>
      <w:proofErr w:type="gramEnd"/>
      <w:r w:rsidRPr="0082703D">
        <w:rPr>
          <w:rFonts w:ascii="Arial" w:hAnsi="Arial" w:cs="Arial"/>
          <w:sz w:val="20"/>
          <w:szCs w:val="20"/>
          <w:shd w:val="clear" w:color="auto" w:fill="FFFFFF"/>
        </w:rPr>
        <w:t>, поступившем в орган местного самоуправления или должностному лицу в письменной форме</w:t>
      </w:r>
      <w:r w:rsidRPr="0082703D">
        <w:rPr>
          <w:rFonts w:ascii="Arial" w:hAnsi="Arial" w:cs="Arial"/>
          <w:sz w:val="20"/>
          <w:szCs w:val="20"/>
        </w:rPr>
        <w:t>.</w:t>
      </w:r>
    </w:p>
    <w:p w:rsidR="0082703D" w:rsidRPr="0082703D" w:rsidRDefault="0082703D" w:rsidP="0082703D">
      <w:pPr>
        <w:jc w:val="center"/>
        <w:rPr>
          <w:rFonts w:ascii="Arial" w:hAnsi="Arial" w:cs="Arial"/>
          <w:sz w:val="20"/>
          <w:szCs w:val="20"/>
        </w:rPr>
      </w:pPr>
    </w:p>
    <w:p w:rsidR="0082703D" w:rsidRPr="0082703D" w:rsidRDefault="0082703D" w:rsidP="0082703D">
      <w:pPr>
        <w:jc w:val="center"/>
        <w:rPr>
          <w:rFonts w:ascii="Arial" w:hAnsi="Arial" w:cs="Arial"/>
          <w:sz w:val="20"/>
          <w:szCs w:val="20"/>
        </w:rPr>
      </w:pPr>
      <w:r w:rsidRPr="0082703D">
        <w:rPr>
          <w:rFonts w:ascii="Arial" w:hAnsi="Arial" w:cs="Arial"/>
          <w:sz w:val="20"/>
          <w:szCs w:val="20"/>
        </w:rPr>
        <w:t>II. Стандарт предоставления муниципальной услуги</w:t>
      </w:r>
    </w:p>
    <w:p w:rsidR="0082703D" w:rsidRPr="0082703D" w:rsidRDefault="0082703D" w:rsidP="0082703D">
      <w:pPr>
        <w:jc w:val="center"/>
        <w:rPr>
          <w:rFonts w:ascii="Arial" w:hAnsi="Arial" w:cs="Arial"/>
          <w:sz w:val="20"/>
          <w:szCs w:val="20"/>
        </w:rPr>
      </w:pP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 Наименование муниципальной услуги: «Предоставление земельных участков в постоянное (бессрочное) пользование».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2.2. Муниципальная услуга предоставляется администрацией рабочего поселка Маслянино Маслянинского района Новосибирской области.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Ответственным за организацию предоставления муниципальной услуги является уполномоченный специалист администрации.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2.3. Результатом предоставления муниципальной услуги является направление заявителю копии постановления администрации о предоставлении земельного участка в постоянное (бессрочное) пользование (далее – Постановление) или решения об отказе в предоставлении муниципальной услуги (далее – решение об отказе) (приложение № 3 к административному регламенту).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2.4. Срок предоставления муниципальной услуги, включая время на направление результата предоставления муниципальной услуги, составляет не более 20 (двадцати) календарных дней со дня поступления заявления о предоставлении земельного участка (далее – заявление).</w:t>
      </w:r>
    </w:p>
    <w:p w:rsidR="0082703D" w:rsidRPr="0082703D" w:rsidRDefault="0082703D" w:rsidP="0082703D">
      <w:pPr>
        <w:ind w:firstLine="709"/>
        <w:jc w:val="both"/>
        <w:rPr>
          <w:rFonts w:ascii="Arial" w:hAnsi="Arial" w:cs="Arial"/>
          <w:spacing w:val="-4"/>
          <w:sz w:val="20"/>
          <w:szCs w:val="20"/>
        </w:rPr>
      </w:pPr>
      <w:r w:rsidRPr="0082703D">
        <w:rPr>
          <w:rFonts w:ascii="Arial" w:hAnsi="Arial" w:cs="Arial"/>
          <w:spacing w:val="-4"/>
          <w:sz w:val="20"/>
          <w:szCs w:val="20"/>
        </w:rPr>
        <w:lastRenderedPageBreak/>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 xml:space="preserve">2.5. Предоставление муниципальной услуги осуществляется в соответствии </w:t>
      </w:r>
      <w:proofErr w:type="gramStart"/>
      <w:r w:rsidRPr="0082703D">
        <w:rPr>
          <w:rFonts w:ascii="Arial" w:hAnsi="Arial" w:cs="Arial"/>
          <w:sz w:val="20"/>
          <w:szCs w:val="20"/>
        </w:rPr>
        <w:t>с</w:t>
      </w:r>
      <w:proofErr w:type="gramEnd"/>
      <w:r w:rsidRPr="0082703D">
        <w:rPr>
          <w:rFonts w:ascii="Arial" w:hAnsi="Arial" w:cs="Arial"/>
          <w:sz w:val="20"/>
          <w:szCs w:val="20"/>
        </w:rPr>
        <w:t xml:space="preserve">: </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Конституцией Российской Федерации от 12.12.1993 («Российская газета», 1993, № 237);</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Земельным кодексом Российской Федерации от 25.10.2001 № 136-ФЗ (далее – Земельный кодекс) («Российская газета», 2001, № 211-212);</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shd w:val="clear" w:color="auto" w:fill="FFFFFF"/>
        </w:rPr>
        <w:t>Федеральным законом от 13 июля 2015 года № 218-ФЗ «</w:t>
      </w:r>
      <w:hyperlink r:id="rId201" w:history="1">
        <w:r w:rsidRPr="0082703D">
          <w:rPr>
            <w:rFonts w:ascii="Arial" w:hAnsi="Arial" w:cs="Arial"/>
            <w:sz w:val="20"/>
            <w:szCs w:val="20"/>
            <w:bdr w:val="none" w:sz="0" w:space="0" w:color="auto" w:frame="1"/>
            <w:shd w:val="clear" w:color="auto" w:fill="FFFFFF"/>
          </w:rPr>
          <w:t>О государственной регистрации недвижимости</w:t>
        </w:r>
      </w:hyperlink>
      <w:r w:rsidRPr="0082703D">
        <w:rPr>
          <w:rFonts w:ascii="Arial" w:hAnsi="Arial" w:cs="Arial"/>
          <w:sz w:val="20"/>
          <w:szCs w:val="20"/>
          <w:shd w:val="clear" w:color="auto" w:fill="FFFFFF"/>
        </w:rPr>
        <w:t>» (Собрание законодательства Российской Федерации от 20 июля 2015 г. N 29 (часть I) ст. 4344, "Российская газета" от 17 июля 2015 г. N 156);</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 xml:space="preserve">Федеральным законом от 25.10.2001 № 137-ФЗ «О введении в действие Земельного кодекса Российской Федерации» («Российская газета», 2001, № 211-212); </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Федеральным законом от 02.05.2006 № 59-ФЗ «О порядке рассмотрения обращений граждан Российской Федерации» («Российская газета», № 95, 05.05.2006);</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Федеральным законом от 27.07.2006 № 152-ФЗ «О персональных данных» («Собрание законодательства Российской Федерации», 2006, № 31);</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Федеральным законом от 24.07.2007 № 221-ФЗ «О кадастровой деятельности» (далее – Федеральный закон № 221-ФЗ) («Российская газета», 2007, № 165);</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Федеральным законом от 27.07.2010 № 210-ФЗ «Об организации предоставления государственных и муниципальных услуг» (далее – Федеральный закон № 210-ФЗ) («Российская газета», 2010, № 168);</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Федеральным законом от 06.04.2011 № 63-ФЗ «Об электронной подписи» («Российская газета», 2011, № 75; «Собрание законодательства Российской Федерации», 2011, № 27);</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82703D" w:rsidRPr="0082703D" w:rsidRDefault="0082703D" w:rsidP="0082703D">
      <w:pPr>
        <w:shd w:val="clear" w:color="auto" w:fill="FFFFFF"/>
        <w:ind w:firstLine="709"/>
        <w:jc w:val="both"/>
        <w:rPr>
          <w:rFonts w:ascii="Arial" w:hAnsi="Arial" w:cs="Arial"/>
          <w:sz w:val="20"/>
          <w:szCs w:val="20"/>
        </w:rPr>
      </w:pPr>
      <w:r w:rsidRPr="0082703D">
        <w:rPr>
          <w:rFonts w:ascii="Arial" w:hAnsi="Arial" w:cs="Arial"/>
          <w:sz w:val="20"/>
          <w:szCs w:val="20"/>
          <w:shd w:val="clear" w:color="auto" w:fill="FFFFFF"/>
        </w:rPr>
        <w:t xml:space="preserve">приказом Федеральной службы государственной регистрации, кадастра и картографии от 2 сентября 2020 г. № </w:t>
      </w:r>
      <w:proofErr w:type="gramStart"/>
      <w:r w:rsidRPr="0082703D">
        <w:rPr>
          <w:rFonts w:ascii="Arial" w:hAnsi="Arial" w:cs="Arial"/>
          <w:sz w:val="20"/>
          <w:szCs w:val="20"/>
          <w:shd w:val="clear" w:color="auto" w:fill="FFFFFF"/>
        </w:rPr>
        <w:t>П</w:t>
      </w:r>
      <w:proofErr w:type="gramEnd"/>
      <w:r w:rsidRPr="0082703D">
        <w:rPr>
          <w:rFonts w:ascii="Arial" w:hAnsi="Arial" w:cs="Arial"/>
          <w:sz w:val="20"/>
          <w:szCs w:val="20"/>
          <w:shd w:val="clear" w:color="auto" w:fill="FFFFFF"/>
        </w:rPr>
        <w:t>/0321 «Об утверждении перечня документов, подтверждающих право заявителя на приобретение земельного участка без проведения торгов»</w:t>
      </w:r>
      <w:r w:rsidRPr="0082703D">
        <w:rPr>
          <w:rFonts w:ascii="Arial" w:hAnsi="Arial" w:cs="Arial"/>
          <w:sz w:val="20"/>
          <w:szCs w:val="20"/>
        </w:rPr>
        <w:t xml:space="preserve"> (</w:t>
      </w:r>
      <w:r w:rsidRPr="0082703D">
        <w:rPr>
          <w:rFonts w:ascii="Arial" w:hAnsi="Arial" w:cs="Arial"/>
          <w:sz w:val="20"/>
          <w:szCs w:val="20"/>
          <w:shd w:val="clear" w:color="auto" w:fill="FFFFFF"/>
        </w:rPr>
        <w:t>«Официальный интернет-портал правовой информации» (</w:t>
      </w:r>
      <w:hyperlink r:id="rId202" w:tgtFrame="_blank" w:history="1">
        <w:r w:rsidRPr="0082703D">
          <w:rPr>
            <w:rFonts w:ascii="Arial" w:hAnsi="Arial" w:cs="Arial"/>
            <w:sz w:val="20"/>
            <w:szCs w:val="20"/>
            <w:u w:val="single"/>
            <w:shd w:val="clear" w:color="auto" w:fill="FFFFFF"/>
          </w:rPr>
          <w:t>www.pravo.gov.ru</w:t>
        </w:r>
      </w:hyperlink>
      <w:r w:rsidRPr="0082703D">
        <w:rPr>
          <w:rFonts w:ascii="Arial" w:hAnsi="Arial" w:cs="Arial"/>
          <w:sz w:val="20"/>
          <w:szCs w:val="20"/>
          <w:shd w:val="clear" w:color="auto" w:fill="FFFFFF"/>
        </w:rPr>
        <w:t xml:space="preserve">) 2 октября 2020 г. № 0001202010020030; </w:t>
      </w:r>
      <w:r w:rsidRPr="0082703D">
        <w:rPr>
          <w:rFonts w:ascii="Arial" w:hAnsi="Arial" w:cs="Arial"/>
          <w:sz w:val="20"/>
          <w:szCs w:val="20"/>
        </w:rPr>
        <w:t>Зарегистрировано в Минюсте РФ 1 октября 2020 г., регистрационный № 60174);</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2.6. Перечень документов, необходимых для получения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а) лично в администрацию или МФЦ;</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б) направляются почтовым сообщением в администрацию;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2.6.1. Перечень необходимых и обязательных для предоставления муниципальной услуги документов, подлежащих представлению заявителем:</w:t>
      </w:r>
    </w:p>
    <w:p w:rsidR="0082703D" w:rsidRPr="0082703D" w:rsidRDefault="0082703D" w:rsidP="0082703D">
      <w:pPr>
        <w:autoSpaceDE w:val="0"/>
        <w:autoSpaceDN w:val="0"/>
        <w:adjustRightInd w:val="0"/>
        <w:ind w:firstLine="540"/>
        <w:rPr>
          <w:rFonts w:ascii="Arial" w:hAnsi="Arial" w:cs="Arial"/>
          <w:sz w:val="20"/>
          <w:szCs w:val="20"/>
        </w:rPr>
      </w:pPr>
      <w:r w:rsidRPr="0082703D">
        <w:rPr>
          <w:rFonts w:ascii="Arial" w:hAnsi="Arial" w:cs="Arial"/>
          <w:sz w:val="20"/>
          <w:szCs w:val="20"/>
        </w:rPr>
        <w:t>1) заявление согласно приложению № 1 к административному регламенту;</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t>2) документы, предусмотренные Перечнем</w:t>
      </w:r>
      <w:r w:rsidRPr="0082703D">
        <w:rPr>
          <w:rFonts w:ascii="Arial" w:hAnsi="Arial" w:cs="Arial"/>
          <w:color w:val="22272F"/>
          <w:sz w:val="20"/>
          <w:szCs w:val="20"/>
          <w:shd w:val="clear" w:color="auto" w:fill="FFFFFF"/>
        </w:rPr>
        <w:t xml:space="preserve"> </w:t>
      </w:r>
      <w:r w:rsidRPr="0082703D">
        <w:rPr>
          <w:rFonts w:ascii="Arial" w:hAnsi="Arial" w:cs="Arial"/>
          <w:sz w:val="20"/>
          <w:szCs w:val="20"/>
        </w:rPr>
        <w:t xml:space="preserve">документов, подтверждающих право заявителя на приобретение земельного участка без проведения торгов, утвержденным приказом Федеральной службы государственной регистрации, кадастра и картографии от 2 сентября 2020 г. № </w:t>
      </w:r>
      <w:proofErr w:type="gramStart"/>
      <w:r w:rsidRPr="0082703D">
        <w:rPr>
          <w:rFonts w:ascii="Arial" w:hAnsi="Arial" w:cs="Arial"/>
          <w:sz w:val="20"/>
          <w:szCs w:val="20"/>
        </w:rPr>
        <w:t>П</w:t>
      </w:r>
      <w:proofErr w:type="gramEnd"/>
      <w:r w:rsidRPr="0082703D">
        <w:rPr>
          <w:rFonts w:ascii="Arial" w:hAnsi="Arial" w:cs="Arial"/>
          <w:sz w:val="20"/>
          <w:szCs w:val="20"/>
        </w:rPr>
        <w:t>/0321, подтверждающие право заявителя на предоставление земельного участка в соответствии с целями использования земельного участка;</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lastRenderedPageBreak/>
        <w:t>3) документ, подтверждающий полномочия представителя заявителя в соответствии с законодательством Российской Федерации в случае, если с заявлением обращается представитель заявителя;</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t>4) оригинал (для удостоверения личности) документа, удостоверяющего личность лица, имеющего право действовать без доверенности от имени юридического лица, а в случае обращения представителя юридического лица – документ, удостоверяющий личность представителя юридического лица.</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t>Предоставление документов, указанных в подпунктах 3, 4 настоящего пункта,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t>В случае направления заявления посредством почтовой связи на бумажном носителе документы, указанные в подпунктах 3, 4 настоящего пункта, прилагаются в виде копий.</w:t>
      </w:r>
    </w:p>
    <w:p w:rsidR="0082703D" w:rsidRPr="0082703D" w:rsidRDefault="0082703D" w:rsidP="0082703D">
      <w:pPr>
        <w:shd w:val="clear" w:color="auto" w:fill="FFFFFF"/>
        <w:ind w:firstLine="709"/>
        <w:jc w:val="both"/>
        <w:rPr>
          <w:rFonts w:ascii="Arial" w:hAnsi="Arial" w:cs="Arial"/>
          <w:bCs/>
          <w:color w:val="000000"/>
          <w:sz w:val="20"/>
          <w:szCs w:val="20"/>
        </w:rPr>
      </w:pPr>
      <w:proofErr w:type="gramStart"/>
      <w:r w:rsidRPr="0082703D">
        <w:rPr>
          <w:rFonts w:ascii="Arial" w:eastAsia="Calibri" w:hAnsi="Arial" w:cs="Arial"/>
          <w:color w:val="000000"/>
          <w:sz w:val="20"/>
          <w:szCs w:val="20"/>
          <w:shd w:val="clear" w:color="auto" w:fill="FFFFFF"/>
          <w:lang w:eastAsia="en-US"/>
        </w:rPr>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203" w:anchor="dst100007" w:history="1">
        <w:r w:rsidRPr="0082703D">
          <w:rPr>
            <w:rFonts w:ascii="Arial" w:eastAsia="Calibri" w:hAnsi="Arial" w:cs="Arial"/>
            <w:color w:val="000000"/>
            <w:sz w:val="20"/>
            <w:szCs w:val="20"/>
            <w:lang w:eastAsia="en-US"/>
          </w:rPr>
          <w:t>законодательством</w:t>
        </w:r>
      </w:hyperlink>
      <w:r w:rsidRPr="0082703D">
        <w:rPr>
          <w:rFonts w:ascii="Arial" w:eastAsia="Calibri" w:hAnsi="Arial" w:cs="Arial"/>
          <w:color w:val="000000"/>
          <w:sz w:val="20"/>
          <w:szCs w:val="20"/>
          <w:shd w:val="clear" w:color="auto" w:fill="FFFFFF"/>
          <w:lang w:eastAsia="en-US"/>
        </w:rPr>
        <w:t xml:space="preserve"> Российской Федерации или посредством идентификации и аутентификации в администрации муниципального образования, в многофункциональных центрах с использованием информационных технологий, предусмотренных </w:t>
      </w:r>
      <w:hyperlink r:id="rId204" w:anchor="dst386" w:history="1">
        <w:r w:rsidRPr="0082703D">
          <w:rPr>
            <w:rFonts w:ascii="Arial" w:eastAsia="Calibri" w:hAnsi="Arial" w:cs="Arial"/>
            <w:color w:val="000000"/>
            <w:sz w:val="20"/>
            <w:szCs w:val="20"/>
            <w:lang w:eastAsia="en-US"/>
          </w:rPr>
          <w:t>частью 18 статьи 14.1</w:t>
        </w:r>
      </w:hyperlink>
      <w:r w:rsidRPr="0082703D">
        <w:rPr>
          <w:rFonts w:ascii="Arial" w:eastAsia="Calibri" w:hAnsi="Arial" w:cs="Arial"/>
          <w:color w:val="000000"/>
          <w:sz w:val="20"/>
          <w:szCs w:val="20"/>
          <w:shd w:val="clear" w:color="auto" w:fill="FFFFFF"/>
          <w:lang w:eastAsia="en-US"/>
        </w:rPr>
        <w:t xml:space="preserve"> Федерального закона от 27 июля 2006 года N 149-ФЗ «Об информации, информационных технологиях</w:t>
      </w:r>
      <w:proofErr w:type="gramEnd"/>
      <w:r w:rsidRPr="0082703D">
        <w:rPr>
          <w:rFonts w:ascii="Arial" w:eastAsia="Calibri" w:hAnsi="Arial" w:cs="Arial"/>
          <w:color w:val="000000"/>
          <w:sz w:val="20"/>
          <w:szCs w:val="20"/>
          <w:shd w:val="clear" w:color="auto" w:fill="FFFFFF"/>
          <w:lang w:eastAsia="en-US"/>
        </w:rPr>
        <w:t xml:space="preserve"> и о защите информации».</w:t>
      </w:r>
    </w:p>
    <w:p w:rsidR="0082703D" w:rsidRPr="0082703D" w:rsidRDefault="0082703D" w:rsidP="0082703D">
      <w:pPr>
        <w:shd w:val="clear" w:color="auto" w:fill="FFFFFF"/>
        <w:ind w:firstLine="709"/>
        <w:jc w:val="both"/>
        <w:rPr>
          <w:rFonts w:ascii="Arial" w:hAnsi="Arial" w:cs="Arial"/>
          <w:sz w:val="20"/>
          <w:szCs w:val="20"/>
        </w:rPr>
      </w:pPr>
      <w:r w:rsidRPr="0082703D">
        <w:rPr>
          <w:rFonts w:ascii="Arial" w:hAnsi="Arial" w:cs="Arial"/>
          <w:sz w:val="20"/>
          <w:szCs w:val="20"/>
        </w:rPr>
        <w:t>При предоставлении муниципальной услуги в электронной форме идентификация и аутентификация могут осуществляться посредством:</w:t>
      </w:r>
    </w:p>
    <w:p w:rsidR="0082703D" w:rsidRPr="0082703D" w:rsidRDefault="0082703D" w:rsidP="0082703D">
      <w:pPr>
        <w:shd w:val="clear" w:color="auto" w:fill="FFFFFF"/>
        <w:ind w:firstLine="709"/>
        <w:jc w:val="both"/>
        <w:rPr>
          <w:rFonts w:ascii="Arial" w:hAnsi="Arial" w:cs="Arial"/>
          <w:sz w:val="20"/>
          <w:szCs w:val="20"/>
        </w:rPr>
      </w:pPr>
      <w:proofErr w:type="gramStart"/>
      <w:r w:rsidRPr="0082703D">
        <w:rPr>
          <w:rFonts w:ascii="Arial" w:hAnsi="Arial" w:cs="Arial"/>
          <w:sz w:val="20"/>
          <w:szCs w:val="20"/>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2) единой системы идентификац</w:t>
      </w:r>
      <w:proofErr w:type="gramStart"/>
      <w:r w:rsidRPr="0082703D">
        <w:rPr>
          <w:rFonts w:ascii="Arial" w:hAnsi="Arial" w:cs="Arial"/>
          <w:sz w:val="20"/>
          <w:szCs w:val="20"/>
        </w:rPr>
        <w:t>ии и ау</w:t>
      </w:r>
      <w:proofErr w:type="gramEnd"/>
      <w:r w:rsidRPr="0082703D">
        <w:rPr>
          <w:rFonts w:ascii="Arial" w:hAnsi="Arial" w:cs="Arial"/>
          <w:sz w:val="20"/>
          <w:szCs w:val="20"/>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t>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t>1) выписка из Единого государственного реестра недвижимости об объекте недвижимости (об испрашиваемом земельном участке) (Управление Федеральной службы государственной регистрации, кадастра и картографии по Новосибирской области);</w:t>
      </w:r>
    </w:p>
    <w:p w:rsidR="0082703D" w:rsidRPr="0082703D" w:rsidRDefault="0082703D" w:rsidP="0082703D">
      <w:pPr>
        <w:autoSpaceDE w:val="0"/>
        <w:autoSpaceDN w:val="0"/>
        <w:adjustRightInd w:val="0"/>
        <w:ind w:firstLine="540"/>
        <w:jc w:val="both"/>
        <w:rPr>
          <w:rFonts w:ascii="Arial" w:hAnsi="Arial" w:cs="Arial"/>
          <w:sz w:val="20"/>
          <w:szCs w:val="20"/>
        </w:rPr>
      </w:pPr>
      <w:r w:rsidRPr="0082703D">
        <w:rPr>
          <w:rFonts w:ascii="Arial" w:hAnsi="Arial" w:cs="Arial"/>
          <w:sz w:val="20"/>
          <w:szCs w:val="20"/>
        </w:rPr>
        <w:t>3) выписка из единого государственного реестра юридических лиц о юридическом лице, являющемся заявителем (Управление Федеральной налоговой службы Российской Федерации по Новосибирской области).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2.7. 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2.8. Перечень оснований для отказа в приеме документов, необходимых для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1)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2.9. Перечень оснований для приостановления или отказа в предоставлении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2.9.1. Основания для приостановления предоставления муниципальной услуги отсутствуют.</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2.9.2. Основаниями для отказа в предоставлении муниципальной услуги являются:</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w:t>
      </w:r>
      <w:r w:rsidRPr="0082703D">
        <w:rPr>
          <w:rFonts w:ascii="Arial" w:hAnsi="Arial" w:cs="Arial"/>
          <w:sz w:val="20"/>
          <w:szCs w:val="20"/>
        </w:rPr>
        <w:lastRenderedPageBreak/>
        <w:t>предоставлении земельного участка в соответствии с подпунктом 10 пункта 2 статьи 39.10 Земельного кодекса Российской Федерации;</w:t>
      </w:r>
      <w:proofErr w:type="gramEnd"/>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82703D">
        <w:rPr>
          <w:rFonts w:ascii="Arial" w:hAnsi="Arial" w:cs="Arial"/>
          <w:sz w:val="20"/>
          <w:szCs w:val="20"/>
        </w:rPr>
        <w:t xml:space="preserve"> земельным участком общего назначения);</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82703D">
        <w:rPr>
          <w:rFonts w:ascii="Arial" w:hAnsi="Arial" w:cs="Arial"/>
          <w:sz w:val="20"/>
          <w:szCs w:val="20"/>
        </w:rPr>
        <w:t xml:space="preserve"> </w:t>
      </w:r>
      <w:proofErr w:type="gramStart"/>
      <w:r w:rsidRPr="0082703D">
        <w:rPr>
          <w:rFonts w:ascii="Arial" w:hAnsi="Arial" w:cs="Arial"/>
          <w:sz w:val="20"/>
          <w:szCs w:val="20"/>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82703D">
        <w:rPr>
          <w:rFonts w:ascii="Arial" w:hAnsi="Arial" w:cs="Arial"/>
          <w:sz w:val="20"/>
          <w:szCs w:val="20"/>
        </w:rPr>
        <w:t xml:space="preserve">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roofErr w:type="gramEnd"/>
      <w:r w:rsidRPr="0082703D">
        <w:rPr>
          <w:rFonts w:ascii="Arial" w:hAnsi="Arial" w:cs="Arial"/>
          <w:sz w:val="20"/>
          <w:szCs w:val="20"/>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82703D">
        <w:rPr>
          <w:rFonts w:ascii="Arial" w:hAnsi="Arial" w:cs="Arial"/>
          <w:sz w:val="20"/>
          <w:szCs w:val="20"/>
        </w:rPr>
        <w:t xml:space="preserve"> для целей резервирования;</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82703D">
        <w:rPr>
          <w:rFonts w:ascii="Arial" w:hAnsi="Arial" w:cs="Arial"/>
          <w:sz w:val="20"/>
          <w:szCs w:val="20"/>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82703D">
        <w:rPr>
          <w:rFonts w:ascii="Arial" w:hAnsi="Arial" w:cs="Arial"/>
          <w:sz w:val="20"/>
          <w:szCs w:val="20"/>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82703D">
        <w:rPr>
          <w:rFonts w:ascii="Arial" w:hAnsi="Arial" w:cs="Arial"/>
          <w:sz w:val="20"/>
          <w:szCs w:val="20"/>
        </w:rPr>
        <w:t xml:space="preserve"> территории предназначен для размещения объектов федерального значения, объектов </w:t>
      </w:r>
      <w:r w:rsidRPr="0082703D">
        <w:rPr>
          <w:rFonts w:ascii="Arial" w:hAnsi="Arial" w:cs="Arial"/>
          <w:sz w:val="20"/>
          <w:szCs w:val="20"/>
        </w:rPr>
        <w:lastRenderedPageBreak/>
        <w:t>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 xml:space="preserve">11) указанный в заявлении о предоставлении земельного участка земельный участок является предметом аукциона, </w:t>
      </w:r>
      <w:proofErr w:type="gramStart"/>
      <w:r w:rsidRPr="0082703D">
        <w:rPr>
          <w:rFonts w:ascii="Arial" w:hAnsi="Arial" w:cs="Arial"/>
          <w:sz w:val="20"/>
          <w:szCs w:val="20"/>
        </w:rPr>
        <w:t>извещение</w:t>
      </w:r>
      <w:proofErr w:type="gramEnd"/>
      <w:r w:rsidRPr="0082703D">
        <w:rPr>
          <w:rFonts w:ascii="Arial" w:hAnsi="Arial" w:cs="Arial"/>
          <w:sz w:val="20"/>
          <w:szCs w:val="20"/>
        </w:rPr>
        <w:t xml:space="preserve"> о проведении которого размещено в соответствии с пунктом 19 статьи 39.11 Земельного кодекса Российской Федерации;</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82703D">
        <w:rPr>
          <w:rFonts w:ascii="Arial" w:hAnsi="Arial" w:cs="Arial"/>
          <w:sz w:val="20"/>
          <w:szCs w:val="20"/>
        </w:rPr>
        <w:t xml:space="preserve"> органом не принято решение об отказе в проведении этого аукциона по основаниям, предусмотренным пунктом 8 статьи 39.111 Земельного кодекса Российской Федерации;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13) в отношении земельного участка, указанного в заявлен</w:t>
      </w:r>
      <w:proofErr w:type="gramStart"/>
      <w:r w:rsidRPr="0082703D">
        <w:rPr>
          <w:rFonts w:ascii="Arial" w:hAnsi="Arial" w:cs="Arial"/>
          <w:sz w:val="20"/>
          <w:szCs w:val="20"/>
        </w:rPr>
        <w:t>ии о е</w:t>
      </w:r>
      <w:proofErr w:type="gramEnd"/>
      <w:r w:rsidRPr="0082703D">
        <w:rPr>
          <w:rFonts w:ascii="Arial" w:hAnsi="Arial" w:cs="Arial"/>
          <w:sz w:val="20"/>
          <w:szCs w:val="20"/>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19) предоставление земельного участка на заявленном виде прав не допускается;</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20) в отношении земельного участка, указанного в заявлен</w:t>
      </w:r>
      <w:proofErr w:type="gramStart"/>
      <w:r w:rsidRPr="0082703D">
        <w:rPr>
          <w:rFonts w:ascii="Arial" w:hAnsi="Arial" w:cs="Arial"/>
          <w:sz w:val="20"/>
          <w:szCs w:val="20"/>
        </w:rPr>
        <w:t>ии о е</w:t>
      </w:r>
      <w:proofErr w:type="gramEnd"/>
      <w:r w:rsidRPr="0082703D">
        <w:rPr>
          <w:rFonts w:ascii="Arial" w:hAnsi="Arial" w:cs="Arial"/>
          <w:sz w:val="20"/>
          <w:szCs w:val="20"/>
        </w:rPr>
        <w:t>го предоставлении, не установлен вид разрешенного использования;</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21) указанный в заявлении о предоставлении земельного участка земельный участок не отнесен к определенной категории земель;</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22) в отношении земельного участка, указанного в заявлен</w:t>
      </w:r>
      <w:proofErr w:type="gramStart"/>
      <w:r w:rsidRPr="0082703D">
        <w:rPr>
          <w:rFonts w:ascii="Arial" w:hAnsi="Arial" w:cs="Arial"/>
          <w:sz w:val="20"/>
          <w:szCs w:val="20"/>
        </w:rPr>
        <w:t>ии о е</w:t>
      </w:r>
      <w:proofErr w:type="gramEnd"/>
      <w:r w:rsidRPr="0082703D">
        <w:rPr>
          <w:rFonts w:ascii="Arial" w:hAnsi="Arial" w:cs="Arial"/>
          <w:sz w:val="20"/>
          <w:szCs w:val="20"/>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82703D">
        <w:rPr>
          <w:rFonts w:ascii="Arial" w:hAnsi="Arial" w:cs="Arial"/>
          <w:sz w:val="20"/>
          <w:szCs w:val="20"/>
        </w:rPr>
        <w:t xml:space="preserve"> сносу или реконструкции;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t>24) границы земельного участка, указанного в заявлен</w:t>
      </w:r>
      <w:proofErr w:type="gramStart"/>
      <w:r w:rsidRPr="0082703D">
        <w:rPr>
          <w:rFonts w:ascii="Arial" w:hAnsi="Arial" w:cs="Arial"/>
          <w:sz w:val="20"/>
          <w:szCs w:val="20"/>
        </w:rPr>
        <w:t>ии о е</w:t>
      </w:r>
      <w:proofErr w:type="gramEnd"/>
      <w:r w:rsidRPr="0082703D">
        <w:rPr>
          <w:rFonts w:ascii="Arial" w:hAnsi="Arial" w:cs="Arial"/>
          <w:sz w:val="20"/>
          <w:szCs w:val="20"/>
        </w:rPr>
        <w:t>го предоставлении, подлежат уточнению в соответствии с Федеральным законом «О государственной регистрации недвижимости»;</w:t>
      </w:r>
    </w:p>
    <w:p w:rsidR="0082703D" w:rsidRPr="0082703D" w:rsidRDefault="0082703D" w:rsidP="0082703D">
      <w:pPr>
        <w:autoSpaceDE w:val="0"/>
        <w:autoSpaceDN w:val="0"/>
        <w:adjustRightInd w:val="0"/>
        <w:ind w:firstLine="709"/>
        <w:jc w:val="both"/>
        <w:rPr>
          <w:rFonts w:ascii="Arial" w:hAnsi="Arial" w:cs="Arial"/>
          <w:sz w:val="20"/>
          <w:szCs w:val="20"/>
        </w:rPr>
      </w:pPr>
      <w:r w:rsidRPr="0082703D">
        <w:rPr>
          <w:rFonts w:ascii="Arial" w:hAnsi="Arial" w:cs="Arial"/>
          <w:sz w:val="20"/>
          <w:szCs w:val="20"/>
        </w:rPr>
        <w:lastRenderedPageBreak/>
        <w:t>25) площадь земельного участка, указанного в заявлен</w:t>
      </w:r>
      <w:proofErr w:type="gramStart"/>
      <w:r w:rsidRPr="0082703D">
        <w:rPr>
          <w:rFonts w:ascii="Arial" w:hAnsi="Arial" w:cs="Arial"/>
          <w:sz w:val="20"/>
          <w:szCs w:val="20"/>
        </w:rPr>
        <w:t>ии о е</w:t>
      </w:r>
      <w:proofErr w:type="gramEnd"/>
      <w:r w:rsidRPr="0082703D">
        <w:rPr>
          <w:rFonts w:ascii="Arial" w:hAnsi="Arial" w:cs="Arial"/>
          <w:sz w:val="20"/>
          <w:szCs w:val="20"/>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82703D" w:rsidRPr="0082703D" w:rsidRDefault="0082703D" w:rsidP="0082703D">
      <w:pPr>
        <w:autoSpaceDE w:val="0"/>
        <w:autoSpaceDN w:val="0"/>
        <w:adjustRightInd w:val="0"/>
        <w:ind w:firstLine="709"/>
        <w:jc w:val="both"/>
        <w:rPr>
          <w:rFonts w:ascii="Arial" w:hAnsi="Arial" w:cs="Arial"/>
          <w:sz w:val="20"/>
          <w:szCs w:val="20"/>
        </w:rPr>
      </w:pPr>
      <w:proofErr w:type="gramStart"/>
      <w:r w:rsidRPr="0082703D">
        <w:rPr>
          <w:rFonts w:ascii="Arial" w:hAnsi="Arial" w:cs="Arial"/>
          <w:sz w:val="20"/>
          <w:szCs w:val="20"/>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82703D">
        <w:rPr>
          <w:rFonts w:ascii="Arial" w:hAnsi="Arial" w:cs="Arial"/>
          <w:sz w:val="20"/>
          <w:szCs w:val="20"/>
        </w:rPr>
        <w:t xml:space="preserve"> с частью 3 статьи 14 указанного Федерального закона.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2.10. Услуги, которые являются необходимыми и обязательными для предоставления муниципальной услуги, отсутствуют.</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2.11. Предоставление муниципальной услуги является бесплатным для заявителя.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2.14. Требования к помещениям, в которых предоставляется муниципальная услуга: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2.14.2. Вход в здание оборудуется вывеской, содержащей наименование и место нахождения администрации, режим работы.</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санитарно-эпидемиологическим правилам и нормативам;</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правилам противопожарной безопасности;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Места для ожидания оборудуются: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стульями (кресельными секциями) и (или) скамьями;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столами (стойками), образцами заполнения документов, письменными принадлежностями для возможности оформления документов.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Места для приема заявителей оборудуются стульями и столами для возможности оформления документов.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Рабочее место сотрудник</w:t>
      </w:r>
      <w:proofErr w:type="gramStart"/>
      <w:r w:rsidRPr="0082703D">
        <w:rPr>
          <w:rFonts w:ascii="Arial" w:hAnsi="Arial" w:cs="Arial"/>
          <w:sz w:val="20"/>
          <w:szCs w:val="20"/>
        </w:rPr>
        <w:t>а(</w:t>
      </w:r>
      <w:proofErr w:type="spellStart"/>
      <w:proofErr w:type="gramEnd"/>
      <w:r w:rsidRPr="0082703D">
        <w:rPr>
          <w:rFonts w:ascii="Arial" w:hAnsi="Arial" w:cs="Arial"/>
          <w:sz w:val="20"/>
          <w:szCs w:val="20"/>
        </w:rPr>
        <w:t>ов</w:t>
      </w:r>
      <w:proofErr w:type="spellEnd"/>
      <w:r w:rsidRPr="0082703D">
        <w:rPr>
          <w:rFonts w:ascii="Arial" w:hAnsi="Arial" w:cs="Arial"/>
          <w:sz w:val="20"/>
          <w:szCs w:val="20"/>
        </w:rPr>
        <w:t>) администрации оборудуется персональным компьютером с печатающим устройством. Сотрудни</w:t>
      </w:r>
      <w:proofErr w:type="gramStart"/>
      <w:r w:rsidRPr="0082703D">
        <w:rPr>
          <w:rFonts w:ascii="Arial" w:hAnsi="Arial" w:cs="Arial"/>
          <w:sz w:val="20"/>
          <w:szCs w:val="20"/>
        </w:rPr>
        <w:t>к(</w:t>
      </w:r>
      <w:proofErr w:type="gramEnd"/>
      <w:r w:rsidRPr="0082703D">
        <w:rPr>
          <w:rFonts w:ascii="Arial" w:hAnsi="Arial" w:cs="Arial"/>
          <w:sz w:val="20"/>
          <w:szCs w:val="20"/>
        </w:rPr>
        <w:t>и) администрации обеспечивается(</w:t>
      </w:r>
      <w:proofErr w:type="spellStart"/>
      <w:r w:rsidRPr="0082703D">
        <w:rPr>
          <w:rFonts w:ascii="Arial" w:hAnsi="Arial" w:cs="Arial"/>
          <w:sz w:val="20"/>
          <w:szCs w:val="20"/>
        </w:rPr>
        <w:t>ются</w:t>
      </w:r>
      <w:proofErr w:type="spellEnd"/>
      <w:r w:rsidRPr="0082703D">
        <w:rPr>
          <w:rFonts w:ascii="Arial" w:hAnsi="Arial" w:cs="Arial"/>
          <w:sz w:val="20"/>
          <w:szCs w:val="20"/>
        </w:rPr>
        <w:t>) личными и (или) настольными идентификационными карточками.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2.15. Показатели качества и доступности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2.15.1. Показатели качества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своевременность и полнота предоставления муниципальной услуги; </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отсутствие обоснованных жалоб на действия (бездействие) должностных лиц, сотрудников администрации.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2.15.2. Показатели доступности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пешеходная доступность от остановок общественного транспорта до здания, в котором предоставляется муниципальная услуга;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беспрепятственный доступ к месту предоставления муниципальной услуги для маломобильных групп населения, в том числе инвалидов;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возможность получения муниципальной услуги на базе МФЦ;</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направление заявления и документов в электронной форме.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lastRenderedPageBreak/>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2.16.1. При предоставлении муниципальных услуг в электронной форме заявителю обеспечивается: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1) получение информации о порядке и сроках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 запись на прием в администрацию для подачи запроса о предоставлении муниципальной услуги (далее – запрос);</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 формирование запроса;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4) прием и регистрация администрацией запроса и документов, необходимых для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5) получение решения об отказе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6) получение сведений о ходе выполнения запроса;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7) возможность оценки качества предоставления муниципальной услуги заявителем;</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2.16.2 Заявление и документы в электронной форме представляются в соответствии с требованиями приказа Минэкономразвития России № 7.</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Для регистрации запроса на предоставление муниципальной услуги посредством ЕПГУ заявителю необходимо:</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1) авторизоваться на ЕПГУ (войти в личный кабинет);</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 из списка муниципальных услуг выбрать соответствующую муниципальную услугу;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 нажатием кнопки «Получить услугу» инициализировать операцию по заполнению электронной формы заявления;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5) отправить запрос в администрацию.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Заявление, направленное посредством ЕПГУ, по умолчанию подписывается простой электронной подписью.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2.16.4. Муниципальная услуга предоставляется в МФЦ. Иные требования для предоставления муниципальной услуги посредством МФЦ отсутствуют. Предварительная запись на прием в МФЦ для подачи запроса возможна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82703D" w:rsidRPr="0082703D" w:rsidRDefault="0082703D" w:rsidP="0082703D">
      <w:pPr>
        <w:ind w:firstLine="567"/>
        <w:jc w:val="center"/>
        <w:rPr>
          <w:rFonts w:ascii="Arial" w:hAnsi="Arial" w:cs="Arial"/>
          <w:sz w:val="20"/>
          <w:szCs w:val="20"/>
        </w:rPr>
      </w:pPr>
    </w:p>
    <w:p w:rsidR="0082703D" w:rsidRPr="0082703D" w:rsidRDefault="0082703D" w:rsidP="0082703D">
      <w:pPr>
        <w:jc w:val="center"/>
        <w:rPr>
          <w:rFonts w:ascii="Arial" w:hAnsi="Arial" w:cs="Arial"/>
          <w:sz w:val="20"/>
          <w:szCs w:val="20"/>
        </w:rPr>
      </w:pPr>
      <w:r w:rsidRPr="0082703D">
        <w:rPr>
          <w:rFonts w:ascii="Arial" w:hAnsi="Arial" w:cs="Arial"/>
          <w:sz w:val="20"/>
          <w:szCs w:val="20"/>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82703D" w:rsidRPr="0082703D" w:rsidRDefault="0082703D" w:rsidP="0082703D">
      <w:pPr>
        <w:jc w:val="center"/>
        <w:rPr>
          <w:rFonts w:ascii="Arial" w:hAnsi="Arial" w:cs="Arial"/>
          <w:sz w:val="20"/>
          <w:szCs w:val="20"/>
        </w:rPr>
      </w:pPr>
      <w:r w:rsidRPr="0082703D">
        <w:rPr>
          <w:rFonts w:ascii="Arial" w:hAnsi="Arial" w:cs="Arial"/>
          <w:sz w:val="20"/>
          <w:szCs w:val="20"/>
        </w:rPr>
        <w:t>а также особенности выполнения административных процедур</w:t>
      </w:r>
    </w:p>
    <w:p w:rsidR="0082703D" w:rsidRPr="0082703D" w:rsidRDefault="0082703D" w:rsidP="0082703D">
      <w:pPr>
        <w:jc w:val="center"/>
        <w:rPr>
          <w:rFonts w:ascii="Arial" w:hAnsi="Arial" w:cs="Arial"/>
          <w:sz w:val="20"/>
          <w:szCs w:val="20"/>
        </w:rPr>
      </w:pPr>
      <w:r w:rsidRPr="0082703D">
        <w:rPr>
          <w:rFonts w:ascii="Arial" w:hAnsi="Arial" w:cs="Arial"/>
          <w:sz w:val="20"/>
          <w:szCs w:val="20"/>
        </w:rPr>
        <w:t xml:space="preserve"> в многофункциональных центрах предоставления государственных </w:t>
      </w:r>
    </w:p>
    <w:p w:rsidR="0082703D" w:rsidRPr="0082703D" w:rsidRDefault="0082703D" w:rsidP="0082703D">
      <w:pPr>
        <w:jc w:val="center"/>
        <w:rPr>
          <w:rFonts w:ascii="Arial" w:hAnsi="Arial" w:cs="Arial"/>
          <w:sz w:val="20"/>
          <w:szCs w:val="20"/>
        </w:rPr>
      </w:pPr>
      <w:r w:rsidRPr="0082703D">
        <w:rPr>
          <w:rFonts w:ascii="Arial" w:hAnsi="Arial" w:cs="Arial"/>
          <w:sz w:val="20"/>
          <w:szCs w:val="20"/>
        </w:rPr>
        <w:t>и муниципальных услуг</w:t>
      </w:r>
    </w:p>
    <w:p w:rsidR="0082703D" w:rsidRPr="0082703D" w:rsidRDefault="0082703D" w:rsidP="0082703D">
      <w:pPr>
        <w:jc w:val="center"/>
        <w:rPr>
          <w:rFonts w:ascii="Arial" w:hAnsi="Arial" w:cs="Arial"/>
          <w:sz w:val="20"/>
          <w:szCs w:val="20"/>
        </w:rPr>
      </w:pP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3.1. Предоставление муниципальной услуги состоит из следующей последовательности административных процедур: </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lastRenderedPageBreak/>
        <w:t>прием и регистрация документов;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формирование и направление межведомственных запросов;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рассмотрение документов;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принятие решения и направление заявителю результата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Блок-схема предоставления муниципальной услуги приводится в приложении № 3 к административному регламенту.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3.2. Прием и регистрация документов.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Сотрудник по приему документов: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1) устанавливает предмет/содержание обращения;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 проверяет документ, подтверждающий личность лица, подающего заявление;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4) проверяет приложенные к заявлению документы на соответствие следующим требованиям:</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документах заполнены все необходимые реквизиты, нет подчисток, приписок, зачеркнутых слов и иных неоговоренных исправлений;</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документы не имеют повреждений, наличие которых не позволяет однозначно истолковать их содержание.</w:t>
      </w:r>
    </w:p>
    <w:p w:rsidR="0082703D" w:rsidRPr="0082703D" w:rsidRDefault="0082703D" w:rsidP="0082703D">
      <w:pPr>
        <w:ind w:firstLine="709"/>
        <w:jc w:val="both"/>
        <w:rPr>
          <w:rFonts w:ascii="Arial" w:hAnsi="Arial" w:cs="Arial"/>
          <w:sz w:val="20"/>
          <w:szCs w:val="20"/>
        </w:rPr>
      </w:pPr>
      <w:proofErr w:type="gramStart"/>
      <w:r w:rsidRPr="0082703D">
        <w:rPr>
          <w:rFonts w:ascii="Arial" w:hAnsi="Arial" w:cs="Arial"/>
          <w:sz w:val="20"/>
          <w:szCs w:val="20"/>
        </w:rPr>
        <w:t>В случае обнаружения несоответствия представленных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подпунктами 1-3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roofErr w:type="gramEnd"/>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6) сверяет представленные заявителем копии документов с оригиналами и заверяет их своей подписью;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7) принимает заявление и документы;</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9) регистрирует заявление в журнале учета заявлений о предоставлении земельных участков и направлений результатов (далее – журнал учета) (приложение № 4 к административному регламенту).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находит в ведомственной системе соответствующее заявление (в случае поступления документов посредством ЕПГУ);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оформляет документы заявителя на бумажном носителе;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lastRenderedPageBreak/>
        <w:t>осуществляет действия, установленные пунктом 3.2.1 административного регламента, с учетом требований приказа Минэкономразвития России № 7.</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3.2.4. Срок выполнения административной процедуры по приему и регистрации документов составляет не более 1 (одного) дня.</w:t>
      </w:r>
    </w:p>
    <w:p w:rsidR="0082703D" w:rsidRPr="0082703D" w:rsidRDefault="0082703D" w:rsidP="0082703D">
      <w:pPr>
        <w:widowControl w:val="0"/>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3.3. Формирование и направление межведомственных запросов.</w:t>
      </w:r>
    </w:p>
    <w:p w:rsidR="0082703D" w:rsidRPr="0082703D" w:rsidRDefault="0082703D" w:rsidP="0082703D">
      <w:pPr>
        <w:tabs>
          <w:tab w:val="left" w:pos="0"/>
        </w:tabs>
        <w:autoSpaceDE w:val="0"/>
        <w:autoSpaceDN w:val="0"/>
        <w:adjustRightInd w:val="0"/>
        <w:ind w:firstLine="720"/>
        <w:jc w:val="both"/>
        <w:rPr>
          <w:rFonts w:ascii="Arial" w:hAnsi="Arial" w:cs="Arial"/>
          <w:sz w:val="20"/>
          <w:szCs w:val="20"/>
        </w:rPr>
      </w:pPr>
      <w:r w:rsidRPr="0082703D">
        <w:rPr>
          <w:rFonts w:ascii="Arial" w:hAnsi="Arial" w:cs="Arial"/>
          <w:sz w:val="20"/>
          <w:szCs w:val="20"/>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82703D" w:rsidRPr="0082703D" w:rsidRDefault="0082703D" w:rsidP="0082703D">
      <w:pPr>
        <w:widowControl w:val="0"/>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В случаях, предусмотренных Перечнем для предоставления земельных участков в постоянное (бессрочное) пользование, сотрудник, ответственный за направление межведомственных запросов, в течение 1 (одного) дня формирует в ведомственной системе соответствующие межведомственные запросы в электронной форме.</w:t>
      </w:r>
    </w:p>
    <w:p w:rsidR="0082703D" w:rsidRPr="0082703D" w:rsidRDefault="0082703D" w:rsidP="0082703D">
      <w:pPr>
        <w:widowControl w:val="0"/>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82703D" w:rsidRPr="0082703D" w:rsidRDefault="0082703D" w:rsidP="0082703D">
      <w:pPr>
        <w:widowControl w:val="0"/>
        <w:shd w:val="clear" w:color="auto" w:fill="FFFFFF"/>
        <w:autoSpaceDE w:val="0"/>
        <w:autoSpaceDN w:val="0"/>
        <w:adjustRightInd w:val="0"/>
        <w:ind w:firstLine="709"/>
        <w:jc w:val="both"/>
        <w:rPr>
          <w:rFonts w:ascii="Arial" w:hAnsi="Arial" w:cs="Arial"/>
          <w:sz w:val="20"/>
          <w:szCs w:val="20"/>
        </w:rPr>
      </w:pPr>
      <w:r w:rsidRPr="0082703D">
        <w:rPr>
          <w:rFonts w:ascii="Arial" w:hAnsi="Arial" w:cs="Arial"/>
          <w:sz w:val="20"/>
          <w:szCs w:val="20"/>
        </w:rPr>
        <w:t>3.3.3. Срок выполнения административной процедуры по формированию и направлению межведомственных запросов составляет не более 1 (одного) дня.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3.4. Рассмотрение документов.</w:t>
      </w:r>
    </w:p>
    <w:p w:rsidR="0082703D" w:rsidRPr="0082703D" w:rsidRDefault="0082703D" w:rsidP="0082703D">
      <w:pPr>
        <w:ind w:firstLine="709"/>
        <w:jc w:val="both"/>
        <w:rPr>
          <w:rFonts w:ascii="Arial" w:hAnsi="Arial" w:cs="Arial"/>
          <w:color w:val="000000"/>
          <w:sz w:val="20"/>
          <w:szCs w:val="20"/>
        </w:rPr>
      </w:pPr>
      <w:r w:rsidRPr="0082703D">
        <w:rPr>
          <w:rFonts w:ascii="Arial" w:hAnsi="Arial" w:cs="Arial"/>
          <w:sz w:val="20"/>
          <w:szCs w:val="20"/>
        </w:rPr>
        <w:t>Основанием для начала административной процедуры является поступление пакета документов в администрацию рабочего поселка Маслянино Маслянинского района Новосибирской области</w:t>
      </w:r>
      <w:r w:rsidRPr="0082703D">
        <w:rPr>
          <w:rFonts w:ascii="Arial" w:hAnsi="Arial" w:cs="Arial"/>
          <w:i/>
          <w:color w:val="FF0000"/>
          <w:sz w:val="20"/>
          <w:szCs w:val="20"/>
        </w:rPr>
        <w:t xml:space="preserve"> </w:t>
      </w:r>
      <w:r w:rsidRPr="0082703D">
        <w:rPr>
          <w:rFonts w:ascii="Arial" w:hAnsi="Arial" w:cs="Arial"/>
          <w:color w:val="000000"/>
          <w:sz w:val="20"/>
          <w:szCs w:val="20"/>
        </w:rPr>
        <w:t xml:space="preserve">специалисту, ответственному за предоставление муниципальной услуги (далее – ответственный исполнитель). </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3.4.1. Ответственный исполнитель в ходе рассмотрения документов:</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проверяет поступившее заявление на соответствие требованиям административного регламента;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проверяет наличие полного пакета документов, необходимых для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проверяет наличие или отсутствие оснований для отказа в предоставлении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1-4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3.4.2. По результатам рассмотрения и проверки документов ответственный исполнитель совершает одно из следующих действий:</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1) осуществляет подготовку проекта Постановления, если не требуется образование земельного участка или уточнение его границ;</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82703D" w:rsidRPr="0082703D" w:rsidRDefault="0082703D" w:rsidP="0082703D">
      <w:pPr>
        <w:ind w:firstLine="709"/>
        <w:jc w:val="both"/>
        <w:rPr>
          <w:rFonts w:ascii="Arial" w:hAnsi="Arial" w:cs="Arial"/>
          <w:sz w:val="20"/>
          <w:szCs w:val="20"/>
        </w:rPr>
      </w:pPr>
      <w:proofErr w:type="gramStart"/>
      <w:r w:rsidRPr="0082703D">
        <w:rPr>
          <w:rFonts w:ascii="Arial" w:hAnsi="Arial" w:cs="Arial"/>
          <w:sz w:val="20"/>
          <w:szCs w:val="20"/>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w:t>
      </w:r>
      <w:proofErr w:type="gramEnd"/>
      <w:r w:rsidRPr="0082703D">
        <w:rPr>
          <w:rFonts w:ascii="Arial" w:hAnsi="Arial" w:cs="Arial"/>
          <w:sz w:val="20"/>
          <w:szCs w:val="20"/>
        </w:rPr>
        <w:t xml:space="preserve">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lastRenderedPageBreak/>
        <w:t>3.4.3. В проекте Постановления указывается кадастровый номер земельного участка, а также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3.5. Принятие решения и направление заявителю результата предоставления муниципальной услуги.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3.5.1. Основанием для начала административной процедуры является поступление Главе муниципального образования на подпись согласованного в установленном порядке проекта Постановления или проекта решения об отказе.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Глава муниципального образования рассматривает представленные документы и подписывает проект Постановления или проект решения об отказе.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3.5.2. В случае принятия решения о предоставлении земельного участка копия Постановления направляется заявителю указанным в заявлении способом.</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случае выдачи копии Постановления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копии Постановления, а также о времени и месте, где его необходимо получить.</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случае выдачи копии Постановления заявителю через МФЦ копия Постановления направляется в МФЦ в соответствии с соглашением, заключенным между МФЦ и администрацией. Сотрудник МФЦ уведомляет заявителя о готовности результата предоставления муниципальной услуги, а также о времени и месте, где его необходимо получить.</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3.5.3. В случае отказа в предоставлении земельного участка решение об отказе направляется заявителю почтовым сообщением с уведомлением, а в случае направления заявления и документов в электронной форме – в зависимости способа подачи заявления: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личный кабинет на ЕПГУ (при направлении заявления посредством ЕПГУ);</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на адрес электронной почты, указанный в заявлении (при направлении на официальную электронную почту или официальный сайт администрации).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(трех) дней.</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3.6. Исправление допущенных опечаток и (или) ошибок в выданных в результате предоставления муниципальной услуги документах.</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случае выявления заявителем опечаток и (или)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(или) ошибок, в котором указывается фамилия, имя, отчество (последнее — при наличии) и реквизиты выданного документа.</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Уполномоченный специалист уполномоченного органа в срок, не превышающий 1 – </w:t>
      </w:r>
      <w:proofErr w:type="spellStart"/>
      <w:r w:rsidRPr="0082703D">
        <w:rPr>
          <w:rFonts w:ascii="Arial" w:hAnsi="Arial" w:cs="Arial"/>
          <w:sz w:val="20"/>
          <w:szCs w:val="20"/>
        </w:rPr>
        <w:t>го</w:t>
      </w:r>
      <w:proofErr w:type="spellEnd"/>
      <w:r w:rsidRPr="0082703D">
        <w:rPr>
          <w:rFonts w:ascii="Arial" w:hAnsi="Arial" w:cs="Arial"/>
          <w:sz w:val="20"/>
          <w:szCs w:val="20"/>
        </w:rPr>
        <w:t xml:space="preserve"> рабочего дня с момента поступления соответствующего заявления, проводит проверку указанных в заявлении сведений.</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 не превышающий 5 рабочих дней с момента поступления соответствующего заявления</w:t>
      </w:r>
    </w:p>
    <w:p w:rsidR="0082703D" w:rsidRPr="0082703D" w:rsidRDefault="0082703D" w:rsidP="0082703D">
      <w:pPr>
        <w:jc w:val="center"/>
        <w:rPr>
          <w:rFonts w:ascii="Arial" w:hAnsi="Arial" w:cs="Arial"/>
          <w:sz w:val="20"/>
          <w:szCs w:val="20"/>
        </w:rPr>
      </w:pPr>
    </w:p>
    <w:p w:rsidR="0082703D" w:rsidRPr="0082703D" w:rsidRDefault="0082703D" w:rsidP="0082703D">
      <w:pPr>
        <w:jc w:val="center"/>
        <w:rPr>
          <w:rFonts w:ascii="Arial" w:hAnsi="Arial" w:cs="Arial"/>
          <w:sz w:val="20"/>
          <w:szCs w:val="20"/>
        </w:rPr>
      </w:pPr>
      <w:r w:rsidRPr="0082703D">
        <w:rPr>
          <w:rFonts w:ascii="Arial" w:hAnsi="Arial" w:cs="Arial"/>
          <w:sz w:val="20"/>
          <w:szCs w:val="20"/>
        </w:rPr>
        <w:t xml:space="preserve">IV. Формы </w:t>
      </w:r>
      <w:proofErr w:type="gramStart"/>
      <w:r w:rsidRPr="0082703D">
        <w:rPr>
          <w:rFonts w:ascii="Arial" w:hAnsi="Arial" w:cs="Arial"/>
          <w:sz w:val="20"/>
          <w:szCs w:val="20"/>
        </w:rPr>
        <w:t>контроля за</w:t>
      </w:r>
      <w:proofErr w:type="gramEnd"/>
      <w:r w:rsidRPr="0082703D">
        <w:rPr>
          <w:rFonts w:ascii="Arial" w:hAnsi="Arial" w:cs="Arial"/>
          <w:sz w:val="20"/>
          <w:szCs w:val="20"/>
        </w:rPr>
        <w:t xml:space="preserve"> исполнением административного регламента</w:t>
      </w:r>
    </w:p>
    <w:p w:rsidR="0082703D" w:rsidRPr="0082703D" w:rsidRDefault="0082703D" w:rsidP="0082703D">
      <w:pPr>
        <w:jc w:val="center"/>
        <w:rPr>
          <w:rFonts w:ascii="Arial" w:hAnsi="Arial" w:cs="Arial"/>
          <w:sz w:val="20"/>
          <w:szCs w:val="20"/>
        </w:rPr>
      </w:pP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4.1. Текущий </w:t>
      </w:r>
      <w:proofErr w:type="gramStart"/>
      <w:r w:rsidRPr="0082703D">
        <w:rPr>
          <w:rFonts w:ascii="Arial" w:hAnsi="Arial" w:cs="Arial"/>
          <w:sz w:val="20"/>
          <w:szCs w:val="20"/>
        </w:rPr>
        <w:t>контроль за</w:t>
      </w:r>
      <w:proofErr w:type="gramEnd"/>
      <w:r w:rsidRPr="0082703D">
        <w:rPr>
          <w:rFonts w:ascii="Arial" w:hAnsi="Arial" w:cs="Arial"/>
          <w:sz w:val="20"/>
          <w:szCs w:val="20"/>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 муниципального образования.</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4.2. </w:t>
      </w:r>
      <w:proofErr w:type="gramStart"/>
      <w:r w:rsidRPr="0082703D">
        <w:rPr>
          <w:rFonts w:ascii="Arial" w:hAnsi="Arial" w:cs="Arial"/>
          <w:sz w:val="20"/>
          <w:szCs w:val="20"/>
        </w:rPr>
        <w:t>Контроль за</w:t>
      </w:r>
      <w:proofErr w:type="gramEnd"/>
      <w:r w:rsidRPr="0082703D">
        <w:rPr>
          <w:rFonts w:ascii="Arial" w:hAnsi="Arial" w:cs="Arial"/>
          <w:sz w:val="20"/>
          <w:szCs w:val="20"/>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Плановые и внеплановые проверки проводятся на основании распорядительных документов (приказов) Главы муниципального образования. Проверки осуществляются с целью выявления и устранения нарушений при предоставлении муниципальной услуги. </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82703D" w:rsidRPr="0082703D" w:rsidRDefault="0082703D" w:rsidP="0082703D">
      <w:pPr>
        <w:ind w:firstLine="709"/>
        <w:jc w:val="both"/>
        <w:rPr>
          <w:rFonts w:ascii="Arial" w:hAnsi="Arial" w:cs="Arial"/>
          <w:sz w:val="20"/>
          <w:szCs w:val="20"/>
        </w:rPr>
      </w:pPr>
      <w:r w:rsidRPr="0082703D">
        <w:rPr>
          <w:rFonts w:ascii="Arial" w:hAnsi="Arial" w:cs="Arial"/>
          <w:sz w:val="20"/>
          <w:szCs w:val="20"/>
        </w:rPr>
        <w:t xml:space="preserve">4.4. </w:t>
      </w:r>
      <w:proofErr w:type="gramStart"/>
      <w:r w:rsidRPr="0082703D">
        <w:rPr>
          <w:rFonts w:ascii="Arial" w:hAnsi="Arial" w:cs="Arial"/>
          <w:sz w:val="20"/>
          <w:szCs w:val="20"/>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w:t>
      </w:r>
      <w:r w:rsidRPr="0082703D">
        <w:rPr>
          <w:rFonts w:ascii="Arial" w:hAnsi="Arial" w:cs="Arial"/>
          <w:sz w:val="20"/>
          <w:szCs w:val="20"/>
        </w:rPr>
        <w:lastRenderedPageBreak/>
        <w:t>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82703D">
        <w:rPr>
          <w:rFonts w:ascii="Arial" w:hAnsi="Arial" w:cs="Arial"/>
          <w:sz w:val="20"/>
          <w:szCs w:val="20"/>
        </w:rPr>
        <w:t xml:space="preserve"> </w:t>
      </w:r>
      <w:proofErr w:type="gramStart"/>
      <w:r w:rsidRPr="0082703D">
        <w:rPr>
          <w:rFonts w:ascii="Arial" w:hAnsi="Arial" w:cs="Arial"/>
          <w:sz w:val="20"/>
          <w:szCs w:val="20"/>
        </w:rPr>
        <w:t>предоставлении</w:t>
      </w:r>
      <w:proofErr w:type="gramEnd"/>
      <w:r w:rsidRPr="0082703D">
        <w:rPr>
          <w:rFonts w:ascii="Arial" w:hAnsi="Arial" w:cs="Arial"/>
          <w:sz w:val="20"/>
          <w:szCs w:val="20"/>
        </w:rPr>
        <w:t xml:space="preserve"> муниципальной услуги.</w:t>
      </w:r>
    </w:p>
    <w:p w:rsidR="0082703D" w:rsidRPr="0082703D" w:rsidRDefault="0082703D" w:rsidP="0082703D">
      <w:pPr>
        <w:ind w:firstLine="709"/>
        <w:jc w:val="center"/>
        <w:rPr>
          <w:rFonts w:ascii="Arial" w:hAnsi="Arial" w:cs="Arial"/>
          <w:sz w:val="20"/>
          <w:szCs w:val="20"/>
        </w:rPr>
      </w:pPr>
    </w:p>
    <w:p w:rsidR="0082703D" w:rsidRPr="0082703D" w:rsidRDefault="0082703D" w:rsidP="0082703D">
      <w:pPr>
        <w:spacing w:before="100" w:beforeAutospacing="1"/>
        <w:ind w:firstLine="709"/>
        <w:jc w:val="center"/>
        <w:rPr>
          <w:rFonts w:ascii="Arial" w:hAnsi="Arial" w:cs="Arial"/>
          <w:sz w:val="20"/>
          <w:szCs w:val="20"/>
        </w:rPr>
      </w:pPr>
      <w:r w:rsidRPr="0082703D">
        <w:rPr>
          <w:rFonts w:ascii="Arial" w:hAnsi="Arial" w:cs="Arial"/>
          <w:sz w:val="20"/>
          <w:szCs w:val="20"/>
        </w:rPr>
        <w:t xml:space="preserve">V. </w:t>
      </w:r>
      <w:proofErr w:type="gramStart"/>
      <w:r w:rsidRPr="0082703D">
        <w:rPr>
          <w:rFonts w:ascii="Arial" w:hAnsi="Arial" w:cs="Arial"/>
          <w:sz w:val="20"/>
          <w:szCs w:val="2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82703D" w:rsidRPr="0082703D" w:rsidRDefault="0082703D" w:rsidP="0082703D">
      <w:pPr>
        <w:tabs>
          <w:tab w:val="left" w:pos="1418"/>
        </w:tabs>
        <w:autoSpaceDE w:val="0"/>
        <w:autoSpaceDN w:val="0"/>
        <w:adjustRightInd w:val="0"/>
        <w:spacing w:before="100" w:beforeAutospacing="1"/>
        <w:ind w:firstLine="709"/>
        <w:jc w:val="both"/>
        <w:outlineLvl w:val="0"/>
        <w:rPr>
          <w:rFonts w:ascii="Arial" w:hAnsi="Arial" w:cs="Arial"/>
          <w:color w:val="000000"/>
          <w:sz w:val="20"/>
          <w:szCs w:val="20"/>
        </w:rPr>
      </w:pPr>
      <w:r w:rsidRPr="0082703D">
        <w:rPr>
          <w:rFonts w:ascii="Arial" w:hAnsi="Arial" w:cs="Arial"/>
          <w:color w:val="000000"/>
          <w:sz w:val="20"/>
          <w:szCs w:val="20"/>
        </w:rPr>
        <w:t xml:space="preserve">5.1. </w:t>
      </w:r>
      <w:proofErr w:type="gramStart"/>
      <w:r w:rsidRPr="0082703D">
        <w:rPr>
          <w:rFonts w:ascii="Arial" w:hAnsi="Arial" w:cs="Arial"/>
          <w:color w:val="000000"/>
          <w:sz w:val="20"/>
          <w:szCs w:val="20"/>
        </w:rPr>
        <w:t xml:space="preserve">Заявитель имеет право обжаловать решения и действия </w:t>
      </w:r>
      <w:r w:rsidRPr="0082703D">
        <w:rPr>
          <w:rFonts w:ascii="Arial" w:hAnsi="Arial" w:cs="Arial"/>
          <w:color w:val="000000"/>
          <w:sz w:val="20"/>
          <w:szCs w:val="20"/>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82703D">
        <w:rPr>
          <w:rFonts w:ascii="Arial" w:hAnsi="Arial" w:cs="Arial"/>
          <w:color w:val="000000"/>
          <w:sz w:val="20"/>
          <w:szCs w:val="20"/>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w:t>
      </w:r>
      <w:proofErr w:type="gramEnd"/>
      <w:r w:rsidRPr="0082703D">
        <w:rPr>
          <w:rFonts w:ascii="Arial" w:hAnsi="Arial" w:cs="Arial"/>
          <w:color w:val="000000"/>
          <w:sz w:val="20"/>
          <w:szCs w:val="20"/>
        </w:rPr>
        <w:t xml:space="preserve"> «Об организации предоставления государственных и муниципальных услуг».</w:t>
      </w:r>
    </w:p>
    <w:p w:rsidR="0082703D" w:rsidRPr="0082703D" w:rsidRDefault="0082703D" w:rsidP="0082703D">
      <w:pPr>
        <w:autoSpaceDE w:val="0"/>
        <w:autoSpaceDN w:val="0"/>
        <w:adjustRightInd w:val="0"/>
        <w:ind w:firstLine="709"/>
        <w:jc w:val="both"/>
        <w:rPr>
          <w:rFonts w:ascii="Arial" w:hAnsi="Arial" w:cs="Arial"/>
          <w:bCs/>
          <w:color w:val="000000"/>
          <w:sz w:val="20"/>
          <w:szCs w:val="20"/>
        </w:rPr>
      </w:pPr>
      <w:r w:rsidRPr="0082703D">
        <w:rPr>
          <w:rFonts w:ascii="Arial" w:hAnsi="Arial" w:cs="Arial"/>
          <w:color w:val="000000"/>
          <w:sz w:val="20"/>
          <w:szCs w:val="20"/>
        </w:rPr>
        <w:t xml:space="preserve">5.2. Жалоба на действия (бездействие) </w:t>
      </w:r>
      <w:r w:rsidRPr="0082703D">
        <w:rPr>
          <w:rFonts w:ascii="Arial" w:hAnsi="Arial" w:cs="Arial"/>
          <w:bCs/>
          <w:color w:val="000000"/>
          <w:sz w:val="20"/>
          <w:szCs w:val="20"/>
        </w:rPr>
        <w:t>администрации, должностных лиц, муниципальных служащих подается</w:t>
      </w:r>
      <w:r w:rsidRPr="0082703D">
        <w:rPr>
          <w:rFonts w:ascii="Arial" w:hAnsi="Arial" w:cs="Arial"/>
          <w:color w:val="000000"/>
          <w:sz w:val="20"/>
          <w:szCs w:val="20"/>
        </w:rPr>
        <w:t xml:space="preserve"> Главе муниципального образования</w:t>
      </w:r>
      <w:r w:rsidRPr="0082703D">
        <w:rPr>
          <w:rFonts w:ascii="Arial" w:hAnsi="Arial" w:cs="Arial"/>
          <w:bCs/>
          <w:color w:val="000000"/>
          <w:sz w:val="20"/>
          <w:szCs w:val="20"/>
        </w:rPr>
        <w:t>.</w:t>
      </w:r>
    </w:p>
    <w:p w:rsidR="0082703D" w:rsidRPr="0082703D" w:rsidRDefault="0082703D" w:rsidP="0082703D">
      <w:pPr>
        <w:autoSpaceDE w:val="0"/>
        <w:autoSpaceDN w:val="0"/>
        <w:adjustRightInd w:val="0"/>
        <w:ind w:firstLine="709"/>
        <w:jc w:val="both"/>
        <w:rPr>
          <w:rFonts w:ascii="Arial" w:hAnsi="Arial" w:cs="Arial"/>
          <w:bCs/>
          <w:color w:val="000000"/>
          <w:sz w:val="20"/>
          <w:szCs w:val="20"/>
        </w:rPr>
      </w:pPr>
      <w:r w:rsidRPr="0082703D">
        <w:rPr>
          <w:rFonts w:ascii="Arial" w:hAnsi="Arial" w:cs="Arial"/>
          <w:bCs/>
          <w:color w:val="000000"/>
          <w:sz w:val="20"/>
          <w:szCs w:val="20"/>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82703D" w:rsidRPr="0082703D" w:rsidRDefault="0082703D" w:rsidP="0082703D">
      <w:pPr>
        <w:autoSpaceDE w:val="0"/>
        <w:autoSpaceDN w:val="0"/>
        <w:adjustRightInd w:val="0"/>
        <w:ind w:firstLine="709"/>
        <w:jc w:val="both"/>
        <w:rPr>
          <w:rFonts w:ascii="Arial" w:hAnsi="Arial" w:cs="Arial"/>
          <w:color w:val="000000"/>
          <w:sz w:val="20"/>
          <w:szCs w:val="20"/>
        </w:rPr>
      </w:pPr>
      <w:r w:rsidRPr="0082703D">
        <w:rPr>
          <w:rFonts w:ascii="Arial" w:hAnsi="Arial" w:cs="Arial"/>
          <w:color w:val="000000"/>
          <w:sz w:val="20"/>
          <w:szCs w:val="20"/>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82703D" w:rsidRPr="0082703D" w:rsidRDefault="0082703D" w:rsidP="0082703D">
      <w:pPr>
        <w:autoSpaceDE w:val="0"/>
        <w:autoSpaceDN w:val="0"/>
        <w:adjustRightInd w:val="0"/>
        <w:ind w:firstLine="709"/>
        <w:jc w:val="both"/>
        <w:rPr>
          <w:rFonts w:ascii="Arial" w:hAnsi="Arial" w:cs="Arial"/>
          <w:color w:val="000000"/>
          <w:sz w:val="20"/>
          <w:szCs w:val="20"/>
        </w:rPr>
      </w:pPr>
      <w:r w:rsidRPr="0082703D">
        <w:rPr>
          <w:rFonts w:ascii="Arial" w:hAnsi="Arial" w:cs="Arial"/>
          <w:color w:val="000000"/>
          <w:sz w:val="20"/>
          <w:szCs w:val="20"/>
        </w:rPr>
        <w:t xml:space="preserve">5.3. </w:t>
      </w:r>
      <w:proofErr w:type="gramStart"/>
      <w:r w:rsidRPr="0082703D">
        <w:rPr>
          <w:rFonts w:ascii="Arial" w:hAnsi="Arial" w:cs="Arial"/>
          <w:color w:val="000000"/>
          <w:sz w:val="20"/>
          <w:szCs w:val="20"/>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82703D">
        <w:rPr>
          <w:rFonts w:ascii="Arial" w:hAnsi="Arial" w:cs="Arial"/>
          <w:bCs/>
          <w:color w:val="000000"/>
          <w:sz w:val="20"/>
          <w:szCs w:val="20"/>
        </w:rPr>
        <w:t xml:space="preserve">. </w:t>
      </w:r>
      <w:proofErr w:type="gramEnd"/>
    </w:p>
    <w:p w:rsidR="0082703D" w:rsidRPr="0082703D" w:rsidRDefault="0082703D" w:rsidP="0082703D">
      <w:pPr>
        <w:autoSpaceDE w:val="0"/>
        <w:autoSpaceDN w:val="0"/>
        <w:adjustRightInd w:val="0"/>
        <w:ind w:firstLine="709"/>
        <w:jc w:val="both"/>
        <w:rPr>
          <w:rFonts w:ascii="Arial" w:hAnsi="Arial" w:cs="Arial"/>
          <w:color w:val="000000"/>
          <w:sz w:val="20"/>
          <w:szCs w:val="20"/>
        </w:rPr>
      </w:pPr>
      <w:r w:rsidRPr="0082703D">
        <w:rPr>
          <w:rFonts w:ascii="Arial" w:hAnsi="Arial" w:cs="Arial"/>
          <w:color w:val="000000"/>
          <w:sz w:val="20"/>
          <w:szCs w:val="20"/>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82703D" w:rsidRPr="0082703D" w:rsidRDefault="0082703D" w:rsidP="0082703D">
      <w:pPr>
        <w:autoSpaceDE w:val="0"/>
        <w:autoSpaceDN w:val="0"/>
        <w:adjustRightInd w:val="0"/>
        <w:ind w:firstLine="709"/>
        <w:jc w:val="both"/>
        <w:rPr>
          <w:rFonts w:ascii="Arial" w:hAnsi="Arial" w:cs="Arial"/>
          <w:color w:val="000000"/>
          <w:sz w:val="20"/>
          <w:szCs w:val="20"/>
        </w:rPr>
      </w:pPr>
      <w:r w:rsidRPr="0082703D">
        <w:rPr>
          <w:rFonts w:ascii="Arial" w:hAnsi="Arial" w:cs="Arial"/>
          <w:color w:val="000000"/>
          <w:sz w:val="20"/>
          <w:szCs w:val="20"/>
        </w:rPr>
        <w:t>Федеральный закон от 27.07.2010 № 210-ФЗ</w:t>
      </w:r>
      <w:r w:rsidRPr="0082703D">
        <w:rPr>
          <w:rFonts w:ascii="Arial" w:hAnsi="Arial" w:cs="Arial"/>
          <w:color w:val="000000"/>
          <w:sz w:val="20"/>
          <w:szCs w:val="20"/>
        </w:rPr>
        <w:tab/>
        <w:t>«Об организации предоставления государственных и муниципальных услуг»;</w:t>
      </w:r>
    </w:p>
    <w:p w:rsidR="0082703D" w:rsidRPr="0082703D" w:rsidRDefault="00C34FCC" w:rsidP="0082703D">
      <w:pPr>
        <w:shd w:val="clear" w:color="auto" w:fill="FFFFFF"/>
        <w:ind w:firstLine="567"/>
        <w:jc w:val="both"/>
        <w:rPr>
          <w:rFonts w:ascii="Arial" w:hAnsi="Arial" w:cs="Arial"/>
          <w:color w:val="000000"/>
          <w:sz w:val="20"/>
          <w:szCs w:val="20"/>
        </w:rPr>
      </w:pPr>
      <w:hyperlink r:id="rId205" w:anchor="/document/70262414/entry/0" w:history="1">
        <w:r w:rsidR="0082703D" w:rsidRPr="0082703D">
          <w:rPr>
            <w:rFonts w:ascii="Arial" w:hAnsi="Arial" w:cs="Arial"/>
            <w:color w:val="000000"/>
            <w:sz w:val="20"/>
            <w:szCs w:val="20"/>
          </w:rPr>
          <w:t>постановление</w:t>
        </w:r>
      </w:hyperlink>
      <w:r w:rsidR="0082703D" w:rsidRPr="0082703D">
        <w:rPr>
          <w:rFonts w:ascii="Arial" w:hAnsi="Arial" w:cs="Arial"/>
          <w:color w:val="000000"/>
          <w:sz w:val="20"/>
          <w:szCs w:val="20"/>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2703D" w:rsidRPr="0082703D" w:rsidRDefault="0082703D" w:rsidP="0082703D">
      <w:pPr>
        <w:autoSpaceDE w:val="0"/>
        <w:autoSpaceDN w:val="0"/>
        <w:adjustRightInd w:val="0"/>
        <w:ind w:firstLine="709"/>
        <w:jc w:val="both"/>
        <w:outlineLvl w:val="1"/>
        <w:rPr>
          <w:rFonts w:ascii="Arial" w:hAnsi="Arial" w:cs="Arial"/>
          <w:sz w:val="20"/>
          <w:szCs w:val="20"/>
        </w:rPr>
      </w:pPr>
      <w:r w:rsidRPr="0082703D">
        <w:rPr>
          <w:rFonts w:ascii="Arial" w:hAnsi="Arial" w:cs="Arial"/>
          <w:color w:val="000000"/>
          <w:sz w:val="20"/>
          <w:szCs w:val="20"/>
        </w:rPr>
        <w:t>5.5. Информация, содержащаяся в настоящем разделе, подлежит размещению на Едином портале государственных и муниципальных услуг</w:t>
      </w:r>
      <w:r w:rsidRPr="0082703D">
        <w:rPr>
          <w:rFonts w:ascii="Arial" w:hAnsi="Arial" w:cs="Arial"/>
          <w:sz w:val="20"/>
          <w:szCs w:val="20"/>
        </w:rPr>
        <w:t>.</w:t>
      </w:r>
    </w:p>
    <w:p w:rsidR="0082703D" w:rsidRPr="0082703D" w:rsidRDefault="0082703D" w:rsidP="0082703D">
      <w:pPr>
        <w:autoSpaceDE w:val="0"/>
        <w:autoSpaceDN w:val="0"/>
        <w:adjustRightInd w:val="0"/>
        <w:ind w:firstLine="709"/>
        <w:jc w:val="right"/>
        <w:outlineLvl w:val="1"/>
        <w:rPr>
          <w:rFonts w:ascii="Arial" w:hAnsi="Arial" w:cs="Arial"/>
          <w:sz w:val="20"/>
          <w:szCs w:val="20"/>
        </w:rPr>
      </w:pPr>
      <w:r w:rsidRPr="0082703D">
        <w:rPr>
          <w:rFonts w:ascii="Arial" w:hAnsi="Arial" w:cs="Arial"/>
          <w:sz w:val="20"/>
          <w:szCs w:val="20"/>
        </w:rPr>
        <w:t>Приложение № 1</w:t>
      </w:r>
    </w:p>
    <w:p w:rsidR="0082703D" w:rsidRPr="0082703D" w:rsidRDefault="0082703D" w:rsidP="0082703D">
      <w:pPr>
        <w:widowControl w:val="0"/>
        <w:shd w:val="clear" w:color="auto" w:fill="FFFFFF"/>
        <w:autoSpaceDE w:val="0"/>
        <w:autoSpaceDN w:val="0"/>
        <w:adjustRightInd w:val="0"/>
        <w:ind w:firstLine="709"/>
        <w:jc w:val="right"/>
        <w:rPr>
          <w:rFonts w:ascii="Arial" w:hAnsi="Arial" w:cs="Arial"/>
          <w:sz w:val="20"/>
          <w:szCs w:val="20"/>
        </w:rPr>
      </w:pPr>
      <w:r w:rsidRPr="0082703D">
        <w:rPr>
          <w:rFonts w:ascii="Arial" w:hAnsi="Arial" w:cs="Arial"/>
          <w:sz w:val="20"/>
          <w:szCs w:val="20"/>
        </w:rPr>
        <w:t xml:space="preserve">к административному регламенту </w:t>
      </w:r>
      <w:r w:rsidRPr="0082703D">
        <w:rPr>
          <w:rFonts w:ascii="Arial" w:hAnsi="Arial" w:cs="Arial"/>
          <w:sz w:val="20"/>
          <w:szCs w:val="20"/>
        </w:rPr>
        <w:br/>
        <w:t xml:space="preserve">предоставления муниципальной услуги </w:t>
      </w:r>
      <w:r w:rsidRPr="0082703D">
        <w:rPr>
          <w:rFonts w:ascii="Arial" w:hAnsi="Arial" w:cs="Arial"/>
          <w:sz w:val="20"/>
          <w:szCs w:val="20"/>
        </w:rPr>
        <w:br/>
        <w:t>по предоставлению земельных участков</w:t>
      </w:r>
    </w:p>
    <w:p w:rsidR="0082703D" w:rsidRPr="0082703D" w:rsidRDefault="0082703D" w:rsidP="0082703D">
      <w:pPr>
        <w:widowControl w:val="0"/>
        <w:shd w:val="clear" w:color="auto" w:fill="FFFFFF"/>
        <w:autoSpaceDE w:val="0"/>
        <w:autoSpaceDN w:val="0"/>
        <w:adjustRightInd w:val="0"/>
        <w:ind w:firstLine="709"/>
        <w:jc w:val="right"/>
        <w:rPr>
          <w:rFonts w:ascii="Arial" w:hAnsi="Arial" w:cs="Arial"/>
          <w:sz w:val="20"/>
          <w:szCs w:val="20"/>
        </w:rPr>
      </w:pPr>
      <w:r w:rsidRPr="0082703D">
        <w:rPr>
          <w:rFonts w:ascii="Arial" w:hAnsi="Arial" w:cs="Arial"/>
          <w:sz w:val="20"/>
          <w:szCs w:val="20"/>
        </w:rPr>
        <w:t>в постоянное (бессрочное) пользование</w:t>
      </w:r>
    </w:p>
    <w:p w:rsidR="0082703D" w:rsidRPr="0082703D" w:rsidRDefault="0082703D" w:rsidP="0082703D">
      <w:pPr>
        <w:jc w:val="center"/>
        <w:rPr>
          <w:rFonts w:ascii="Arial" w:hAnsi="Arial" w:cs="Arial"/>
          <w:color w:val="000000"/>
          <w:sz w:val="20"/>
          <w:szCs w:val="20"/>
        </w:rPr>
      </w:pPr>
    </w:p>
    <w:p w:rsidR="0082703D" w:rsidRPr="0082703D" w:rsidRDefault="0082703D" w:rsidP="0082703D">
      <w:pPr>
        <w:jc w:val="center"/>
        <w:rPr>
          <w:rFonts w:ascii="Arial" w:hAnsi="Arial" w:cs="Arial"/>
          <w:color w:val="000000"/>
          <w:sz w:val="20"/>
          <w:szCs w:val="20"/>
        </w:rPr>
      </w:pPr>
    </w:p>
    <w:p w:rsidR="0082703D" w:rsidRPr="0082703D" w:rsidRDefault="0082703D" w:rsidP="0082703D">
      <w:pPr>
        <w:jc w:val="center"/>
        <w:rPr>
          <w:rFonts w:ascii="Arial" w:hAnsi="Arial" w:cs="Arial"/>
          <w:color w:val="000000"/>
          <w:sz w:val="20"/>
          <w:szCs w:val="20"/>
        </w:rPr>
      </w:pPr>
      <w:r w:rsidRPr="0082703D">
        <w:rPr>
          <w:rFonts w:ascii="Arial" w:hAnsi="Arial" w:cs="Arial"/>
          <w:color w:val="000000"/>
          <w:sz w:val="20"/>
          <w:szCs w:val="20"/>
        </w:rPr>
        <w:t>ПРИМЕРНАЯ ФОРМА</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(указывается наименование должности главы администрации)</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(наименование юридического лица)</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(место нахождения юридического лица)</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w:t>
      </w:r>
    </w:p>
    <w:p w:rsidR="0082703D" w:rsidRPr="0082703D" w:rsidRDefault="0082703D" w:rsidP="0082703D">
      <w:pPr>
        <w:ind w:firstLine="567"/>
        <w:jc w:val="right"/>
        <w:rPr>
          <w:rFonts w:ascii="Arial" w:hAnsi="Arial" w:cs="Arial"/>
          <w:color w:val="000000"/>
          <w:sz w:val="20"/>
          <w:szCs w:val="20"/>
        </w:rPr>
      </w:pPr>
      <w:proofErr w:type="gramStart"/>
      <w:r w:rsidRPr="0082703D">
        <w:rPr>
          <w:rFonts w:ascii="Arial" w:hAnsi="Arial" w:cs="Arial"/>
          <w:color w:val="000000"/>
          <w:sz w:val="20"/>
          <w:szCs w:val="20"/>
        </w:rPr>
        <w:lastRenderedPageBreak/>
        <w:t>(государственный регистрационный номер записи</w:t>
      </w:r>
      <w:r w:rsidRPr="0082703D">
        <w:rPr>
          <w:rFonts w:ascii="Arial" w:hAnsi="Arial" w:cs="Arial"/>
          <w:color w:val="000000"/>
          <w:sz w:val="20"/>
          <w:szCs w:val="20"/>
        </w:rPr>
        <w:br/>
        <w:t>о государственной регистрации юридического лица в едином</w:t>
      </w:r>
      <w:r w:rsidRPr="0082703D">
        <w:rPr>
          <w:rFonts w:ascii="Arial" w:hAnsi="Arial" w:cs="Arial"/>
          <w:color w:val="000000"/>
          <w:sz w:val="20"/>
          <w:szCs w:val="20"/>
        </w:rPr>
        <w:br/>
        <w:t>государственном реестре юридических лиц, идентификационный</w:t>
      </w:r>
      <w:proofErr w:type="gramEnd"/>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номер налогоплательщика)</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___________________________________________________</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(почтовый адрес и (или) адрес электронной почты</w:t>
      </w:r>
      <w:r w:rsidRPr="0082703D">
        <w:rPr>
          <w:rFonts w:ascii="Arial" w:hAnsi="Arial" w:cs="Arial"/>
          <w:color w:val="000000"/>
          <w:sz w:val="20"/>
          <w:szCs w:val="20"/>
        </w:rPr>
        <w:br/>
        <w:t>для связи с заявителем)</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телефон:________________, факс (при наличии)__________</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ЗАЯВЛЕНИЕ</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В соответствии со статьей 39.9 Земельного кодекса Российской Федерации прошу предоставить в постоянное (бессрочное) пользование земельный участок:</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кадастровый номер земельного участка____________________________;</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реквизиты решения об изъятии земельного участка для государственных или муниципальных ну</w:t>
      </w:r>
      <w:proofErr w:type="gramStart"/>
      <w:r w:rsidRPr="0082703D">
        <w:rPr>
          <w:rFonts w:ascii="Arial" w:hAnsi="Arial" w:cs="Arial"/>
          <w:color w:val="000000"/>
          <w:sz w:val="20"/>
          <w:szCs w:val="20"/>
        </w:rPr>
        <w:t>жд в сл</w:t>
      </w:r>
      <w:proofErr w:type="gramEnd"/>
      <w:r w:rsidRPr="0082703D">
        <w:rPr>
          <w:rFonts w:ascii="Arial" w:hAnsi="Arial" w:cs="Arial"/>
          <w:color w:val="000000"/>
          <w:sz w:val="20"/>
          <w:szCs w:val="20"/>
        </w:rPr>
        <w:t>учае, если земельный участок предоставляется взамен земельного участка, изымаемого для государственных или муниципальных нужд______________________________________________;</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цель использования земельного участка___________________________;</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реквизиты решения о предварительном согласовании</w:t>
      </w:r>
      <w:r w:rsidRPr="0082703D">
        <w:rPr>
          <w:rFonts w:ascii="Arial" w:hAnsi="Arial" w:cs="Arial"/>
          <w:color w:val="000000"/>
          <w:sz w:val="20"/>
          <w:szCs w:val="20"/>
        </w:rPr>
        <w:br/>
        <w:t>предоставления земельного участка в случае, если земельный участок образовывался или его границы уточнялись на основании данного решения_______________________________________________________;</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Прошу уведомить о получении заявления о предоставлении земельного участка, о результате предоставления муниципальной услуги:</w:t>
      </w:r>
    </w:p>
    <w:p w:rsidR="0082703D" w:rsidRPr="0082703D" w:rsidRDefault="0082703D" w:rsidP="0082703D">
      <w:pPr>
        <w:ind w:firstLine="567"/>
        <w:jc w:val="both"/>
        <w:rPr>
          <w:rFonts w:ascii="Arial" w:hAnsi="Arial" w:cs="Arial"/>
          <w:color w:val="000000"/>
          <w:sz w:val="20"/>
          <w:szCs w:val="20"/>
        </w:rPr>
      </w:pPr>
      <w:r>
        <w:rPr>
          <w:rFonts w:ascii="Arial" w:hAnsi="Arial" w:cs="Arial"/>
          <w:noProof/>
          <w:sz w:val="20"/>
          <w:szCs w:val="20"/>
        </w:rPr>
        <mc:AlternateContent>
          <mc:Choice Requires="wps">
            <w:drawing>
              <wp:inline distT="0" distB="0" distL="0" distR="0">
                <wp:extent cx="123825" cy="133350"/>
                <wp:effectExtent l="0" t="0" r="9525" b="0"/>
                <wp:docPr id="46" name="Прямоугольник 46"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6"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YvW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CzzYvW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82703D">
        <w:rPr>
          <w:rFonts w:ascii="Arial" w:hAnsi="Arial" w:cs="Arial"/>
          <w:color w:val="000000"/>
          <w:sz w:val="20"/>
          <w:szCs w:val="20"/>
        </w:rPr>
        <w:t>по телефону;</w:t>
      </w:r>
    </w:p>
    <w:p w:rsidR="0082703D" w:rsidRPr="0082703D" w:rsidRDefault="0082703D" w:rsidP="0082703D">
      <w:pPr>
        <w:ind w:firstLine="567"/>
        <w:jc w:val="both"/>
        <w:rPr>
          <w:rFonts w:ascii="Arial" w:hAnsi="Arial" w:cs="Arial"/>
          <w:color w:val="000000"/>
          <w:sz w:val="20"/>
          <w:szCs w:val="20"/>
        </w:rPr>
      </w:pPr>
      <w:r>
        <w:rPr>
          <w:rFonts w:ascii="Arial" w:hAnsi="Arial" w:cs="Arial"/>
          <w:noProof/>
          <w:sz w:val="20"/>
          <w:szCs w:val="20"/>
        </w:rPr>
        <mc:AlternateContent>
          <mc:Choice Requires="wps">
            <w:drawing>
              <wp:inline distT="0" distB="0" distL="0" distR="0">
                <wp:extent cx="123825" cy="133350"/>
                <wp:effectExtent l="0" t="0" r="9525" b="0"/>
                <wp:docPr id="45" name="Прямоугольник 45"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5"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D3b+Yf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82703D">
        <w:rPr>
          <w:rFonts w:ascii="Arial" w:hAnsi="Arial" w:cs="Arial"/>
          <w:color w:val="000000"/>
          <w:sz w:val="20"/>
          <w:szCs w:val="20"/>
        </w:rPr>
        <w:t>сообщением на электронную почту;</w:t>
      </w:r>
    </w:p>
    <w:p w:rsidR="0082703D" w:rsidRPr="0082703D" w:rsidRDefault="0082703D" w:rsidP="0082703D">
      <w:pPr>
        <w:ind w:firstLine="567"/>
        <w:jc w:val="both"/>
        <w:rPr>
          <w:rFonts w:ascii="Arial" w:hAnsi="Arial" w:cs="Arial"/>
          <w:color w:val="000000"/>
          <w:sz w:val="20"/>
          <w:szCs w:val="20"/>
        </w:rPr>
      </w:pPr>
      <w:r>
        <w:rPr>
          <w:rFonts w:ascii="Arial" w:hAnsi="Arial" w:cs="Arial"/>
          <w:noProof/>
          <w:sz w:val="20"/>
          <w:szCs w:val="20"/>
        </w:rPr>
        <mc:AlternateContent>
          <mc:Choice Requires="wps">
            <w:drawing>
              <wp:inline distT="0" distB="0" distL="0" distR="0">
                <wp:extent cx="123825" cy="133350"/>
                <wp:effectExtent l="0" t="0" r="9525" b="0"/>
                <wp:docPr id="44" name="Прямоугольник 44"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4"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cJY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DL8cJY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82703D">
        <w:rPr>
          <w:rFonts w:ascii="Arial" w:hAnsi="Arial" w:cs="Arial"/>
          <w:color w:val="000000"/>
          <w:sz w:val="20"/>
          <w:szCs w:val="20"/>
        </w:rPr>
        <w:t>в личный кабинет ФГИС «Единый портал государственных и муниципальных услуг (функций)»;</w:t>
      </w:r>
    </w:p>
    <w:p w:rsidR="0082703D" w:rsidRPr="0082703D" w:rsidRDefault="0082703D" w:rsidP="0082703D">
      <w:pPr>
        <w:ind w:firstLine="567"/>
        <w:jc w:val="both"/>
        <w:rPr>
          <w:rFonts w:ascii="Arial" w:hAnsi="Arial" w:cs="Arial"/>
          <w:color w:val="000000"/>
          <w:sz w:val="20"/>
          <w:szCs w:val="20"/>
        </w:rPr>
      </w:pPr>
      <w:r>
        <w:rPr>
          <w:rFonts w:ascii="Arial" w:hAnsi="Arial" w:cs="Arial"/>
          <w:noProof/>
          <w:sz w:val="20"/>
          <w:szCs w:val="20"/>
        </w:rPr>
        <mc:AlternateContent>
          <mc:Choice Requires="wps">
            <w:drawing>
              <wp:inline distT="0" distB="0" distL="0" distR="0">
                <wp:extent cx="123825" cy="133350"/>
                <wp:effectExtent l="0" t="0" r="9525" b="0"/>
                <wp:docPr id="43" name="Прямоугольник 43"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3"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xW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A+LUxW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82703D">
        <w:rPr>
          <w:rFonts w:ascii="Arial" w:hAnsi="Arial" w:cs="Arial"/>
          <w:color w:val="000000"/>
          <w:sz w:val="20"/>
          <w:szCs w:val="20"/>
        </w:rPr>
        <w:t>почтовым сообщением.</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В случае принятия решения о предоставлении земельного участка прошу постановление о предоставлении земельного участка в постоянное (бессрочное) пользование:</w:t>
      </w:r>
    </w:p>
    <w:p w:rsidR="0082703D" w:rsidRPr="0082703D" w:rsidRDefault="0082703D" w:rsidP="0082703D">
      <w:pPr>
        <w:ind w:firstLine="567"/>
        <w:jc w:val="both"/>
        <w:rPr>
          <w:rFonts w:ascii="Arial" w:hAnsi="Arial" w:cs="Arial"/>
          <w:color w:val="000000"/>
          <w:sz w:val="20"/>
          <w:szCs w:val="20"/>
        </w:rPr>
      </w:pPr>
      <w:r>
        <w:rPr>
          <w:rFonts w:ascii="Arial" w:hAnsi="Arial" w:cs="Arial"/>
          <w:noProof/>
          <w:sz w:val="20"/>
          <w:szCs w:val="20"/>
        </w:rPr>
        <mc:AlternateContent>
          <mc:Choice Requires="wps">
            <w:drawing>
              <wp:inline distT="0" distB="0" distL="0" distR="0">
                <wp:extent cx="123825" cy="133350"/>
                <wp:effectExtent l="0" t="0" r="9525" b="0"/>
                <wp:docPr id="42" name="Прямоугольник 42"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2"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2gR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ACs2gR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82703D">
        <w:rPr>
          <w:rFonts w:ascii="Arial" w:hAnsi="Arial" w:cs="Arial"/>
          <w:color w:val="000000"/>
          <w:sz w:val="20"/>
          <w:szCs w:val="20"/>
        </w:rPr>
        <w:t>выдать в (</w:t>
      </w:r>
      <w:r w:rsidRPr="0082703D">
        <w:rPr>
          <w:rFonts w:ascii="Arial" w:hAnsi="Arial" w:cs="Arial"/>
          <w:i/>
          <w:iCs/>
          <w:color w:val="000000"/>
          <w:sz w:val="20"/>
          <w:szCs w:val="20"/>
        </w:rPr>
        <w:t>указывается наименование местной администрации)</w:t>
      </w:r>
      <w:r w:rsidRPr="0082703D">
        <w:rPr>
          <w:rFonts w:ascii="Arial" w:hAnsi="Arial" w:cs="Arial"/>
          <w:color w:val="000000"/>
          <w:sz w:val="20"/>
          <w:szCs w:val="20"/>
        </w:rPr>
        <w:t>;</w:t>
      </w:r>
    </w:p>
    <w:p w:rsidR="0082703D" w:rsidRPr="0082703D" w:rsidRDefault="0082703D" w:rsidP="0082703D">
      <w:pPr>
        <w:ind w:firstLine="567"/>
        <w:jc w:val="both"/>
        <w:rPr>
          <w:rFonts w:ascii="Arial" w:hAnsi="Arial" w:cs="Arial"/>
          <w:color w:val="000000"/>
          <w:sz w:val="20"/>
          <w:szCs w:val="20"/>
        </w:rPr>
      </w:pPr>
      <w:r>
        <w:rPr>
          <w:rFonts w:ascii="Arial" w:hAnsi="Arial" w:cs="Arial"/>
          <w:noProof/>
          <w:sz w:val="20"/>
          <w:szCs w:val="20"/>
        </w:rPr>
        <mc:AlternateContent>
          <mc:Choice Requires="wps">
            <w:drawing>
              <wp:inline distT="0" distB="0" distL="0" distR="0">
                <wp:extent cx="123825" cy="133350"/>
                <wp:effectExtent l="0" t="0" r="9525" b="0"/>
                <wp:docPr id="41" name="Прямоугольник 41"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1"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BGEQXY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82703D">
        <w:rPr>
          <w:rFonts w:ascii="Arial" w:hAnsi="Arial" w:cs="Arial"/>
          <w:color w:val="000000"/>
          <w:sz w:val="20"/>
          <w:szCs w:val="20"/>
        </w:rPr>
        <w:t>выдать в филиале ГАУ НСО «МФЦ» (указывается в случае направления заявления посредством МФЦ);</w:t>
      </w:r>
    </w:p>
    <w:p w:rsidR="0082703D" w:rsidRPr="0082703D" w:rsidRDefault="0082703D" w:rsidP="0082703D">
      <w:pPr>
        <w:ind w:firstLine="567"/>
        <w:jc w:val="both"/>
        <w:rPr>
          <w:rFonts w:ascii="Arial" w:hAnsi="Arial" w:cs="Arial"/>
          <w:color w:val="000000"/>
          <w:sz w:val="20"/>
          <w:szCs w:val="20"/>
        </w:rPr>
      </w:pPr>
      <w:r>
        <w:rPr>
          <w:rFonts w:ascii="Arial" w:hAnsi="Arial" w:cs="Arial"/>
          <w:noProof/>
          <w:sz w:val="20"/>
          <w:szCs w:val="20"/>
        </w:rPr>
        <mc:AlternateContent>
          <mc:Choice Requires="wps">
            <w:drawing>
              <wp:inline distT="0" distB="0" distL="0" distR="0">
                <wp:extent cx="123825" cy="133350"/>
                <wp:effectExtent l="0" t="0" r="9525" b="0"/>
                <wp:docPr id="40" name="Прямоугольник 40" descr="data:image/png;base64,iVBORw0KGgoAAAANSUhEUgAAAA0AAAAOCAYAAAD0f5bSAAAAAXNSR0IArs4c6QAAAARnQU1BAACxjwv8YQUAAAAJcEhZcwAADsMAAA7DAcdvqGQAAAAfSURBVChTYwCC/2Rghv+kgFFNUDCqCQoo00QaZvgPAElpP92FDb+5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0" o:spid="_x0000_s1026" alt="data:image/png;base64,iVBORw0KGgoAAAANSUhEUgAAAA0AAAAOCAYAAAD0f5bSAAAAAXNSR0IArs4c6QAAAARnQU1BAACxjwv8YQUAAAAJcEhZcwAADsMAAA7DAcdvqGQAAAAfSURBVChTYwCC/2Rghv+kgFFNUDCqCQoo00QaZvgPAElpP92FDb+5AAAAAElFTkSuQmCC" style="width:9.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" filled="f" stroked="f">
                <o:lock v:ext="edit" aspectratio="t"/>
                <w10:anchorlock/>
              </v:rect>
            </w:pict>
          </mc:Fallback>
        </mc:AlternateContent>
      </w:r>
      <w:r w:rsidRPr="0082703D">
        <w:rPr>
          <w:rFonts w:ascii="Arial" w:hAnsi="Arial" w:cs="Arial"/>
          <w:color w:val="000000"/>
          <w:sz w:val="20"/>
          <w:szCs w:val="20"/>
        </w:rPr>
        <w:t>направить почтовым сообщением.</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spacing w:after="120"/>
        <w:ind w:firstLine="567"/>
        <w:jc w:val="both"/>
        <w:rPr>
          <w:rFonts w:ascii="Arial" w:hAnsi="Arial" w:cs="Arial"/>
          <w:color w:val="000000"/>
          <w:sz w:val="20"/>
          <w:szCs w:val="20"/>
        </w:rPr>
      </w:pPr>
      <w:r w:rsidRPr="0082703D">
        <w:rPr>
          <w:rFonts w:ascii="Arial" w:hAnsi="Arial" w:cs="Arial"/>
          <w:color w:val="000000"/>
          <w:sz w:val="20"/>
          <w:szCs w:val="20"/>
        </w:rPr>
        <w:t>К заявлению прилагаются следующие документы (заполняется по желанию заявителя):</w:t>
      </w:r>
    </w:p>
    <w:tbl>
      <w:tblPr>
        <w:tblW w:w="10042" w:type="dxa"/>
        <w:tblCellMar>
          <w:left w:w="0" w:type="dxa"/>
          <w:right w:w="0" w:type="dxa"/>
        </w:tblCellMar>
        <w:tblLook w:val="04A0" w:firstRow="1" w:lastRow="0" w:firstColumn="1" w:lastColumn="0" w:noHBand="0" w:noVBand="1"/>
      </w:tblPr>
      <w:tblGrid>
        <w:gridCol w:w="861"/>
        <w:gridCol w:w="6701"/>
        <w:gridCol w:w="1116"/>
        <w:gridCol w:w="1364"/>
      </w:tblGrid>
      <w:tr w:rsidR="0082703D" w:rsidRPr="0082703D" w:rsidTr="00FE1404">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w:t>
            </w:r>
            <w:proofErr w:type="gramStart"/>
            <w:r w:rsidRPr="0082703D">
              <w:rPr>
                <w:rFonts w:ascii="Arial" w:hAnsi="Arial" w:cs="Arial"/>
                <w:sz w:val="20"/>
                <w:szCs w:val="20"/>
              </w:rPr>
              <w:t>п</w:t>
            </w:r>
            <w:proofErr w:type="gramEnd"/>
            <w:r w:rsidRPr="0082703D">
              <w:rPr>
                <w:rFonts w:ascii="Arial" w:hAnsi="Arial" w:cs="Arial"/>
                <w:sz w:val="20"/>
                <w:szCs w:val="20"/>
              </w:rPr>
              <w:t>/п</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Наименование документа</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Кол-во экз.</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Кол-во листов</w:t>
            </w:r>
          </w:p>
        </w:tc>
      </w:tr>
      <w:tr w:rsidR="0082703D" w:rsidRPr="0082703D" w:rsidTr="00FE1404">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r>
      <w:tr w:rsidR="0082703D" w:rsidRPr="0082703D" w:rsidTr="00FE1404">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r>
      <w:tr w:rsidR="0082703D" w:rsidRPr="0082703D" w:rsidTr="00FE1404">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r>
      <w:tr w:rsidR="0082703D" w:rsidRPr="0082703D" w:rsidTr="00FE1404">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r>
      <w:tr w:rsidR="0082703D" w:rsidRPr="0082703D" w:rsidTr="00FE1404">
        <w:tc>
          <w:tcPr>
            <w:tcW w:w="8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6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 </w:t>
            </w:r>
          </w:p>
        </w:tc>
      </w:tr>
    </w:tbl>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«___» __________20___ г. _________ ____________________________</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xml:space="preserve">                                               </w:t>
      </w:r>
      <w:proofErr w:type="gramStart"/>
      <w:r w:rsidRPr="0082703D">
        <w:rPr>
          <w:rFonts w:ascii="Arial" w:hAnsi="Arial" w:cs="Arial"/>
          <w:color w:val="000000"/>
          <w:sz w:val="20"/>
          <w:szCs w:val="20"/>
        </w:rPr>
        <w:t>(подпись)              (фамилия, имя, отчество</w:t>
      </w:r>
      <w:proofErr w:type="gramEnd"/>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 xml:space="preserve">                                             (последнее – при наличии))</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br w:type="textWrapping" w:clear="all"/>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br w:type="page"/>
      </w:r>
      <w:r w:rsidRPr="0082703D">
        <w:rPr>
          <w:rFonts w:ascii="Arial" w:hAnsi="Arial" w:cs="Arial"/>
          <w:color w:val="000000"/>
          <w:sz w:val="20"/>
          <w:szCs w:val="20"/>
        </w:rPr>
        <w:lastRenderedPageBreak/>
        <w:t>Приложение № 2</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к административному регламенту</w:t>
      </w:r>
      <w:r w:rsidRPr="0082703D">
        <w:rPr>
          <w:rFonts w:ascii="Arial" w:hAnsi="Arial" w:cs="Arial"/>
          <w:color w:val="000000"/>
          <w:sz w:val="20"/>
          <w:szCs w:val="20"/>
        </w:rPr>
        <w:br/>
        <w:t>предоставления муниципальной услуги</w:t>
      </w:r>
      <w:r w:rsidRPr="0082703D">
        <w:rPr>
          <w:rFonts w:ascii="Arial" w:hAnsi="Arial" w:cs="Arial"/>
          <w:color w:val="000000"/>
          <w:sz w:val="20"/>
          <w:szCs w:val="20"/>
        </w:rPr>
        <w:br/>
        <w:t>по предоставлению земельных участков</w:t>
      </w:r>
      <w:r w:rsidRPr="0082703D">
        <w:rPr>
          <w:rFonts w:ascii="Arial" w:hAnsi="Arial" w:cs="Arial"/>
          <w:color w:val="000000"/>
          <w:sz w:val="20"/>
          <w:szCs w:val="20"/>
        </w:rPr>
        <w:br/>
        <w:t>в постоянное (бессрочное) пользование</w:t>
      </w:r>
    </w:p>
    <w:p w:rsidR="0082703D" w:rsidRPr="0082703D" w:rsidRDefault="0082703D" w:rsidP="0082703D">
      <w:pPr>
        <w:ind w:firstLine="567"/>
        <w:jc w:val="center"/>
        <w:rPr>
          <w:rFonts w:ascii="Arial" w:hAnsi="Arial" w:cs="Arial"/>
          <w:color w:val="000000"/>
          <w:sz w:val="20"/>
          <w:szCs w:val="20"/>
        </w:rPr>
      </w:pPr>
    </w:p>
    <w:p w:rsidR="0082703D" w:rsidRPr="0082703D" w:rsidRDefault="0082703D" w:rsidP="0082703D">
      <w:pPr>
        <w:ind w:firstLine="567"/>
        <w:jc w:val="center"/>
        <w:rPr>
          <w:rFonts w:ascii="Arial" w:hAnsi="Arial" w:cs="Arial"/>
          <w:color w:val="000000"/>
          <w:sz w:val="20"/>
          <w:szCs w:val="20"/>
        </w:rPr>
      </w:pP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БЛОК-СХЕМА</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предоставления муниципальной услуги</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 </w:t>
      </w:r>
    </w:p>
    <w:tbl>
      <w:tblPr>
        <w:tblW w:w="0" w:type="auto"/>
        <w:tblCellMar>
          <w:left w:w="0" w:type="dxa"/>
          <w:right w:w="0" w:type="dxa"/>
        </w:tblCellMar>
        <w:tblLook w:val="04A0" w:firstRow="1" w:lastRow="0" w:firstColumn="1" w:lastColumn="0" w:noHBand="0" w:noVBand="1"/>
      </w:tblPr>
      <w:tblGrid>
        <w:gridCol w:w="9853"/>
      </w:tblGrid>
      <w:tr w:rsidR="0082703D" w:rsidRPr="0082703D" w:rsidTr="00FE1404">
        <w:tc>
          <w:tcPr>
            <w:tcW w:w="1013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2703D" w:rsidRPr="0082703D" w:rsidRDefault="0082703D" w:rsidP="0082703D">
            <w:pPr>
              <w:ind w:firstLine="567"/>
              <w:jc w:val="center"/>
              <w:rPr>
                <w:rFonts w:ascii="Arial" w:hAnsi="Arial" w:cs="Arial"/>
                <w:sz w:val="20"/>
                <w:szCs w:val="20"/>
              </w:rPr>
            </w:pPr>
            <w:r w:rsidRPr="0082703D">
              <w:rPr>
                <w:rFonts w:ascii="Arial" w:hAnsi="Arial" w:cs="Arial"/>
                <w:sz w:val="20"/>
                <w:szCs w:val="20"/>
              </w:rPr>
              <w:t>Прием и регистрация документов</w:t>
            </w:r>
          </w:p>
        </w:tc>
      </w:tr>
      <w:tr w:rsidR="0082703D" w:rsidRPr="0082703D" w:rsidTr="00FE1404">
        <w:tc>
          <w:tcPr>
            <w:tcW w:w="10137" w:type="dxa"/>
            <w:tcBorders>
              <w:top w:val="single" w:sz="6" w:space="0" w:color="000000"/>
              <w:bottom w:val="single" w:sz="6" w:space="0" w:color="000000"/>
            </w:tcBorders>
            <w:tcMar>
              <w:top w:w="0" w:type="dxa"/>
              <w:left w:w="108" w:type="dxa"/>
              <w:bottom w:w="0" w:type="dxa"/>
              <w:right w:w="108" w:type="dxa"/>
            </w:tcMar>
            <w:hideMark/>
          </w:tcPr>
          <w:p w:rsidR="0082703D" w:rsidRPr="0082703D" w:rsidRDefault="0082703D" w:rsidP="0082703D">
            <w:pPr>
              <w:ind w:firstLine="567"/>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9744" behindDoc="0" locked="0" layoutInCell="1" allowOverlap="1">
                      <wp:simplePos x="0" y="0"/>
                      <wp:positionH relativeFrom="column">
                        <wp:posOffset>3271520</wp:posOffset>
                      </wp:positionH>
                      <wp:positionV relativeFrom="paragraph">
                        <wp:posOffset>0</wp:posOffset>
                      </wp:positionV>
                      <wp:extent cx="0" cy="307975"/>
                      <wp:effectExtent l="55880" t="13335" r="58420" b="2159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257.6pt;margin-top:0;width:0;height:2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">
                      <v:stroke endarrow="block"/>
                    </v:shape>
                  </w:pict>
                </mc:Fallback>
              </mc:AlternateContent>
            </w:r>
            <w:r w:rsidRPr="0082703D">
              <w:rPr>
                <w:rFonts w:ascii="Arial" w:hAnsi="Arial" w:cs="Arial"/>
                <w:sz w:val="20"/>
                <w:szCs w:val="20"/>
              </w:rPr>
              <w:t> </w:t>
            </w:r>
            <w:r>
              <w:rPr>
                <w:rFonts w:ascii="Arial" w:hAnsi="Arial" w:cs="Arial"/>
                <w:noProof/>
                <w:sz w:val="20"/>
                <w:szCs w:val="20"/>
              </w:rPr>
              <mc:AlternateContent>
                <mc:Choice Requires="wps">
                  <w:drawing>
                    <wp:inline distT="0" distB="0" distL="0" distR="0">
                      <wp:extent cx="123825" cy="257175"/>
                      <wp:effectExtent l="0" t="0" r="9525" b="9525"/>
                      <wp:docPr id="38" name="Прямоугольник 38" descr="data:image/png;base64,iVBORw0KGgoAAAANSUhEUgAAAA0AAAAbCAYAAACnZAX6AAAAAXNSR0IArs4c6QAAAARnQU1BAACxjwv8YQUAAAAJcEhZcwAADsMAAA7DAcdvqGQAAAAVSURBVDhPYxgFo2AUjIJRMHgAAwMABZcAAfxhSbA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8" o:spid="_x0000_s1026" alt="data:image/png;base64,iVBORw0KGgoAAAANSUhEUgAAAA0AAAAbCAYAAACnZAX6AAAAAXNSR0IArs4c6QAAAARnQU1BAACxjwv8YQUAAAAJcEhZcwAADsMAAA7DAcdvqGQAAAAVSURBVDhPYxgFo2AUjIJRMHgAAwMABZcAAfxhSbAAAAAASUVORK5CYII=" style="width:9.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" filled="f" stroked="f">
                      <o:lock v:ext="edit" aspectratio="t"/>
                      <w10:anchorlock/>
                    </v:rect>
                  </w:pict>
                </mc:Fallback>
              </mc:AlternateContent>
            </w:r>
          </w:p>
        </w:tc>
      </w:tr>
      <w:tr w:rsidR="0082703D" w:rsidRPr="0082703D" w:rsidTr="00FE1404">
        <w:tc>
          <w:tcPr>
            <w:tcW w:w="101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2703D" w:rsidRPr="0082703D" w:rsidRDefault="0082703D" w:rsidP="0082703D">
            <w:pPr>
              <w:ind w:firstLine="567"/>
              <w:jc w:val="center"/>
              <w:rPr>
                <w:rFonts w:ascii="Arial" w:hAnsi="Arial" w:cs="Arial"/>
                <w:sz w:val="20"/>
                <w:szCs w:val="20"/>
              </w:rPr>
            </w:pPr>
            <w:r w:rsidRPr="0082703D">
              <w:rPr>
                <w:rFonts w:ascii="Arial" w:hAnsi="Arial" w:cs="Arial"/>
                <w:sz w:val="20"/>
                <w:szCs w:val="20"/>
              </w:rPr>
              <w:t>Формирование и направление межведомственных запросов</w:t>
            </w:r>
          </w:p>
        </w:tc>
      </w:tr>
      <w:tr w:rsidR="0082703D" w:rsidRPr="0082703D" w:rsidTr="00FE1404">
        <w:tc>
          <w:tcPr>
            <w:tcW w:w="10137" w:type="dxa"/>
            <w:tcBorders>
              <w:top w:val="single" w:sz="6" w:space="0" w:color="000000"/>
              <w:bottom w:val="single" w:sz="6" w:space="0" w:color="000000"/>
            </w:tcBorders>
            <w:tcMar>
              <w:top w:w="0" w:type="dxa"/>
              <w:left w:w="108" w:type="dxa"/>
              <w:bottom w:w="0" w:type="dxa"/>
              <w:right w:w="108" w:type="dxa"/>
            </w:tcMar>
            <w:hideMark/>
          </w:tcPr>
          <w:p w:rsidR="0082703D" w:rsidRPr="0082703D" w:rsidRDefault="0082703D" w:rsidP="0082703D">
            <w:pPr>
              <w:ind w:firstLine="567"/>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0768" behindDoc="0" locked="0" layoutInCell="1" allowOverlap="1">
                      <wp:simplePos x="0" y="0"/>
                      <wp:positionH relativeFrom="column">
                        <wp:posOffset>3271520</wp:posOffset>
                      </wp:positionH>
                      <wp:positionV relativeFrom="paragraph">
                        <wp:posOffset>0</wp:posOffset>
                      </wp:positionV>
                      <wp:extent cx="0" cy="257175"/>
                      <wp:effectExtent l="55880" t="5080" r="58420" b="23495"/>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257.6pt;margin-top:0;width:0;height:2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">
                      <v:stroke endarrow="block"/>
                    </v:shape>
                  </w:pict>
                </mc:Fallback>
              </mc:AlternateContent>
            </w:r>
            <w:r w:rsidRPr="0082703D">
              <w:rPr>
                <w:rFonts w:ascii="Arial" w:hAnsi="Arial" w:cs="Arial"/>
                <w:sz w:val="20"/>
                <w:szCs w:val="20"/>
              </w:rPr>
              <w:t> </w:t>
            </w:r>
            <w:r>
              <w:rPr>
                <w:rFonts w:ascii="Arial" w:hAnsi="Arial" w:cs="Arial"/>
                <w:noProof/>
                <w:sz w:val="20"/>
                <w:szCs w:val="20"/>
              </w:rPr>
              <mc:AlternateContent>
                <mc:Choice Requires="wps">
                  <w:drawing>
                    <wp:inline distT="0" distB="0" distL="0" distR="0">
                      <wp:extent cx="123825" cy="257175"/>
                      <wp:effectExtent l="0" t="0" r="9525" b="9525"/>
                      <wp:docPr id="36" name="Прямоугольник 36" descr="data:image/png;base64,iVBORw0KGgoAAAANSUhEUgAAAA0AAAAbCAYAAACnZAX6AAAAAXNSR0IArs4c6QAAAARnQU1BAACxjwv8YQUAAAAJcEhZcwAADsMAAA7DAcdvqGQAAAAVSURBVDhPYxgFo2AUjIJRMHgAAwMABZcAAfxhSbA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6" o:spid="_x0000_s1026" alt="data:image/png;base64,iVBORw0KGgoAAAANSUhEUgAAAA0AAAAbCAYAAACnZAX6AAAAAXNSR0IArs4c6QAAAARnQU1BAACxjwv8YQUAAAAJcEhZcwAADsMAAA7DAcdvqGQAAAAVSURBVDhPYxgFo2AUjIJRMHgAAwMABZcAAfxhSbAAAAAASUVORK5CYII=" style="width:9.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" filled="f" stroked="f">
                      <o:lock v:ext="edit" aspectratio="t"/>
                      <w10:anchorlock/>
                    </v:rect>
                  </w:pict>
                </mc:Fallback>
              </mc:AlternateContent>
            </w:r>
          </w:p>
        </w:tc>
      </w:tr>
      <w:tr w:rsidR="0082703D" w:rsidRPr="0082703D" w:rsidTr="00FE1404">
        <w:tc>
          <w:tcPr>
            <w:tcW w:w="101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2703D" w:rsidRPr="0082703D" w:rsidRDefault="0082703D" w:rsidP="0082703D">
            <w:pPr>
              <w:ind w:firstLine="567"/>
              <w:jc w:val="center"/>
              <w:rPr>
                <w:rFonts w:ascii="Arial" w:hAnsi="Arial" w:cs="Arial"/>
                <w:sz w:val="20"/>
                <w:szCs w:val="20"/>
              </w:rPr>
            </w:pPr>
            <w:r w:rsidRPr="0082703D">
              <w:rPr>
                <w:rFonts w:ascii="Arial" w:hAnsi="Arial" w:cs="Arial"/>
                <w:sz w:val="20"/>
                <w:szCs w:val="20"/>
              </w:rPr>
              <w:t>Рассмотрение документов</w:t>
            </w:r>
          </w:p>
        </w:tc>
      </w:tr>
      <w:tr w:rsidR="0082703D" w:rsidRPr="0082703D" w:rsidTr="00FE1404">
        <w:tc>
          <w:tcPr>
            <w:tcW w:w="10137" w:type="dxa"/>
            <w:tcBorders>
              <w:top w:val="single" w:sz="6" w:space="0" w:color="000000"/>
              <w:bottom w:val="single" w:sz="6" w:space="0" w:color="000000"/>
            </w:tcBorders>
            <w:tcMar>
              <w:top w:w="0" w:type="dxa"/>
              <w:left w:w="108" w:type="dxa"/>
              <w:bottom w:w="0" w:type="dxa"/>
              <w:right w:w="108" w:type="dxa"/>
            </w:tcMar>
            <w:hideMark/>
          </w:tcPr>
          <w:p w:rsidR="0082703D" w:rsidRPr="0082703D" w:rsidRDefault="0082703D" w:rsidP="0082703D">
            <w:pPr>
              <w:ind w:firstLine="567"/>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1792" behindDoc="0" locked="0" layoutInCell="1" allowOverlap="1">
                      <wp:simplePos x="0" y="0"/>
                      <wp:positionH relativeFrom="column">
                        <wp:posOffset>3324225</wp:posOffset>
                      </wp:positionH>
                      <wp:positionV relativeFrom="paragraph">
                        <wp:posOffset>0</wp:posOffset>
                      </wp:positionV>
                      <wp:extent cx="0" cy="257175"/>
                      <wp:effectExtent l="60960" t="6985" r="53340" b="2159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261.75pt;margin-top:0;width:0;height:2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">
                      <v:stroke endarrow="block"/>
                    </v:shape>
                  </w:pict>
                </mc:Fallback>
              </mc:AlternateContent>
            </w:r>
            <w:r w:rsidRPr="0082703D">
              <w:rPr>
                <w:rFonts w:ascii="Arial" w:hAnsi="Arial" w:cs="Arial"/>
                <w:sz w:val="20"/>
                <w:szCs w:val="20"/>
              </w:rPr>
              <w:t> </w:t>
            </w:r>
            <w:r>
              <w:rPr>
                <w:rFonts w:ascii="Arial" w:hAnsi="Arial" w:cs="Arial"/>
                <w:noProof/>
                <w:sz w:val="20"/>
                <w:szCs w:val="20"/>
              </w:rPr>
              <mc:AlternateContent>
                <mc:Choice Requires="wps">
                  <w:drawing>
                    <wp:inline distT="0" distB="0" distL="0" distR="0">
                      <wp:extent cx="123825" cy="257175"/>
                      <wp:effectExtent l="0" t="0" r="9525" b="9525"/>
                      <wp:docPr id="34" name="Прямоугольник 34" descr="data:image/png;base64,iVBORw0KGgoAAAANSUhEUgAAAA0AAAAbCAYAAACnZAX6AAAAAXNSR0IArs4c6QAAAARnQU1BAACxjwv8YQUAAAAJcEhZcwAADsMAAA7DAcdvqGQAAAAVSURBVDhPYxgFo2AUjIJRMHgAAwMABZcAAfxhSbA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4" o:spid="_x0000_s1026" alt="data:image/png;base64,iVBORw0KGgoAAAANSUhEUgAAAA0AAAAbCAYAAACnZAX6AAAAAXNSR0IArs4c6QAAAARnQU1BAACxjwv8YQUAAAAJcEhZcwAADsMAAA7DAcdvqGQAAAAVSURBVDhPYxgFo2AUjIJRMHgAAwMABZcAAfxhSbAAAAAASUVORK5CYII=" style="width:9.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" filled="f" stroked="f">
                      <o:lock v:ext="edit" aspectratio="t"/>
                      <w10:anchorlock/>
                    </v:rect>
                  </w:pict>
                </mc:Fallback>
              </mc:AlternateContent>
            </w:r>
          </w:p>
        </w:tc>
      </w:tr>
      <w:tr w:rsidR="0082703D" w:rsidRPr="0082703D" w:rsidTr="00FE1404">
        <w:tc>
          <w:tcPr>
            <w:tcW w:w="101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2703D" w:rsidRPr="0082703D" w:rsidRDefault="0082703D" w:rsidP="0082703D">
            <w:pPr>
              <w:ind w:firstLine="567"/>
              <w:jc w:val="center"/>
              <w:rPr>
                <w:rFonts w:ascii="Arial" w:hAnsi="Arial" w:cs="Arial"/>
                <w:sz w:val="20"/>
                <w:szCs w:val="20"/>
              </w:rPr>
            </w:pPr>
            <w:r w:rsidRPr="0082703D">
              <w:rPr>
                <w:rFonts w:ascii="Arial" w:hAnsi="Arial" w:cs="Arial"/>
                <w:sz w:val="20"/>
                <w:szCs w:val="20"/>
              </w:rPr>
              <w:t>Принятие решения и направление заявителю результата предоставления</w:t>
            </w:r>
            <w:r w:rsidRPr="0082703D">
              <w:rPr>
                <w:rFonts w:ascii="Arial" w:hAnsi="Arial" w:cs="Arial"/>
                <w:sz w:val="20"/>
                <w:szCs w:val="20"/>
              </w:rPr>
              <w:br/>
              <w:t>муниципальной услуги</w:t>
            </w:r>
          </w:p>
        </w:tc>
      </w:tr>
    </w:tbl>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Приложение № 3</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к административному регламенту</w:t>
      </w:r>
      <w:r w:rsidRPr="0082703D">
        <w:rPr>
          <w:rFonts w:ascii="Arial" w:hAnsi="Arial" w:cs="Arial"/>
          <w:color w:val="000000"/>
          <w:sz w:val="20"/>
          <w:szCs w:val="20"/>
        </w:rPr>
        <w:br/>
        <w:t>предоставления муниципальной услуги</w:t>
      </w:r>
      <w:r w:rsidRPr="0082703D">
        <w:rPr>
          <w:rFonts w:ascii="Arial" w:hAnsi="Arial" w:cs="Arial"/>
          <w:color w:val="000000"/>
          <w:sz w:val="20"/>
          <w:szCs w:val="20"/>
        </w:rPr>
        <w:br/>
        <w:t>по предоставлению земельных участков</w:t>
      </w:r>
      <w:r w:rsidRPr="0082703D">
        <w:rPr>
          <w:rFonts w:ascii="Arial" w:hAnsi="Arial" w:cs="Arial"/>
          <w:color w:val="000000"/>
          <w:sz w:val="20"/>
          <w:szCs w:val="20"/>
        </w:rPr>
        <w:br/>
        <w:t>в постоянное (бессрочное) пользование</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b/>
          <w:bCs/>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b/>
          <w:bCs/>
          <w:color w:val="000000"/>
          <w:sz w:val="20"/>
          <w:szCs w:val="20"/>
        </w:rPr>
        <w:t> </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Образец</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 </w:t>
      </w:r>
    </w:p>
    <w:tbl>
      <w:tblPr>
        <w:tblW w:w="10050" w:type="dxa"/>
        <w:jc w:val="center"/>
        <w:tblCellMar>
          <w:left w:w="0" w:type="dxa"/>
          <w:right w:w="0" w:type="dxa"/>
        </w:tblCellMar>
        <w:tblLook w:val="04A0" w:firstRow="1" w:lastRow="0" w:firstColumn="1" w:lastColumn="0" w:noHBand="0" w:noVBand="1"/>
      </w:tblPr>
      <w:tblGrid>
        <w:gridCol w:w="5025"/>
        <w:gridCol w:w="5025"/>
      </w:tblGrid>
      <w:tr w:rsidR="0082703D" w:rsidRPr="0082703D" w:rsidTr="00FE1404">
        <w:trPr>
          <w:jc w:val="center"/>
        </w:trPr>
        <w:tc>
          <w:tcPr>
            <w:tcW w:w="5025" w:type="dxa"/>
            <w:shd w:val="clear" w:color="auto" w:fill="FFFFFF"/>
            <w:hideMark/>
          </w:tcPr>
          <w:p w:rsidR="0082703D" w:rsidRPr="0082703D" w:rsidRDefault="0082703D" w:rsidP="0082703D">
            <w:pPr>
              <w:spacing w:after="100"/>
              <w:ind w:firstLine="567"/>
              <w:jc w:val="both"/>
              <w:rPr>
                <w:rFonts w:ascii="Arial" w:hAnsi="Arial" w:cs="Arial"/>
                <w:sz w:val="20"/>
                <w:szCs w:val="20"/>
              </w:rPr>
            </w:pPr>
            <w:r w:rsidRPr="0082703D">
              <w:rPr>
                <w:rFonts w:ascii="Arial" w:hAnsi="Arial" w:cs="Arial"/>
                <w:color w:val="000000"/>
                <w:sz w:val="20"/>
                <w:szCs w:val="20"/>
              </w:rPr>
              <w:t> </w:t>
            </w:r>
            <w:r w:rsidRPr="0082703D">
              <w:rPr>
                <w:rFonts w:ascii="Arial" w:hAnsi="Arial" w:cs="Arial"/>
                <w:i/>
                <w:iCs/>
                <w:color w:val="000000"/>
                <w:sz w:val="20"/>
                <w:szCs w:val="20"/>
              </w:rPr>
              <w:t>Бланк местной администрации</w:t>
            </w:r>
          </w:p>
          <w:p w:rsidR="0082703D" w:rsidRPr="0082703D" w:rsidRDefault="0082703D" w:rsidP="0082703D">
            <w:pPr>
              <w:spacing w:after="100"/>
              <w:ind w:firstLine="567"/>
              <w:jc w:val="both"/>
              <w:rPr>
                <w:rFonts w:ascii="Arial" w:hAnsi="Arial" w:cs="Arial"/>
                <w:sz w:val="20"/>
                <w:szCs w:val="20"/>
              </w:rPr>
            </w:pPr>
            <w:r w:rsidRPr="0082703D">
              <w:rPr>
                <w:rFonts w:ascii="Arial" w:hAnsi="Arial" w:cs="Arial"/>
                <w:i/>
                <w:iCs/>
                <w:color w:val="000000"/>
                <w:sz w:val="20"/>
                <w:szCs w:val="20"/>
              </w:rPr>
              <w:t> </w:t>
            </w:r>
          </w:p>
          <w:p w:rsidR="0082703D" w:rsidRPr="0082703D" w:rsidRDefault="0082703D" w:rsidP="0082703D">
            <w:pPr>
              <w:spacing w:after="100"/>
              <w:ind w:firstLine="567"/>
              <w:jc w:val="both"/>
              <w:rPr>
                <w:rFonts w:ascii="Arial" w:hAnsi="Arial" w:cs="Arial"/>
                <w:sz w:val="20"/>
                <w:szCs w:val="20"/>
              </w:rPr>
            </w:pPr>
            <w:r w:rsidRPr="0082703D">
              <w:rPr>
                <w:rFonts w:ascii="Arial" w:hAnsi="Arial" w:cs="Arial"/>
                <w:i/>
                <w:iCs/>
                <w:color w:val="000000"/>
                <w:sz w:val="20"/>
                <w:szCs w:val="20"/>
              </w:rPr>
              <w:t>Дата, исходящий номер</w:t>
            </w:r>
          </w:p>
        </w:tc>
        <w:tc>
          <w:tcPr>
            <w:tcW w:w="5025" w:type="dxa"/>
            <w:shd w:val="clear" w:color="auto" w:fill="FFFFFF"/>
            <w:hideMark/>
          </w:tcPr>
          <w:p w:rsidR="0082703D" w:rsidRPr="0082703D" w:rsidRDefault="0082703D" w:rsidP="0082703D">
            <w:pPr>
              <w:ind w:firstLine="567"/>
              <w:jc w:val="center"/>
              <w:rPr>
                <w:rFonts w:ascii="Arial" w:hAnsi="Arial" w:cs="Arial"/>
                <w:sz w:val="20"/>
                <w:szCs w:val="20"/>
              </w:rPr>
            </w:pPr>
            <w:r w:rsidRPr="0082703D">
              <w:rPr>
                <w:rFonts w:ascii="Arial" w:hAnsi="Arial" w:cs="Arial"/>
                <w:color w:val="000000"/>
                <w:sz w:val="20"/>
                <w:szCs w:val="20"/>
              </w:rPr>
              <w:t>_______________________________</w:t>
            </w:r>
          </w:p>
          <w:p w:rsidR="0082703D" w:rsidRPr="0082703D" w:rsidRDefault="0082703D" w:rsidP="0082703D">
            <w:pPr>
              <w:ind w:firstLine="567"/>
              <w:jc w:val="center"/>
              <w:rPr>
                <w:rFonts w:ascii="Arial" w:hAnsi="Arial" w:cs="Arial"/>
                <w:sz w:val="20"/>
                <w:szCs w:val="20"/>
              </w:rPr>
            </w:pPr>
            <w:r w:rsidRPr="0082703D">
              <w:rPr>
                <w:rFonts w:ascii="Arial" w:hAnsi="Arial" w:cs="Arial"/>
                <w:i/>
                <w:iCs/>
                <w:color w:val="000000"/>
                <w:sz w:val="20"/>
                <w:szCs w:val="20"/>
              </w:rPr>
              <w:t>(наименование заявителя - юридического лица)</w:t>
            </w:r>
          </w:p>
          <w:p w:rsidR="0082703D" w:rsidRPr="0082703D" w:rsidRDefault="0082703D" w:rsidP="0082703D">
            <w:pPr>
              <w:ind w:firstLine="567"/>
              <w:jc w:val="center"/>
              <w:rPr>
                <w:rFonts w:ascii="Arial" w:hAnsi="Arial" w:cs="Arial"/>
                <w:sz w:val="20"/>
                <w:szCs w:val="20"/>
              </w:rPr>
            </w:pPr>
            <w:r w:rsidRPr="0082703D">
              <w:rPr>
                <w:rFonts w:ascii="Arial" w:hAnsi="Arial" w:cs="Arial"/>
                <w:color w:val="000000"/>
                <w:sz w:val="20"/>
                <w:szCs w:val="20"/>
              </w:rPr>
              <w:t> </w:t>
            </w:r>
          </w:p>
          <w:p w:rsidR="0082703D" w:rsidRPr="0082703D" w:rsidRDefault="0082703D" w:rsidP="0082703D">
            <w:pPr>
              <w:ind w:firstLine="567"/>
              <w:jc w:val="center"/>
              <w:rPr>
                <w:rFonts w:ascii="Arial" w:hAnsi="Arial" w:cs="Arial"/>
                <w:sz w:val="20"/>
                <w:szCs w:val="20"/>
              </w:rPr>
            </w:pPr>
            <w:r w:rsidRPr="0082703D">
              <w:rPr>
                <w:rFonts w:ascii="Arial" w:hAnsi="Arial" w:cs="Arial"/>
                <w:color w:val="000000"/>
                <w:sz w:val="20"/>
                <w:szCs w:val="20"/>
              </w:rPr>
              <w:t>________________________________</w:t>
            </w:r>
          </w:p>
          <w:p w:rsidR="0082703D" w:rsidRPr="0082703D" w:rsidRDefault="0082703D" w:rsidP="0082703D">
            <w:pPr>
              <w:ind w:firstLine="567"/>
              <w:jc w:val="center"/>
              <w:rPr>
                <w:rFonts w:ascii="Arial" w:hAnsi="Arial" w:cs="Arial"/>
                <w:sz w:val="20"/>
                <w:szCs w:val="20"/>
              </w:rPr>
            </w:pPr>
            <w:r w:rsidRPr="0082703D">
              <w:rPr>
                <w:rFonts w:ascii="Arial" w:hAnsi="Arial" w:cs="Arial"/>
                <w:i/>
                <w:iCs/>
                <w:color w:val="000000"/>
                <w:sz w:val="20"/>
                <w:szCs w:val="20"/>
              </w:rPr>
              <w:t>(почтовый адрес заявителя)</w:t>
            </w:r>
          </w:p>
        </w:tc>
      </w:tr>
    </w:tbl>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b/>
          <w:bCs/>
          <w:color w:val="000000"/>
          <w:sz w:val="20"/>
          <w:szCs w:val="20"/>
        </w:rPr>
        <w:t>Решение об отказе в предоставлении муниципальной услуги</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По результатам рассмотрения документов, необходимых для предоставления муниципальной услуги «Предоставление земельных участков в постоянное (бессрочное) пользование», принято решение об отказе в предоставлении муниципальной услуги по следующим основаниям:</w:t>
      </w:r>
    </w:p>
    <w:p w:rsidR="0082703D" w:rsidRPr="0082703D" w:rsidRDefault="0082703D" w:rsidP="0082703D">
      <w:pPr>
        <w:pBdr>
          <w:bottom w:val="single" w:sz="4" w:space="1" w:color="auto"/>
        </w:pBd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w:t>
      </w:r>
      <w:r w:rsidRPr="0082703D">
        <w:rPr>
          <w:rFonts w:ascii="Arial" w:hAnsi="Arial" w:cs="Arial"/>
          <w:color w:val="000000"/>
          <w:sz w:val="20"/>
          <w:szCs w:val="20"/>
        </w:rPr>
        <w:br/>
        <w:t>в постоянное (бессрочное) пользование)</w:t>
      </w:r>
    </w:p>
    <w:p w:rsidR="0082703D" w:rsidRPr="0082703D" w:rsidRDefault="0082703D" w:rsidP="0082703D">
      <w:pPr>
        <w:spacing w:before="120"/>
        <w:ind w:firstLine="567"/>
        <w:jc w:val="both"/>
        <w:rPr>
          <w:rFonts w:ascii="Arial" w:hAnsi="Arial" w:cs="Arial"/>
          <w:color w:val="000000"/>
          <w:sz w:val="20"/>
          <w:szCs w:val="20"/>
        </w:rPr>
      </w:pPr>
      <w:r w:rsidRPr="0082703D">
        <w:rPr>
          <w:rFonts w:ascii="Arial" w:hAnsi="Arial" w:cs="Arial"/>
          <w:color w:val="000000"/>
          <w:sz w:val="20"/>
          <w:szCs w:val="20"/>
        </w:rPr>
        <w:t>Данное решение может быть обжаловано путем подачи жалобы в порядке, установленном разделом V административного регламента предоставления муниципальной услуги по предоставлению земельных участков в постоянное (бессрочное) пользование и (или) заявления в судебные органы в соответствии с нормами процессуального законодательства.</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both"/>
        <w:rPr>
          <w:rFonts w:ascii="Arial" w:hAnsi="Arial" w:cs="Arial"/>
          <w:i/>
          <w:iCs/>
          <w:color w:val="000000"/>
          <w:sz w:val="20"/>
          <w:szCs w:val="20"/>
        </w:rPr>
      </w:pPr>
      <w:proofErr w:type="gramStart"/>
      <w:r w:rsidRPr="0082703D">
        <w:rPr>
          <w:rFonts w:ascii="Arial" w:hAnsi="Arial" w:cs="Arial"/>
          <w:color w:val="000000"/>
          <w:sz w:val="20"/>
          <w:szCs w:val="20"/>
        </w:rPr>
        <w:t>(</w:t>
      </w:r>
      <w:r w:rsidRPr="0082703D">
        <w:rPr>
          <w:rFonts w:ascii="Arial" w:hAnsi="Arial" w:cs="Arial"/>
          <w:i/>
          <w:iCs/>
          <w:color w:val="000000"/>
          <w:sz w:val="20"/>
          <w:szCs w:val="20"/>
        </w:rPr>
        <w:t xml:space="preserve">Наименование должности главы </w:t>
      </w:r>
      <w:proofErr w:type="gramEnd"/>
    </w:p>
    <w:p w:rsidR="0082703D" w:rsidRPr="0082703D" w:rsidRDefault="0082703D" w:rsidP="0082703D">
      <w:pPr>
        <w:ind w:firstLine="567"/>
        <w:jc w:val="both"/>
        <w:rPr>
          <w:rFonts w:ascii="Arial" w:hAnsi="Arial" w:cs="Arial"/>
          <w:color w:val="000000"/>
          <w:sz w:val="20"/>
          <w:szCs w:val="20"/>
        </w:rPr>
      </w:pPr>
      <w:r w:rsidRPr="0082703D">
        <w:rPr>
          <w:rFonts w:ascii="Arial" w:hAnsi="Arial" w:cs="Arial"/>
          <w:i/>
          <w:iCs/>
          <w:color w:val="000000"/>
          <w:sz w:val="20"/>
          <w:szCs w:val="20"/>
        </w:rPr>
        <w:t>муниципального</w:t>
      </w:r>
      <w:r w:rsidRPr="0082703D">
        <w:rPr>
          <w:rFonts w:ascii="Arial" w:hAnsi="Arial" w:cs="Arial"/>
          <w:color w:val="000000"/>
          <w:sz w:val="20"/>
          <w:szCs w:val="20"/>
        </w:rPr>
        <w:t xml:space="preserve"> </w:t>
      </w:r>
      <w:r w:rsidRPr="0082703D">
        <w:rPr>
          <w:rFonts w:ascii="Arial" w:hAnsi="Arial" w:cs="Arial"/>
          <w:i/>
          <w:iCs/>
          <w:color w:val="000000"/>
          <w:sz w:val="20"/>
          <w:szCs w:val="20"/>
        </w:rPr>
        <w:t>образования</w:t>
      </w:r>
      <w:r w:rsidRPr="0082703D">
        <w:rPr>
          <w:rFonts w:ascii="Arial" w:hAnsi="Arial" w:cs="Arial"/>
          <w:color w:val="000000"/>
          <w:sz w:val="20"/>
          <w:szCs w:val="20"/>
        </w:rPr>
        <w:t>)              __________________________</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 xml:space="preserve">                                                             (подпись</w:t>
      </w:r>
      <w:r w:rsidRPr="0082703D">
        <w:rPr>
          <w:rFonts w:ascii="Arial" w:hAnsi="Arial" w:cs="Arial"/>
          <w:i/>
          <w:iCs/>
          <w:color w:val="000000"/>
          <w:sz w:val="20"/>
          <w:szCs w:val="20"/>
        </w:rPr>
        <w:t>)</w:t>
      </w:r>
      <w:r w:rsidRPr="0082703D">
        <w:rPr>
          <w:rFonts w:ascii="Arial" w:hAnsi="Arial" w:cs="Arial"/>
          <w:iCs/>
          <w:color w:val="000000"/>
          <w:sz w:val="20"/>
          <w:szCs w:val="20"/>
        </w:rPr>
        <w:t xml:space="preserve">     МП</w:t>
      </w:r>
    </w:p>
    <w:p w:rsidR="0082703D" w:rsidRPr="0082703D" w:rsidRDefault="0082703D" w:rsidP="0082703D">
      <w:pPr>
        <w:rPr>
          <w:rFonts w:ascii="Arial" w:hAnsi="Arial" w:cs="Arial"/>
          <w:sz w:val="20"/>
          <w:szCs w:val="20"/>
        </w:rPr>
      </w:pPr>
      <w:r w:rsidRPr="0082703D">
        <w:rPr>
          <w:rFonts w:ascii="Arial" w:hAnsi="Arial" w:cs="Arial"/>
          <w:color w:val="000000"/>
          <w:sz w:val="20"/>
          <w:szCs w:val="20"/>
        </w:rPr>
        <w:br w:type="textWrapping" w:clear="all"/>
      </w:r>
    </w:p>
    <w:p w:rsidR="0082703D" w:rsidRPr="0082703D" w:rsidRDefault="0082703D" w:rsidP="0082703D">
      <w:pPr>
        <w:ind w:firstLine="567"/>
        <w:jc w:val="center"/>
        <w:rPr>
          <w:rFonts w:ascii="Arial" w:hAnsi="Arial" w:cs="Arial"/>
          <w:color w:val="000000"/>
          <w:sz w:val="20"/>
          <w:szCs w:val="20"/>
        </w:rPr>
      </w:pP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br w:type="page"/>
      </w:r>
      <w:r w:rsidRPr="0082703D">
        <w:rPr>
          <w:rFonts w:ascii="Arial" w:hAnsi="Arial" w:cs="Arial"/>
          <w:color w:val="000000"/>
          <w:sz w:val="20"/>
          <w:szCs w:val="20"/>
        </w:rPr>
        <w:lastRenderedPageBreak/>
        <w:t>Приложение № 4</w:t>
      </w:r>
    </w:p>
    <w:p w:rsidR="0082703D" w:rsidRPr="0082703D" w:rsidRDefault="0082703D" w:rsidP="0082703D">
      <w:pPr>
        <w:ind w:firstLine="567"/>
        <w:jc w:val="right"/>
        <w:rPr>
          <w:rFonts w:ascii="Arial" w:hAnsi="Arial" w:cs="Arial"/>
          <w:color w:val="000000"/>
          <w:sz w:val="20"/>
          <w:szCs w:val="20"/>
        </w:rPr>
      </w:pPr>
      <w:r w:rsidRPr="0082703D">
        <w:rPr>
          <w:rFonts w:ascii="Arial" w:hAnsi="Arial" w:cs="Arial"/>
          <w:color w:val="000000"/>
          <w:sz w:val="20"/>
          <w:szCs w:val="20"/>
        </w:rPr>
        <w:t>к административному регламенту</w:t>
      </w:r>
      <w:r w:rsidRPr="0082703D">
        <w:rPr>
          <w:rFonts w:ascii="Arial" w:hAnsi="Arial" w:cs="Arial"/>
          <w:color w:val="000000"/>
          <w:sz w:val="20"/>
          <w:szCs w:val="20"/>
        </w:rPr>
        <w:br/>
        <w:t>предоставления муниципальной услуги</w:t>
      </w:r>
      <w:r w:rsidRPr="0082703D">
        <w:rPr>
          <w:rFonts w:ascii="Arial" w:hAnsi="Arial" w:cs="Arial"/>
          <w:color w:val="000000"/>
          <w:sz w:val="20"/>
          <w:szCs w:val="20"/>
        </w:rPr>
        <w:br/>
        <w:t>по предоставлению земельных участков</w:t>
      </w:r>
      <w:r w:rsidRPr="0082703D">
        <w:rPr>
          <w:rFonts w:ascii="Arial" w:hAnsi="Arial" w:cs="Arial"/>
          <w:color w:val="000000"/>
          <w:sz w:val="20"/>
          <w:szCs w:val="20"/>
        </w:rPr>
        <w:br/>
        <w:t>в постоянное (бессрочное) пользование*</w:t>
      </w:r>
    </w:p>
    <w:p w:rsidR="0082703D" w:rsidRPr="0082703D" w:rsidRDefault="0082703D" w:rsidP="0082703D">
      <w:pPr>
        <w:ind w:firstLine="540"/>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40"/>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ЖУРНАЛ</w:t>
      </w:r>
    </w:p>
    <w:p w:rsidR="0082703D" w:rsidRPr="0082703D" w:rsidRDefault="0082703D" w:rsidP="0082703D">
      <w:pPr>
        <w:ind w:firstLine="567"/>
        <w:jc w:val="center"/>
        <w:rPr>
          <w:rFonts w:ascii="Arial" w:hAnsi="Arial" w:cs="Arial"/>
          <w:color w:val="000000"/>
          <w:sz w:val="20"/>
          <w:szCs w:val="20"/>
        </w:rPr>
      </w:pPr>
      <w:r w:rsidRPr="0082703D">
        <w:rPr>
          <w:rFonts w:ascii="Arial" w:hAnsi="Arial" w:cs="Arial"/>
          <w:color w:val="000000"/>
          <w:sz w:val="20"/>
          <w:szCs w:val="20"/>
        </w:rPr>
        <w:t>учета заявлений о предоставлении земельных участков и направлений результатов</w:t>
      </w:r>
    </w:p>
    <w:p w:rsidR="0082703D" w:rsidRPr="0082703D" w:rsidRDefault="0082703D" w:rsidP="0082703D">
      <w:pPr>
        <w:ind w:firstLine="540"/>
        <w:jc w:val="both"/>
        <w:rPr>
          <w:rFonts w:ascii="Arial" w:hAnsi="Arial" w:cs="Arial"/>
          <w:color w:val="000000"/>
          <w:sz w:val="20"/>
          <w:szCs w:val="20"/>
        </w:rPr>
      </w:pPr>
      <w:r w:rsidRPr="0082703D">
        <w:rPr>
          <w:rFonts w:ascii="Arial" w:hAnsi="Arial" w:cs="Arial"/>
          <w:color w:val="000000"/>
          <w:sz w:val="20"/>
          <w:szCs w:val="20"/>
        </w:rPr>
        <w:t> </w:t>
      </w:r>
    </w:p>
    <w:tbl>
      <w:tblPr>
        <w:tblW w:w="11329" w:type="dxa"/>
        <w:tblInd w:w="-1356" w:type="dxa"/>
        <w:tblLayout w:type="fixed"/>
        <w:tblCellMar>
          <w:left w:w="0" w:type="dxa"/>
          <w:right w:w="0" w:type="dxa"/>
        </w:tblCellMar>
        <w:tblLook w:val="04A0" w:firstRow="1" w:lastRow="0" w:firstColumn="1" w:lastColumn="0" w:noHBand="0" w:noVBand="1"/>
      </w:tblPr>
      <w:tblGrid>
        <w:gridCol w:w="448"/>
        <w:gridCol w:w="1143"/>
        <w:gridCol w:w="1244"/>
        <w:gridCol w:w="1418"/>
        <w:gridCol w:w="1417"/>
        <w:gridCol w:w="1330"/>
        <w:gridCol w:w="1505"/>
        <w:gridCol w:w="1417"/>
        <w:gridCol w:w="1407"/>
      </w:tblGrid>
      <w:tr w:rsidR="0082703D" w:rsidRPr="0082703D" w:rsidTr="00FE1404">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 xml:space="preserve">N </w:t>
            </w:r>
            <w:proofErr w:type="gramStart"/>
            <w:r w:rsidRPr="0082703D">
              <w:rPr>
                <w:rFonts w:ascii="Arial" w:hAnsi="Arial" w:cs="Arial"/>
                <w:sz w:val="20"/>
                <w:szCs w:val="20"/>
              </w:rPr>
              <w:t>п</w:t>
            </w:r>
            <w:proofErr w:type="gramEnd"/>
            <w:r w:rsidRPr="0082703D">
              <w:rPr>
                <w:rFonts w:ascii="Arial" w:hAnsi="Arial" w:cs="Arial"/>
                <w:sz w:val="20"/>
                <w:szCs w:val="20"/>
              </w:rPr>
              <w:t>/п</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Дата подачи заявления</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Заявитель</w:t>
            </w:r>
            <w:r w:rsidRPr="0082703D">
              <w:rPr>
                <w:rFonts w:ascii="Arial" w:hAnsi="Arial" w:cs="Arial"/>
                <w:sz w:val="20"/>
                <w:szCs w:val="20"/>
              </w:rPr>
              <w:br/>
              <w:t>(наименование юридического лица)</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Место нахождения юридического лица</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Фамилия, имя, отчество (последнее – при наличии)  исполнителя</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Срок исполнения</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Номер и дата документа, являющегося результатом предоставления муниципальной услуги</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Номер и дата предоставления уведомления</w:t>
            </w:r>
            <w:r w:rsidRPr="0082703D">
              <w:rPr>
                <w:rFonts w:ascii="Arial" w:hAnsi="Arial" w:cs="Arial"/>
                <w:sz w:val="20"/>
                <w:szCs w:val="20"/>
              </w:rPr>
              <w:br/>
              <w:t>об отказе в предоставлении муниципальной услуги</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jc w:val="center"/>
              <w:rPr>
                <w:rFonts w:ascii="Arial" w:hAnsi="Arial" w:cs="Arial"/>
                <w:sz w:val="20"/>
                <w:szCs w:val="20"/>
              </w:rPr>
            </w:pPr>
            <w:r w:rsidRPr="0082703D">
              <w:rPr>
                <w:rFonts w:ascii="Arial" w:hAnsi="Arial" w:cs="Arial"/>
                <w:sz w:val="20"/>
                <w:szCs w:val="20"/>
              </w:rPr>
              <w:t>Фамилия, имя, отчество (последнее – при наличии) получателя, дата, подпись</w:t>
            </w:r>
          </w:p>
        </w:tc>
      </w:tr>
      <w:tr w:rsidR="0082703D" w:rsidRPr="0082703D" w:rsidTr="00FE1404">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1</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jc w:val="both"/>
              <w:rPr>
                <w:rFonts w:ascii="Arial" w:hAnsi="Arial" w:cs="Arial"/>
                <w:sz w:val="20"/>
                <w:szCs w:val="20"/>
              </w:rPr>
            </w:pPr>
            <w:r w:rsidRPr="0082703D">
              <w:rPr>
                <w:rFonts w:ascii="Arial" w:hAnsi="Arial" w:cs="Arial"/>
                <w:sz w:val="20"/>
                <w:szCs w:val="20"/>
              </w:rPr>
              <w:t> </w:t>
            </w:r>
          </w:p>
        </w:tc>
      </w:tr>
      <w:tr w:rsidR="0082703D" w:rsidRPr="0082703D" w:rsidTr="00FE1404">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2</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jc w:val="both"/>
              <w:rPr>
                <w:rFonts w:ascii="Arial" w:hAnsi="Arial" w:cs="Arial"/>
                <w:sz w:val="20"/>
                <w:szCs w:val="20"/>
              </w:rPr>
            </w:pPr>
            <w:r w:rsidRPr="0082703D">
              <w:rPr>
                <w:rFonts w:ascii="Arial" w:hAnsi="Arial" w:cs="Arial"/>
                <w:sz w:val="20"/>
                <w:szCs w:val="20"/>
              </w:rPr>
              <w:t> </w:t>
            </w:r>
          </w:p>
        </w:tc>
      </w:tr>
      <w:tr w:rsidR="0082703D" w:rsidRPr="0082703D" w:rsidTr="00FE1404">
        <w:tc>
          <w:tcPr>
            <w:tcW w:w="4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center"/>
              <w:rPr>
                <w:rFonts w:ascii="Arial" w:hAnsi="Arial" w:cs="Arial"/>
                <w:sz w:val="20"/>
                <w:szCs w:val="20"/>
              </w:rPr>
            </w:pPr>
            <w:r w:rsidRPr="0082703D">
              <w:rPr>
                <w:rFonts w:ascii="Arial" w:hAnsi="Arial" w:cs="Arial"/>
                <w:sz w:val="20"/>
                <w:szCs w:val="20"/>
              </w:rPr>
              <w:t>3</w:t>
            </w:r>
          </w:p>
        </w:tc>
        <w:tc>
          <w:tcPr>
            <w:tcW w:w="1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2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33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5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ind w:right="-39"/>
              <w:jc w:val="both"/>
              <w:rPr>
                <w:rFonts w:ascii="Arial" w:hAnsi="Arial" w:cs="Arial"/>
                <w:sz w:val="20"/>
                <w:szCs w:val="20"/>
              </w:rPr>
            </w:pPr>
            <w:r w:rsidRPr="0082703D">
              <w:rPr>
                <w:rFonts w:ascii="Arial" w:hAnsi="Arial" w:cs="Arial"/>
                <w:sz w:val="20"/>
                <w:szCs w:val="20"/>
              </w:rPr>
              <w:t> </w:t>
            </w:r>
          </w:p>
        </w:tc>
        <w:tc>
          <w:tcPr>
            <w:tcW w:w="14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82703D" w:rsidRPr="0082703D" w:rsidRDefault="0082703D" w:rsidP="0082703D">
            <w:pPr>
              <w:jc w:val="both"/>
              <w:rPr>
                <w:rFonts w:ascii="Arial" w:hAnsi="Arial" w:cs="Arial"/>
                <w:sz w:val="20"/>
                <w:szCs w:val="20"/>
              </w:rPr>
            </w:pPr>
            <w:r w:rsidRPr="0082703D">
              <w:rPr>
                <w:rFonts w:ascii="Arial" w:hAnsi="Arial" w:cs="Arial"/>
                <w:sz w:val="20"/>
                <w:szCs w:val="20"/>
              </w:rPr>
              <w:t> </w:t>
            </w:r>
          </w:p>
        </w:tc>
      </w:tr>
    </w:tbl>
    <w:p w:rsidR="0082703D" w:rsidRPr="0082703D" w:rsidRDefault="0082703D" w:rsidP="0082703D">
      <w:pPr>
        <w:jc w:val="both"/>
        <w:rPr>
          <w:rFonts w:ascii="Arial" w:hAnsi="Arial" w:cs="Arial"/>
          <w:color w:val="000000"/>
          <w:sz w:val="20"/>
          <w:szCs w:val="20"/>
        </w:rPr>
      </w:pPr>
      <w:r w:rsidRPr="0082703D">
        <w:rPr>
          <w:rFonts w:ascii="Arial" w:hAnsi="Arial" w:cs="Arial"/>
          <w:color w:val="000000"/>
          <w:sz w:val="20"/>
          <w:szCs w:val="20"/>
        </w:rPr>
        <w:t> </w:t>
      </w:r>
    </w:p>
    <w:p w:rsidR="0082703D" w:rsidRPr="0082703D" w:rsidRDefault="0082703D" w:rsidP="0082703D">
      <w:pPr>
        <w:jc w:val="both"/>
        <w:rPr>
          <w:rFonts w:ascii="Arial" w:hAnsi="Arial" w:cs="Arial"/>
          <w:color w:val="000000"/>
          <w:sz w:val="20"/>
          <w:szCs w:val="20"/>
        </w:rPr>
      </w:pPr>
      <w:r w:rsidRPr="0082703D">
        <w:rPr>
          <w:rFonts w:ascii="Arial" w:hAnsi="Arial" w:cs="Arial"/>
          <w:color w:val="000000"/>
          <w:sz w:val="20"/>
          <w:szCs w:val="20"/>
        </w:rPr>
        <w:t>*Данное приложение указывается при наличии в администрации журнала учета заявлений о предоставлении земельных участков и направлений результатов.</w:t>
      </w:r>
    </w:p>
    <w:p w:rsidR="0082703D" w:rsidRPr="007A1510" w:rsidRDefault="0082703D" w:rsidP="007A1510">
      <w:pPr>
        <w:jc w:val="both"/>
        <w:rPr>
          <w:rFonts w:ascii="Arial" w:hAnsi="Arial" w:cs="Arial"/>
          <w:sz w:val="20"/>
          <w:szCs w:val="20"/>
        </w:rPr>
      </w:pPr>
      <w:bookmarkStart w:id="45" w:name="_GoBack"/>
      <w:bookmarkEnd w:id="45"/>
    </w:p>
    <w:sectPr w:rsidR="0082703D" w:rsidRPr="007A1510" w:rsidSect="007A1510">
      <w:pgSz w:w="11906" w:h="16838" w:code="9"/>
      <w:pgMar w:top="1134" w:right="851" w:bottom="851" w:left="1418" w:header="408" w:footer="70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FCC" w:rsidRDefault="00C34FCC" w:rsidP="00FC447F">
      <w:r>
        <w:separator/>
      </w:r>
    </w:p>
  </w:endnote>
  <w:endnote w:type="continuationSeparator" w:id="0">
    <w:p w:rsidR="00C34FCC" w:rsidRDefault="00C34FCC"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FCC" w:rsidRDefault="00C34FCC" w:rsidP="00FC447F">
      <w:r>
        <w:separator/>
      </w:r>
    </w:p>
  </w:footnote>
  <w:footnote w:type="continuationSeparator" w:id="0">
    <w:p w:rsidR="00C34FCC" w:rsidRDefault="00C34FCC"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74939"/>
    <w:multiLevelType w:val="multilevel"/>
    <w:tmpl w:val="C2F6E32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42975DF5"/>
    <w:multiLevelType w:val="hybridMultilevel"/>
    <w:tmpl w:val="B4A21B6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bookFoldPrintingSheets w:val="-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565"/>
    <w:rsid w:val="00014F65"/>
    <w:rsid w:val="00025A72"/>
    <w:rsid w:val="0002712C"/>
    <w:rsid w:val="000350AE"/>
    <w:rsid w:val="00056E06"/>
    <w:rsid w:val="00076BC4"/>
    <w:rsid w:val="00087662"/>
    <w:rsid w:val="000A3CF2"/>
    <w:rsid w:val="000A7938"/>
    <w:rsid w:val="000C2E37"/>
    <w:rsid w:val="000D362B"/>
    <w:rsid w:val="000E77DE"/>
    <w:rsid w:val="00107D54"/>
    <w:rsid w:val="0012108C"/>
    <w:rsid w:val="00131502"/>
    <w:rsid w:val="0014551B"/>
    <w:rsid w:val="00146965"/>
    <w:rsid w:val="00153574"/>
    <w:rsid w:val="001656AC"/>
    <w:rsid w:val="001A6D5C"/>
    <w:rsid w:val="001D206B"/>
    <w:rsid w:val="001D3CE5"/>
    <w:rsid w:val="001D5D69"/>
    <w:rsid w:val="001D68B0"/>
    <w:rsid w:val="001D6913"/>
    <w:rsid w:val="001E6B83"/>
    <w:rsid w:val="001E6E9C"/>
    <w:rsid w:val="00214248"/>
    <w:rsid w:val="00232A60"/>
    <w:rsid w:val="002415D3"/>
    <w:rsid w:val="00242520"/>
    <w:rsid w:val="00254BFD"/>
    <w:rsid w:val="0029107D"/>
    <w:rsid w:val="00291AEE"/>
    <w:rsid w:val="002A2824"/>
    <w:rsid w:val="002B0F76"/>
    <w:rsid w:val="002B446E"/>
    <w:rsid w:val="002B4D8E"/>
    <w:rsid w:val="002C416F"/>
    <w:rsid w:val="002E30E9"/>
    <w:rsid w:val="002F2E5E"/>
    <w:rsid w:val="002F68D9"/>
    <w:rsid w:val="00312F3A"/>
    <w:rsid w:val="00317307"/>
    <w:rsid w:val="00327BEE"/>
    <w:rsid w:val="00340323"/>
    <w:rsid w:val="00340C5C"/>
    <w:rsid w:val="00347248"/>
    <w:rsid w:val="00374948"/>
    <w:rsid w:val="00376897"/>
    <w:rsid w:val="0039222E"/>
    <w:rsid w:val="00396BE5"/>
    <w:rsid w:val="003A1265"/>
    <w:rsid w:val="003A3ABF"/>
    <w:rsid w:val="003D210E"/>
    <w:rsid w:val="003D777E"/>
    <w:rsid w:val="004024F5"/>
    <w:rsid w:val="0040572F"/>
    <w:rsid w:val="00412401"/>
    <w:rsid w:val="00417DC6"/>
    <w:rsid w:val="00436679"/>
    <w:rsid w:val="0045534A"/>
    <w:rsid w:val="004860FD"/>
    <w:rsid w:val="004A41D5"/>
    <w:rsid w:val="004C31BA"/>
    <w:rsid w:val="004C3A11"/>
    <w:rsid w:val="004F4D5D"/>
    <w:rsid w:val="00507022"/>
    <w:rsid w:val="0054032C"/>
    <w:rsid w:val="00561386"/>
    <w:rsid w:val="00586080"/>
    <w:rsid w:val="005921D8"/>
    <w:rsid w:val="005A3340"/>
    <w:rsid w:val="005B6B33"/>
    <w:rsid w:val="005C3018"/>
    <w:rsid w:val="005E6F51"/>
    <w:rsid w:val="005E7232"/>
    <w:rsid w:val="00613C0B"/>
    <w:rsid w:val="0063040D"/>
    <w:rsid w:val="00635582"/>
    <w:rsid w:val="00642AF8"/>
    <w:rsid w:val="00646224"/>
    <w:rsid w:val="00671670"/>
    <w:rsid w:val="00677557"/>
    <w:rsid w:val="006776D8"/>
    <w:rsid w:val="00695F9A"/>
    <w:rsid w:val="00697D03"/>
    <w:rsid w:val="006F419F"/>
    <w:rsid w:val="007034FD"/>
    <w:rsid w:val="00713032"/>
    <w:rsid w:val="00713424"/>
    <w:rsid w:val="00717067"/>
    <w:rsid w:val="00727D52"/>
    <w:rsid w:val="00740D5D"/>
    <w:rsid w:val="00764CD2"/>
    <w:rsid w:val="007658FD"/>
    <w:rsid w:val="007830F0"/>
    <w:rsid w:val="00787CFD"/>
    <w:rsid w:val="00796200"/>
    <w:rsid w:val="00797BEE"/>
    <w:rsid w:val="007A1510"/>
    <w:rsid w:val="007A5D80"/>
    <w:rsid w:val="007B2F41"/>
    <w:rsid w:val="007C2F89"/>
    <w:rsid w:val="007C45B4"/>
    <w:rsid w:val="007C58D1"/>
    <w:rsid w:val="007C7181"/>
    <w:rsid w:val="007D697E"/>
    <w:rsid w:val="007E0C3A"/>
    <w:rsid w:val="0081100F"/>
    <w:rsid w:val="00812C4B"/>
    <w:rsid w:val="0082703D"/>
    <w:rsid w:val="00832DD5"/>
    <w:rsid w:val="00844323"/>
    <w:rsid w:val="008453BB"/>
    <w:rsid w:val="00847001"/>
    <w:rsid w:val="008543E5"/>
    <w:rsid w:val="00864F7A"/>
    <w:rsid w:val="0086570B"/>
    <w:rsid w:val="008B06C0"/>
    <w:rsid w:val="008B3E1D"/>
    <w:rsid w:val="008C0866"/>
    <w:rsid w:val="0091391B"/>
    <w:rsid w:val="00915AC5"/>
    <w:rsid w:val="00923598"/>
    <w:rsid w:val="00934B84"/>
    <w:rsid w:val="009357A6"/>
    <w:rsid w:val="00960ABF"/>
    <w:rsid w:val="00962596"/>
    <w:rsid w:val="0098786F"/>
    <w:rsid w:val="00993EA9"/>
    <w:rsid w:val="009C1F70"/>
    <w:rsid w:val="009C7AF6"/>
    <w:rsid w:val="009D0FDE"/>
    <w:rsid w:val="009E7DB8"/>
    <w:rsid w:val="009F5440"/>
    <w:rsid w:val="00A11863"/>
    <w:rsid w:val="00A15301"/>
    <w:rsid w:val="00A2524B"/>
    <w:rsid w:val="00A30375"/>
    <w:rsid w:val="00A3257A"/>
    <w:rsid w:val="00A44B51"/>
    <w:rsid w:val="00A450E6"/>
    <w:rsid w:val="00A62A70"/>
    <w:rsid w:val="00A80667"/>
    <w:rsid w:val="00A9688D"/>
    <w:rsid w:val="00AB21DB"/>
    <w:rsid w:val="00AB5749"/>
    <w:rsid w:val="00AC327E"/>
    <w:rsid w:val="00AC3FD8"/>
    <w:rsid w:val="00AE16FE"/>
    <w:rsid w:val="00AF5C75"/>
    <w:rsid w:val="00B0294D"/>
    <w:rsid w:val="00B16A14"/>
    <w:rsid w:val="00B23A5F"/>
    <w:rsid w:val="00B31D70"/>
    <w:rsid w:val="00B505F4"/>
    <w:rsid w:val="00B6233C"/>
    <w:rsid w:val="00B649A6"/>
    <w:rsid w:val="00B83ECD"/>
    <w:rsid w:val="00BB26CB"/>
    <w:rsid w:val="00BB59FC"/>
    <w:rsid w:val="00BE727C"/>
    <w:rsid w:val="00BF03CB"/>
    <w:rsid w:val="00BF320F"/>
    <w:rsid w:val="00C2268B"/>
    <w:rsid w:val="00C25A7B"/>
    <w:rsid w:val="00C34474"/>
    <w:rsid w:val="00C34FCC"/>
    <w:rsid w:val="00C46647"/>
    <w:rsid w:val="00C522A5"/>
    <w:rsid w:val="00C54DDF"/>
    <w:rsid w:val="00C62593"/>
    <w:rsid w:val="00C841FE"/>
    <w:rsid w:val="00CA2255"/>
    <w:rsid w:val="00CA7F71"/>
    <w:rsid w:val="00CB0CE7"/>
    <w:rsid w:val="00CD6481"/>
    <w:rsid w:val="00CF522D"/>
    <w:rsid w:val="00CF671D"/>
    <w:rsid w:val="00D01515"/>
    <w:rsid w:val="00D11CDC"/>
    <w:rsid w:val="00D236B3"/>
    <w:rsid w:val="00D43020"/>
    <w:rsid w:val="00D5336B"/>
    <w:rsid w:val="00D57975"/>
    <w:rsid w:val="00D66D28"/>
    <w:rsid w:val="00D725C5"/>
    <w:rsid w:val="00D841E7"/>
    <w:rsid w:val="00D87B36"/>
    <w:rsid w:val="00D92A8C"/>
    <w:rsid w:val="00D9439C"/>
    <w:rsid w:val="00DB6D88"/>
    <w:rsid w:val="00DC363A"/>
    <w:rsid w:val="00DD18D8"/>
    <w:rsid w:val="00DD71E6"/>
    <w:rsid w:val="00DE364A"/>
    <w:rsid w:val="00DE5CF1"/>
    <w:rsid w:val="00DF3673"/>
    <w:rsid w:val="00E2336F"/>
    <w:rsid w:val="00E26151"/>
    <w:rsid w:val="00E41010"/>
    <w:rsid w:val="00E51FE8"/>
    <w:rsid w:val="00E521E5"/>
    <w:rsid w:val="00E72AB2"/>
    <w:rsid w:val="00E77C88"/>
    <w:rsid w:val="00E8048C"/>
    <w:rsid w:val="00E87046"/>
    <w:rsid w:val="00F06641"/>
    <w:rsid w:val="00F279CC"/>
    <w:rsid w:val="00F32506"/>
    <w:rsid w:val="00F57A69"/>
    <w:rsid w:val="00FB03BD"/>
    <w:rsid w:val="00FB5D5E"/>
    <w:rsid w:val="00FC447F"/>
    <w:rsid w:val="00FD0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rsid w:val="00FC447F"/>
    <w:rPr>
      <w:sz w:val="20"/>
      <w:szCs w:val="20"/>
    </w:rPr>
  </w:style>
  <w:style w:type="character" w:customStyle="1" w:styleId="af1">
    <w:name w:val="Текст сноски Знак"/>
    <w:basedOn w:val="a0"/>
    <w:link w:val="af0"/>
    <w:rsid w:val="00FC447F"/>
    <w:rPr>
      <w:rFonts w:ascii="Times New Roman" w:eastAsia="Times New Roman" w:hAnsi="Times New Roman" w:cs="Times New Roman"/>
      <w:sz w:val="20"/>
      <w:szCs w:val="20"/>
      <w:lang w:eastAsia="ru-RU"/>
    </w:rPr>
  </w:style>
  <w:style w:type="character" w:styleId="af2">
    <w:name w:val="footnote reference"/>
    <w:rsid w:val="00FC447F"/>
    <w:rPr>
      <w:vertAlign w:val="superscript"/>
    </w:rPr>
  </w:style>
  <w:style w:type="paragraph" w:styleId="af3">
    <w:name w:val="Balloon Text"/>
    <w:basedOn w:val="a"/>
    <w:link w:val="af4"/>
    <w:rsid w:val="00FC447F"/>
    <w:rPr>
      <w:rFonts w:ascii="Tahoma" w:hAnsi="Tahoma" w:cs="Tahoma"/>
      <w:sz w:val="16"/>
      <w:szCs w:val="16"/>
    </w:rPr>
  </w:style>
  <w:style w:type="character" w:customStyle="1" w:styleId="af4">
    <w:name w:val="Текст выноски Знак"/>
    <w:basedOn w:val="a0"/>
    <w:link w:val="af3"/>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aliases w:val=" Знак"/>
    <w:basedOn w:val="a"/>
    <w:link w:val="af7"/>
    <w:uiPriority w:val="99"/>
    <w:rsid w:val="00FC447F"/>
    <w:pPr>
      <w:tabs>
        <w:tab w:val="center" w:pos="4677"/>
        <w:tab w:val="right" w:pos="9355"/>
      </w:tabs>
    </w:pPr>
  </w:style>
  <w:style w:type="character" w:customStyle="1" w:styleId="af7">
    <w:name w:val="Верхний колонтитул Знак"/>
    <w:aliases w:val=" Знак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C34474"/>
    <w:rPr>
      <w:rFonts w:ascii="Calibri" w:eastAsia="Calibri" w:hAnsi="Calibri"/>
      <w:sz w:val="22"/>
      <w:szCs w:val="22"/>
      <w:lang w:eastAsia="en-US"/>
    </w:rPr>
  </w:style>
  <w:style w:type="numbering" w:customStyle="1" w:styleId="36">
    <w:name w:val="Нет списка3"/>
    <w:next w:val="a2"/>
    <w:uiPriority w:val="99"/>
    <w:semiHidden/>
    <w:unhideWhenUsed/>
    <w:rsid w:val="00635582"/>
  </w:style>
  <w:style w:type="paragraph" w:styleId="affa">
    <w:name w:val="annotation text"/>
    <w:basedOn w:val="a"/>
    <w:link w:val="affb"/>
    <w:rsid w:val="00635582"/>
    <w:pPr>
      <w:spacing w:before="100" w:beforeAutospacing="1"/>
    </w:pPr>
    <w:rPr>
      <w:sz w:val="20"/>
      <w:szCs w:val="20"/>
    </w:rPr>
  </w:style>
  <w:style w:type="character" w:customStyle="1" w:styleId="affb">
    <w:name w:val="Текст примечания Знак"/>
    <w:basedOn w:val="a0"/>
    <w:link w:val="affa"/>
    <w:rsid w:val="00635582"/>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635582"/>
    <w:rPr>
      <w:b/>
      <w:bCs/>
      <w:lang w:val="x-none" w:eastAsia="x-none"/>
    </w:rPr>
  </w:style>
  <w:style w:type="character" w:customStyle="1" w:styleId="affd">
    <w:name w:val="Тема примечания Знак"/>
    <w:basedOn w:val="affb"/>
    <w:link w:val="affc"/>
    <w:rsid w:val="00635582"/>
    <w:rPr>
      <w:rFonts w:ascii="Times New Roman" w:eastAsia="Times New Roman" w:hAnsi="Times New Roman" w:cs="Times New Roman"/>
      <w:b/>
      <w:bCs/>
      <w:sz w:val="20"/>
      <w:szCs w:val="20"/>
      <w:lang w:val="x-none" w:eastAsia="x-none"/>
    </w:rPr>
  </w:style>
  <w:style w:type="character" w:styleId="affe">
    <w:name w:val="annotation reference"/>
    <w:rsid w:val="00635582"/>
    <w:rPr>
      <w:sz w:val="16"/>
      <w:szCs w:val="16"/>
    </w:rPr>
  </w:style>
  <w:style w:type="paragraph" w:styleId="afff">
    <w:name w:val="Revision"/>
    <w:hidden/>
    <w:uiPriority w:val="99"/>
    <w:semiHidden/>
    <w:rsid w:val="00635582"/>
    <w:pPr>
      <w:spacing w:after="0" w:line="240" w:lineRule="auto"/>
    </w:pPr>
    <w:rPr>
      <w:rFonts w:ascii="Times New Roman" w:eastAsia="Times New Roman" w:hAnsi="Times New Roman" w:cs="Times New Roman"/>
      <w:sz w:val="28"/>
      <w:szCs w:val="28"/>
      <w:lang w:eastAsia="ru-RU"/>
    </w:rPr>
  </w:style>
  <w:style w:type="table" w:customStyle="1" w:styleId="71">
    <w:name w:val="Сетка таблицы7"/>
    <w:basedOn w:val="a1"/>
    <w:next w:val="a3"/>
    <w:rsid w:val="006355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35582"/>
  </w:style>
  <w:style w:type="paragraph" w:customStyle="1" w:styleId="formattext">
    <w:name w:val="formattext"/>
    <w:basedOn w:val="a"/>
    <w:rsid w:val="00635582"/>
    <w:pPr>
      <w:spacing w:before="100" w:beforeAutospacing="1" w:after="100" w:afterAutospacing="1"/>
    </w:pPr>
  </w:style>
  <w:style w:type="numbering" w:customStyle="1" w:styleId="44">
    <w:name w:val="Нет списка4"/>
    <w:next w:val="a2"/>
    <w:uiPriority w:val="99"/>
    <w:semiHidden/>
    <w:unhideWhenUsed/>
    <w:rsid w:val="00635582"/>
  </w:style>
  <w:style w:type="table" w:customStyle="1" w:styleId="8">
    <w:name w:val="Сетка таблицы8"/>
    <w:basedOn w:val="a1"/>
    <w:next w:val="a3"/>
    <w:rsid w:val="006355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uiPriority w:val="20"/>
    <w:qFormat/>
    <w:rsid w:val="00635582"/>
    <w:rPr>
      <w:i/>
      <w:iCs/>
    </w:rPr>
  </w:style>
  <w:style w:type="paragraph" w:customStyle="1" w:styleId="s16">
    <w:name w:val="s_16"/>
    <w:basedOn w:val="a"/>
    <w:rsid w:val="00635582"/>
    <w:pPr>
      <w:spacing w:before="100" w:beforeAutospacing="1" w:after="100" w:afterAutospacing="1"/>
    </w:pPr>
  </w:style>
  <w:style w:type="paragraph" w:customStyle="1" w:styleId="empty">
    <w:name w:val="empty"/>
    <w:basedOn w:val="a"/>
    <w:rsid w:val="00635582"/>
    <w:pPr>
      <w:spacing w:before="100" w:beforeAutospacing="1" w:after="100" w:afterAutospacing="1"/>
    </w:pPr>
  </w:style>
  <w:style w:type="numbering" w:customStyle="1" w:styleId="54">
    <w:name w:val="Нет списка5"/>
    <w:next w:val="a2"/>
    <w:uiPriority w:val="99"/>
    <w:semiHidden/>
    <w:unhideWhenUsed/>
    <w:rsid w:val="00635582"/>
  </w:style>
  <w:style w:type="table" w:customStyle="1" w:styleId="9">
    <w:name w:val="Сетка таблицы9"/>
    <w:basedOn w:val="a1"/>
    <w:next w:val="a3"/>
    <w:rsid w:val="006355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uiPriority w:val="99"/>
    <w:semiHidden/>
    <w:unhideWhenUsed/>
    <w:rsid w:val="003D210E"/>
  </w:style>
  <w:style w:type="table" w:customStyle="1" w:styleId="100">
    <w:name w:val="Сетка таблицы10"/>
    <w:basedOn w:val="a1"/>
    <w:next w:val="a3"/>
    <w:rsid w:val="003D21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basedOn w:val="a"/>
    <w:next w:val="a"/>
    <w:link w:val="afff2"/>
    <w:qFormat/>
    <w:rsid w:val="003D210E"/>
    <w:pPr>
      <w:spacing w:before="240" w:beforeAutospacing="1" w:after="60"/>
      <w:jc w:val="center"/>
      <w:outlineLvl w:val="0"/>
    </w:pPr>
    <w:rPr>
      <w:rFonts w:ascii="Calibri Light" w:hAnsi="Calibri Light"/>
      <w:b/>
      <w:bCs/>
      <w:kern w:val="28"/>
      <w:sz w:val="32"/>
      <w:szCs w:val="32"/>
    </w:rPr>
  </w:style>
  <w:style w:type="character" w:customStyle="1" w:styleId="afff2">
    <w:name w:val="Заголовок Знак"/>
    <w:link w:val="afff1"/>
    <w:rsid w:val="003D210E"/>
    <w:rPr>
      <w:rFonts w:ascii="Calibri Light" w:eastAsia="Times New Roman" w:hAnsi="Calibri Light" w:cs="Times New Roman"/>
      <w:b/>
      <w:bCs/>
      <w:kern w:val="28"/>
      <w:sz w:val="32"/>
      <w:szCs w:val="32"/>
      <w:lang w:eastAsia="ru-RU"/>
    </w:rPr>
  </w:style>
  <w:style w:type="numbering" w:customStyle="1" w:styleId="72">
    <w:name w:val="Нет списка7"/>
    <w:next w:val="a2"/>
    <w:uiPriority w:val="99"/>
    <w:semiHidden/>
    <w:unhideWhenUsed/>
    <w:rsid w:val="003D210E"/>
  </w:style>
  <w:style w:type="table" w:customStyle="1" w:styleId="112">
    <w:name w:val="Сетка таблицы11"/>
    <w:basedOn w:val="a1"/>
    <w:next w:val="a3"/>
    <w:rsid w:val="003D21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rsid w:val="00FC447F"/>
    <w:rPr>
      <w:sz w:val="20"/>
      <w:szCs w:val="20"/>
    </w:rPr>
  </w:style>
  <w:style w:type="character" w:customStyle="1" w:styleId="af1">
    <w:name w:val="Текст сноски Знак"/>
    <w:basedOn w:val="a0"/>
    <w:link w:val="af0"/>
    <w:rsid w:val="00FC447F"/>
    <w:rPr>
      <w:rFonts w:ascii="Times New Roman" w:eastAsia="Times New Roman" w:hAnsi="Times New Roman" w:cs="Times New Roman"/>
      <w:sz w:val="20"/>
      <w:szCs w:val="20"/>
      <w:lang w:eastAsia="ru-RU"/>
    </w:rPr>
  </w:style>
  <w:style w:type="character" w:styleId="af2">
    <w:name w:val="footnote reference"/>
    <w:rsid w:val="00FC447F"/>
    <w:rPr>
      <w:vertAlign w:val="superscript"/>
    </w:rPr>
  </w:style>
  <w:style w:type="paragraph" w:styleId="af3">
    <w:name w:val="Balloon Text"/>
    <w:basedOn w:val="a"/>
    <w:link w:val="af4"/>
    <w:rsid w:val="00FC447F"/>
    <w:rPr>
      <w:rFonts w:ascii="Tahoma" w:hAnsi="Tahoma" w:cs="Tahoma"/>
      <w:sz w:val="16"/>
      <w:szCs w:val="16"/>
    </w:rPr>
  </w:style>
  <w:style w:type="character" w:customStyle="1" w:styleId="af4">
    <w:name w:val="Текст выноски Знак"/>
    <w:basedOn w:val="a0"/>
    <w:link w:val="af3"/>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aliases w:val=" Знак"/>
    <w:basedOn w:val="a"/>
    <w:link w:val="af7"/>
    <w:uiPriority w:val="99"/>
    <w:rsid w:val="00FC447F"/>
    <w:pPr>
      <w:tabs>
        <w:tab w:val="center" w:pos="4677"/>
        <w:tab w:val="right" w:pos="9355"/>
      </w:tabs>
    </w:pPr>
  </w:style>
  <w:style w:type="character" w:customStyle="1" w:styleId="af7">
    <w:name w:val="Верхний колонтитул Знак"/>
    <w:aliases w:val=" Знак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C34474"/>
    <w:rPr>
      <w:rFonts w:ascii="Calibri" w:eastAsia="Calibri" w:hAnsi="Calibri"/>
      <w:sz w:val="22"/>
      <w:szCs w:val="22"/>
      <w:lang w:eastAsia="en-US"/>
    </w:rPr>
  </w:style>
  <w:style w:type="numbering" w:customStyle="1" w:styleId="36">
    <w:name w:val="Нет списка3"/>
    <w:next w:val="a2"/>
    <w:uiPriority w:val="99"/>
    <w:semiHidden/>
    <w:unhideWhenUsed/>
    <w:rsid w:val="00635582"/>
  </w:style>
  <w:style w:type="paragraph" w:styleId="affa">
    <w:name w:val="annotation text"/>
    <w:basedOn w:val="a"/>
    <w:link w:val="affb"/>
    <w:rsid w:val="00635582"/>
    <w:pPr>
      <w:spacing w:before="100" w:beforeAutospacing="1"/>
    </w:pPr>
    <w:rPr>
      <w:sz w:val="20"/>
      <w:szCs w:val="20"/>
    </w:rPr>
  </w:style>
  <w:style w:type="character" w:customStyle="1" w:styleId="affb">
    <w:name w:val="Текст примечания Знак"/>
    <w:basedOn w:val="a0"/>
    <w:link w:val="affa"/>
    <w:rsid w:val="00635582"/>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635582"/>
    <w:rPr>
      <w:b/>
      <w:bCs/>
      <w:lang w:val="x-none" w:eastAsia="x-none"/>
    </w:rPr>
  </w:style>
  <w:style w:type="character" w:customStyle="1" w:styleId="affd">
    <w:name w:val="Тема примечания Знак"/>
    <w:basedOn w:val="affb"/>
    <w:link w:val="affc"/>
    <w:rsid w:val="00635582"/>
    <w:rPr>
      <w:rFonts w:ascii="Times New Roman" w:eastAsia="Times New Roman" w:hAnsi="Times New Roman" w:cs="Times New Roman"/>
      <w:b/>
      <w:bCs/>
      <w:sz w:val="20"/>
      <w:szCs w:val="20"/>
      <w:lang w:val="x-none" w:eastAsia="x-none"/>
    </w:rPr>
  </w:style>
  <w:style w:type="character" w:styleId="affe">
    <w:name w:val="annotation reference"/>
    <w:rsid w:val="00635582"/>
    <w:rPr>
      <w:sz w:val="16"/>
      <w:szCs w:val="16"/>
    </w:rPr>
  </w:style>
  <w:style w:type="paragraph" w:styleId="afff">
    <w:name w:val="Revision"/>
    <w:hidden/>
    <w:uiPriority w:val="99"/>
    <w:semiHidden/>
    <w:rsid w:val="00635582"/>
    <w:pPr>
      <w:spacing w:after="0" w:line="240" w:lineRule="auto"/>
    </w:pPr>
    <w:rPr>
      <w:rFonts w:ascii="Times New Roman" w:eastAsia="Times New Roman" w:hAnsi="Times New Roman" w:cs="Times New Roman"/>
      <w:sz w:val="28"/>
      <w:szCs w:val="28"/>
      <w:lang w:eastAsia="ru-RU"/>
    </w:rPr>
  </w:style>
  <w:style w:type="table" w:customStyle="1" w:styleId="71">
    <w:name w:val="Сетка таблицы7"/>
    <w:basedOn w:val="a1"/>
    <w:next w:val="a3"/>
    <w:rsid w:val="006355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35582"/>
  </w:style>
  <w:style w:type="paragraph" w:customStyle="1" w:styleId="formattext">
    <w:name w:val="formattext"/>
    <w:basedOn w:val="a"/>
    <w:rsid w:val="00635582"/>
    <w:pPr>
      <w:spacing w:before="100" w:beforeAutospacing="1" w:after="100" w:afterAutospacing="1"/>
    </w:pPr>
  </w:style>
  <w:style w:type="numbering" w:customStyle="1" w:styleId="44">
    <w:name w:val="Нет списка4"/>
    <w:next w:val="a2"/>
    <w:uiPriority w:val="99"/>
    <w:semiHidden/>
    <w:unhideWhenUsed/>
    <w:rsid w:val="00635582"/>
  </w:style>
  <w:style w:type="table" w:customStyle="1" w:styleId="8">
    <w:name w:val="Сетка таблицы8"/>
    <w:basedOn w:val="a1"/>
    <w:next w:val="a3"/>
    <w:rsid w:val="006355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uiPriority w:val="20"/>
    <w:qFormat/>
    <w:rsid w:val="00635582"/>
    <w:rPr>
      <w:i/>
      <w:iCs/>
    </w:rPr>
  </w:style>
  <w:style w:type="paragraph" w:customStyle="1" w:styleId="s16">
    <w:name w:val="s_16"/>
    <w:basedOn w:val="a"/>
    <w:rsid w:val="00635582"/>
    <w:pPr>
      <w:spacing w:before="100" w:beforeAutospacing="1" w:after="100" w:afterAutospacing="1"/>
    </w:pPr>
  </w:style>
  <w:style w:type="paragraph" w:customStyle="1" w:styleId="empty">
    <w:name w:val="empty"/>
    <w:basedOn w:val="a"/>
    <w:rsid w:val="00635582"/>
    <w:pPr>
      <w:spacing w:before="100" w:beforeAutospacing="1" w:after="100" w:afterAutospacing="1"/>
    </w:pPr>
  </w:style>
  <w:style w:type="numbering" w:customStyle="1" w:styleId="54">
    <w:name w:val="Нет списка5"/>
    <w:next w:val="a2"/>
    <w:uiPriority w:val="99"/>
    <w:semiHidden/>
    <w:unhideWhenUsed/>
    <w:rsid w:val="00635582"/>
  </w:style>
  <w:style w:type="table" w:customStyle="1" w:styleId="9">
    <w:name w:val="Сетка таблицы9"/>
    <w:basedOn w:val="a1"/>
    <w:next w:val="a3"/>
    <w:rsid w:val="006355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uiPriority w:val="99"/>
    <w:semiHidden/>
    <w:unhideWhenUsed/>
    <w:rsid w:val="003D210E"/>
  </w:style>
  <w:style w:type="table" w:customStyle="1" w:styleId="100">
    <w:name w:val="Сетка таблицы10"/>
    <w:basedOn w:val="a1"/>
    <w:next w:val="a3"/>
    <w:rsid w:val="003D21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basedOn w:val="a"/>
    <w:next w:val="a"/>
    <w:link w:val="afff2"/>
    <w:qFormat/>
    <w:rsid w:val="003D210E"/>
    <w:pPr>
      <w:spacing w:before="240" w:beforeAutospacing="1" w:after="60"/>
      <w:jc w:val="center"/>
      <w:outlineLvl w:val="0"/>
    </w:pPr>
    <w:rPr>
      <w:rFonts w:ascii="Calibri Light" w:hAnsi="Calibri Light"/>
      <w:b/>
      <w:bCs/>
      <w:kern w:val="28"/>
      <w:sz w:val="32"/>
      <w:szCs w:val="32"/>
    </w:rPr>
  </w:style>
  <w:style w:type="character" w:customStyle="1" w:styleId="afff2">
    <w:name w:val="Заголовок Знак"/>
    <w:link w:val="afff1"/>
    <w:rsid w:val="003D210E"/>
    <w:rPr>
      <w:rFonts w:ascii="Calibri Light" w:eastAsia="Times New Roman" w:hAnsi="Calibri Light" w:cs="Times New Roman"/>
      <w:b/>
      <w:bCs/>
      <w:kern w:val="28"/>
      <w:sz w:val="32"/>
      <w:szCs w:val="32"/>
      <w:lang w:eastAsia="ru-RU"/>
    </w:rPr>
  </w:style>
  <w:style w:type="numbering" w:customStyle="1" w:styleId="72">
    <w:name w:val="Нет списка7"/>
    <w:next w:val="a2"/>
    <w:uiPriority w:val="99"/>
    <w:semiHidden/>
    <w:unhideWhenUsed/>
    <w:rsid w:val="003D210E"/>
  </w:style>
  <w:style w:type="table" w:customStyle="1" w:styleId="112">
    <w:name w:val="Сетка таблицы11"/>
    <w:basedOn w:val="a1"/>
    <w:next w:val="a3"/>
    <w:rsid w:val="003D21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5063">
      <w:bodyDiv w:val="1"/>
      <w:marLeft w:val="0"/>
      <w:marRight w:val="0"/>
      <w:marTop w:val="0"/>
      <w:marBottom w:val="0"/>
      <w:divBdr>
        <w:top w:val="none" w:sz="0" w:space="0" w:color="auto"/>
        <w:left w:val="none" w:sz="0" w:space="0" w:color="auto"/>
        <w:bottom w:val="none" w:sz="0" w:space="0" w:color="auto"/>
        <w:right w:val="none" w:sz="0" w:space="0" w:color="auto"/>
      </w:divBdr>
    </w:div>
    <w:div w:id="44136542">
      <w:bodyDiv w:val="1"/>
      <w:marLeft w:val="0"/>
      <w:marRight w:val="0"/>
      <w:marTop w:val="0"/>
      <w:marBottom w:val="0"/>
      <w:divBdr>
        <w:top w:val="none" w:sz="0" w:space="0" w:color="auto"/>
        <w:left w:val="none" w:sz="0" w:space="0" w:color="auto"/>
        <w:bottom w:val="none" w:sz="0" w:space="0" w:color="auto"/>
        <w:right w:val="none" w:sz="0" w:space="0" w:color="auto"/>
      </w:divBdr>
    </w:div>
    <w:div w:id="50229447">
      <w:bodyDiv w:val="1"/>
      <w:marLeft w:val="0"/>
      <w:marRight w:val="0"/>
      <w:marTop w:val="0"/>
      <w:marBottom w:val="0"/>
      <w:divBdr>
        <w:top w:val="none" w:sz="0" w:space="0" w:color="auto"/>
        <w:left w:val="none" w:sz="0" w:space="0" w:color="auto"/>
        <w:bottom w:val="none" w:sz="0" w:space="0" w:color="auto"/>
        <w:right w:val="none" w:sz="0" w:space="0" w:color="auto"/>
      </w:divBdr>
    </w:div>
    <w:div w:id="62264761">
      <w:bodyDiv w:val="1"/>
      <w:marLeft w:val="0"/>
      <w:marRight w:val="0"/>
      <w:marTop w:val="0"/>
      <w:marBottom w:val="0"/>
      <w:divBdr>
        <w:top w:val="none" w:sz="0" w:space="0" w:color="auto"/>
        <w:left w:val="none" w:sz="0" w:space="0" w:color="auto"/>
        <w:bottom w:val="none" w:sz="0" w:space="0" w:color="auto"/>
        <w:right w:val="none" w:sz="0" w:space="0" w:color="auto"/>
      </w:divBdr>
    </w:div>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79377609">
      <w:bodyDiv w:val="1"/>
      <w:marLeft w:val="0"/>
      <w:marRight w:val="0"/>
      <w:marTop w:val="0"/>
      <w:marBottom w:val="0"/>
      <w:divBdr>
        <w:top w:val="none" w:sz="0" w:space="0" w:color="auto"/>
        <w:left w:val="none" w:sz="0" w:space="0" w:color="auto"/>
        <w:bottom w:val="none" w:sz="0" w:space="0" w:color="auto"/>
        <w:right w:val="none" w:sz="0" w:space="0" w:color="auto"/>
      </w:divBdr>
    </w:div>
    <w:div w:id="108937512">
      <w:bodyDiv w:val="1"/>
      <w:marLeft w:val="0"/>
      <w:marRight w:val="0"/>
      <w:marTop w:val="0"/>
      <w:marBottom w:val="0"/>
      <w:divBdr>
        <w:top w:val="none" w:sz="0" w:space="0" w:color="auto"/>
        <w:left w:val="none" w:sz="0" w:space="0" w:color="auto"/>
        <w:bottom w:val="none" w:sz="0" w:space="0" w:color="auto"/>
        <w:right w:val="none" w:sz="0" w:space="0" w:color="auto"/>
      </w:divBdr>
    </w:div>
    <w:div w:id="132988278">
      <w:bodyDiv w:val="1"/>
      <w:marLeft w:val="0"/>
      <w:marRight w:val="0"/>
      <w:marTop w:val="0"/>
      <w:marBottom w:val="0"/>
      <w:divBdr>
        <w:top w:val="none" w:sz="0" w:space="0" w:color="auto"/>
        <w:left w:val="none" w:sz="0" w:space="0" w:color="auto"/>
        <w:bottom w:val="none" w:sz="0" w:space="0" w:color="auto"/>
        <w:right w:val="none" w:sz="0" w:space="0" w:color="auto"/>
      </w:divBdr>
    </w:div>
    <w:div w:id="133331164">
      <w:bodyDiv w:val="1"/>
      <w:marLeft w:val="0"/>
      <w:marRight w:val="0"/>
      <w:marTop w:val="0"/>
      <w:marBottom w:val="0"/>
      <w:divBdr>
        <w:top w:val="none" w:sz="0" w:space="0" w:color="auto"/>
        <w:left w:val="none" w:sz="0" w:space="0" w:color="auto"/>
        <w:bottom w:val="none" w:sz="0" w:space="0" w:color="auto"/>
        <w:right w:val="none" w:sz="0" w:space="0" w:color="auto"/>
      </w:divBdr>
    </w:div>
    <w:div w:id="152725400">
      <w:bodyDiv w:val="1"/>
      <w:marLeft w:val="0"/>
      <w:marRight w:val="0"/>
      <w:marTop w:val="0"/>
      <w:marBottom w:val="0"/>
      <w:divBdr>
        <w:top w:val="none" w:sz="0" w:space="0" w:color="auto"/>
        <w:left w:val="none" w:sz="0" w:space="0" w:color="auto"/>
        <w:bottom w:val="none" w:sz="0" w:space="0" w:color="auto"/>
        <w:right w:val="none" w:sz="0" w:space="0" w:color="auto"/>
      </w:divBdr>
    </w:div>
    <w:div w:id="162547912">
      <w:bodyDiv w:val="1"/>
      <w:marLeft w:val="0"/>
      <w:marRight w:val="0"/>
      <w:marTop w:val="0"/>
      <w:marBottom w:val="0"/>
      <w:divBdr>
        <w:top w:val="none" w:sz="0" w:space="0" w:color="auto"/>
        <w:left w:val="none" w:sz="0" w:space="0" w:color="auto"/>
        <w:bottom w:val="none" w:sz="0" w:space="0" w:color="auto"/>
        <w:right w:val="none" w:sz="0" w:space="0" w:color="auto"/>
      </w:divBdr>
    </w:div>
    <w:div w:id="215437816">
      <w:bodyDiv w:val="1"/>
      <w:marLeft w:val="0"/>
      <w:marRight w:val="0"/>
      <w:marTop w:val="0"/>
      <w:marBottom w:val="0"/>
      <w:divBdr>
        <w:top w:val="none" w:sz="0" w:space="0" w:color="auto"/>
        <w:left w:val="none" w:sz="0" w:space="0" w:color="auto"/>
        <w:bottom w:val="none" w:sz="0" w:space="0" w:color="auto"/>
        <w:right w:val="none" w:sz="0" w:space="0" w:color="auto"/>
      </w:divBdr>
    </w:div>
    <w:div w:id="249897334">
      <w:bodyDiv w:val="1"/>
      <w:marLeft w:val="0"/>
      <w:marRight w:val="0"/>
      <w:marTop w:val="0"/>
      <w:marBottom w:val="0"/>
      <w:divBdr>
        <w:top w:val="none" w:sz="0" w:space="0" w:color="auto"/>
        <w:left w:val="none" w:sz="0" w:space="0" w:color="auto"/>
        <w:bottom w:val="none" w:sz="0" w:space="0" w:color="auto"/>
        <w:right w:val="none" w:sz="0" w:space="0" w:color="auto"/>
      </w:divBdr>
    </w:div>
    <w:div w:id="254094885">
      <w:bodyDiv w:val="1"/>
      <w:marLeft w:val="0"/>
      <w:marRight w:val="0"/>
      <w:marTop w:val="0"/>
      <w:marBottom w:val="0"/>
      <w:divBdr>
        <w:top w:val="none" w:sz="0" w:space="0" w:color="auto"/>
        <w:left w:val="none" w:sz="0" w:space="0" w:color="auto"/>
        <w:bottom w:val="none" w:sz="0" w:space="0" w:color="auto"/>
        <w:right w:val="none" w:sz="0" w:space="0" w:color="auto"/>
      </w:divBdr>
    </w:div>
    <w:div w:id="267590348">
      <w:bodyDiv w:val="1"/>
      <w:marLeft w:val="0"/>
      <w:marRight w:val="0"/>
      <w:marTop w:val="0"/>
      <w:marBottom w:val="0"/>
      <w:divBdr>
        <w:top w:val="none" w:sz="0" w:space="0" w:color="auto"/>
        <w:left w:val="none" w:sz="0" w:space="0" w:color="auto"/>
        <w:bottom w:val="none" w:sz="0" w:space="0" w:color="auto"/>
        <w:right w:val="none" w:sz="0" w:space="0" w:color="auto"/>
      </w:divBdr>
    </w:div>
    <w:div w:id="287513713">
      <w:bodyDiv w:val="1"/>
      <w:marLeft w:val="0"/>
      <w:marRight w:val="0"/>
      <w:marTop w:val="0"/>
      <w:marBottom w:val="0"/>
      <w:divBdr>
        <w:top w:val="none" w:sz="0" w:space="0" w:color="auto"/>
        <w:left w:val="none" w:sz="0" w:space="0" w:color="auto"/>
        <w:bottom w:val="none" w:sz="0" w:space="0" w:color="auto"/>
        <w:right w:val="none" w:sz="0" w:space="0" w:color="auto"/>
      </w:divBdr>
    </w:div>
    <w:div w:id="312612708">
      <w:bodyDiv w:val="1"/>
      <w:marLeft w:val="0"/>
      <w:marRight w:val="0"/>
      <w:marTop w:val="0"/>
      <w:marBottom w:val="0"/>
      <w:divBdr>
        <w:top w:val="none" w:sz="0" w:space="0" w:color="auto"/>
        <w:left w:val="none" w:sz="0" w:space="0" w:color="auto"/>
        <w:bottom w:val="none" w:sz="0" w:space="0" w:color="auto"/>
        <w:right w:val="none" w:sz="0" w:space="0" w:color="auto"/>
      </w:divBdr>
    </w:div>
    <w:div w:id="322900311">
      <w:bodyDiv w:val="1"/>
      <w:marLeft w:val="0"/>
      <w:marRight w:val="0"/>
      <w:marTop w:val="0"/>
      <w:marBottom w:val="0"/>
      <w:divBdr>
        <w:top w:val="none" w:sz="0" w:space="0" w:color="auto"/>
        <w:left w:val="none" w:sz="0" w:space="0" w:color="auto"/>
        <w:bottom w:val="none" w:sz="0" w:space="0" w:color="auto"/>
        <w:right w:val="none" w:sz="0" w:space="0" w:color="auto"/>
      </w:divBdr>
    </w:div>
    <w:div w:id="351805665">
      <w:bodyDiv w:val="1"/>
      <w:marLeft w:val="0"/>
      <w:marRight w:val="0"/>
      <w:marTop w:val="0"/>
      <w:marBottom w:val="0"/>
      <w:divBdr>
        <w:top w:val="none" w:sz="0" w:space="0" w:color="auto"/>
        <w:left w:val="none" w:sz="0" w:space="0" w:color="auto"/>
        <w:bottom w:val="none" w:sz="0" w:space="0" w:color="auto"/>
        <w:right w:val="none" w:sz="0" w:space="0" w:color="auto"/>
      </w:divBdr>
    </w:div>
    <w:div w:id="390270228">
      <w:bodyDiv w:val="1"/>
      <w:marLeft w:val="0"/>
      <w:marRight w:val="0"/>
      <w:marTop w:val="0"/>
      <w:marBottom w:val="0"/>
      <w:divBdr>
        <w:top w:val="none" w:sz="0" w:space="0" w:color="auto"/>
        <w:left w:val="none" w:sz="0" w:space="0" w:color="auto"/>
        <w:bottom w:val="none" w:sz="0" w:space="0" w:color="auto"/>
        <w:right w:val="none" w:sz="0" w:space="0" w:color="auto"/>
      </w:divBdr>
    </w:div>
    <w:div w:id="393436920">
      <w:bodyDiv w:val="1"/>
      <w:marLeft w:val="0"/>
      <w:marRight w:val="0"/>
      <w:marTop w:val="0"/>
      <w:marBottom w:val="0"/>
      <w:divBdr>
        <w:top w:val="none" w:sz="0" w:space="0" w:color="auto"/>
        <w:left w:val="none" w:sz="0" w:space="0" w:color="auto"/>
        <w:bottom w:val="none" w:sz="0" w:space="0" w:color="auto"/>
        <w:right w:val="none" w:sz="0" w:space="0" w:color="auto"/>
      </w:divBdr>
    </w:div>
    <w:div w:id="412043941">
      <w:bodyDiv w:val="1"/>
      <w:marLeft w:val="0"/>
      <w:marRight w:val="0"/>
      <w:marTop w:val="0"/>
      <w:marBottom w:val="0"/>
      <w:divBdr>
        <w:top w:val="none" w:sz="0" w:space="0" w:color="auto"/>
        <w:left w:val="none" w:sz="0" w:space="0" w:color="auto"/>
        <w:bottom w:val="none" w:sz="0" w:space="0" w:color="auto"/>
        <w:right w:val="none" w:sz="0" w:space="0" w:color="auto"/>
      </w:divBdr>
    </w:div>
    <w:div w:id="461922432">
      <w:bodyDiv w:val="1"/>
      <w:marLeft w:val="0"/>
      <w:marRight w:val="0"/>
      <w:marTop w:val="0"/>
      <w:marBottom w:val="0"/>
      <w:divBdr>
        <w:top w:val="none" w:sz="0" w:space="0" w:color="auto"/>
        <w:left w:val="none" w:sz="0" w:space="0" w:color="auto"/>
        <w:bottom w:val="none" w:sz="0" w:space="0" w:color="auto"/>
        <w:right w:val="none" w:sz="0" w:space="0" w:color="auto"/>
      </w:divBdr>
    </w:div>
    <w:div w:id="469250025">
      <w:bodyDiv w:val="1"/>
      <w:marLeft w:val="0"/>
      <w:marRight w:val="0"/>
      <w:marTop w:val="0"/>
      <w:marBottom w:val="0"/>
      <w:divBdr>
        <w:top w:val="none" w:sz="0" w:space="0" w:color="auto"/>
        <w:left w:val="none" w:sz="0" w:space="0" w:color="auto"/>
        <w:bottom w:val="none" w:sz="0" w:space="0" w:color="auto"/>
        <w:right w:val="none" w:sz="0" w:space="0" w:color="auto"/>
      </w:divBdr>
    </w:div>
    <w:div w:id="548735622">
      <w:bodyDiv w:val="1"/>
      <w:marLeft w:val="0"/>
      <w:marRight w:val="0"/>
      <w:marTop w:val="0"/>
      <w:marBottom w:val="0"/>
      <w:divBdr>
        <w:top w:val="none" w:sz="0" w:space="0" w:color="auto"/>
        <w:left w:val="none" w:sz="0" w:space="0" w:color="auto"/>
        <w:bottom w:val="none" w:sz="0" w:space="0" w:color="auto"/>
        <w:right w:val="none" w:sz="0" w:space="0" w:color="auto"/>
      </w:divBdr>
    </w:div>
    <w:div w:id="611087684">
      <w:bodyDiv w:val="1"/>
      <w:marLeft w:val="0"/>
      <w:marRight w:val="0"/>
      <w:marTop w:val="0"/>
      <w:marBottom w:val="0"/>
      <w:divBdr>
        <w:top w:val="none" w:sz="0" w:space="0" w:color="auto"/>
        <w:left w:val="none" w:sz="0" w:space="0" w:color="auto"/>
        <w:bottom w:val="none" w:sz="0" w:space="0" w:color="auto"/>
        <w:right w:val="none" w:sz="0" w:space="0" w:color="auto"/>
      </w:divBdr>
    </w:div>
    <w:div w:id="636885005">
      <w:bodyDiv w:val="1"/>
      <w:marLeft w:val="0"/>
      <w:marRight w:val="0"/>
      <w:marTop w:val="0"/>
      <w:marBottom w:val="0"/>
      <w:divBdr>
        <w:top w:val="none" w:sz="0" w:space="0" w:color="auto"/>
        <w:left w:val="none" w:sz="0" w:space="0" w:color="auto"/>
        <w:bottom w:val="none" w:sz="0" w:space="0" w:color="auto"/>
        <w:right w:val="none" w:sz="0" w:space="0" w:color="auto"/>
      </w:divBdr>
    </w:div>
    <w:div w:id="650912338">
      <w:bodyDiv w:val="1"/>
      <w:marLeft w:val="0"/>
      <w:marRight w:val="0"/>
      <w:marTop w:val="0"/>
      <w:marBottom w:val="0"/>
      <w:divBdr>
        <w:top w:val="none" w:sz="0" w:space="0" w:color="auto"/>
        <w:left w:val="none" w:sz="0" w:space="0" w:color="auto"/>
        <w:bottom w:val="none" w:sz="0" w:space="0" w:color="auto"/>
        <w:right w:val="none" w:sz="0" w:space="0" w:color="auto"/>
      </w:divBdr>
    </w:div>
    <w:div w:id="651131920">
      <w:bodyDiv w:val="1"/>
      <w:marLeft w:val="0"/>
      <w:marRight w:val="0"/>
      <w:marTop w:val="0"/>
      <w:marBottom w:val="0"/>
      <w:divBdr>
        <w:top w:val="none" w:sz="0" w:space="0" w:color="auto"/>
        <w:left w:val="none" w:sz="0" w:space="0" w:color="auto"/>
        <w:bottom w:val="none" w:sz="0" w:space="0" w:color="auto"/>
        <w:right w:val="none" w:sz="0" w:space="0" w:color="auto"/>
      </w:divBdr>
    </w:div>
    <w:div w:id="655304418">
      <w:bodyDiv w:val="1"/>
      <w:marLeft w:val="0"/>
      <w:marRight w:val="0"/>
      <w:marTop w:val="0"/>
      <w:marBottom w:val="0"/>
      <w:divBdr>
        <w:top w:val="none" w:sz="0" w:space="0" w:color="auto"/>
        <w:left w:val="none" w:sz="0" w:space="0" w:color="auto"/>
        <w:bottom w:val="none" w:sz="0" w:space="0" w:color="auto"/>
        <w:right w:val="none" w:sz="0" w:space="0" w:color="auto"/>
      </w:divBdr>
    </w:div>
    <w:div w:id="658271826">
      <w:bodyDiv w:val="1"/>
      <w:marLeft w:val="0"/>
      <w:marRight w:val="0"/>
      <w:marTop w:val="0"/>
      <w:marBottom w:val="0"/>
      <w:divBdr>
        <w:top w:val="none" w:sz="0" w:space="0" w:color="auto"/>
        <w:left w:val="none" w:sz="0" w:space="0" w:color="auto"/>
        <w:bottom w:val="none" w:sz="0" w:space="0" w:color="auto"/>
        <w:right w:val="none" w:sz="0" w:space="0" w:color="auto"/>
      </w:divBdr>
    </w:div>
    <w:div w:id="665019701">
      <w:bodyDiv w:val="1"/>
      <w:marLeft w:val="0"/>
      <w:marRight w:val="0"/>
      <w:marTop w:val="0"/>
      <w:marBottom w:val="0"/>
      <w:divBdr>
        <w:top w:val="none" w:sz="0" w:space="0" w:color="auto"/>
        <w:left w:val="none" w:sz="0" w:space="0" w:color="auto"/>
        <w:bottom w:val="none" w:sz="0" w:space="0" w:color="auto"/>
        <w:right w:val="none" w:sz="0" w:space="0" w:color="auto"/>
      </w:divBdr>
    </w:div>
    <w:div w:id="683477282">
      <w:bodyDiv w:val="1"/>
      <w:marLeft w:val="0"/>
      <w:marRight w:val="0"/>
      <w:marTop w:val="0"/>
      <w:marBottom w:val="0"/>
      <w:divBdr>
        <w:top w:val="none" w:sz="0" w:space="0" w:color="auto"/>
        <w:left w:val="none" w:sz="0" w:space="0" w:color="auto"/>
        <w:bottom w:val="none" w:sz="0" w:space="0" w:color="auto"/>
        <w:right w:val="none" w:sz="0" w:space="0" w:color="auto"/>
      </w:divBdr>
    </w:div>
    <w:div w:id="708264466">
      <w:bodyDiv w:val="1"/>
      <w:marLeft w:val="0"/>
      <w:marRight w:val="0"/>
      <w:marTop w:val="0"/>
      <w:marBottom w:val="0"/>
      <w:divBdr>
        <w:top w:val="none" w:sz="0" w:space="0" w:color="auto"/>
        <w:left w:val="none" w:sz="0" w:space="0" w:color="auto"/>
        <w:bottom w:val="none" w:sz="0" w:space="0" w:color="auto"/>
        <w:right w:val="none" w:sz="0" w:space="0" w:color="auto"/>
      </w:divBdr>
    </w:div>
    <w:div w:id="735976260">
      <w:bodyDiv w:val="1"/>
      <w:marLeft w:val="0"/>
      <w:marRight w:val="0"/>
      <w:marTop w:val="0"/>
      <w:marBottom w:val="0"/>
      <w:divBdr>
        <w:top w:val="none" w:sz="0" w:space="0" w:color="auto"/>
        <w:left w:val="none" w:sz="0" w:space="0" w:color="auto"/>
        <w:bottom w:val="none" w:sz="0" w:space="0" w:color="auto"/>
        <w:right w:val="none" w:sz="0" w:space="0" w:color="auto"/>
      </w:divBdr>
    </w:div>
    <w:div w:id="745227728">
      <w:bodyDiv w:val="1"/>
      <w:marLeft w:val="0"/>
      <w:marRight w:val="0"/>
      <w:marTop w:val="0"/>
      <w:marBottom w:val="0"/>
      <w:divBdr>
        <w:top w:val="none" w:sz="0" w:space="0" w:color="auto"/>
        <w:left w:val="none" w:sz="0" w:space="0" w:color="auto"/>
        <w:bottom w:val="none" w:sz="0" w:space="0" w:color="auto"/>
        <w:right w:val="none" w:sz="0" w:space="0" w:color="auto"/>
      </w:divBdr>
    </w:div>
    <w:div w:id="786509849">
      <w:bodyDiv w:val="1"/>
      <w:marLeft w:val="0"/>
      <w:marRight w:val="0"/>
      <w:marTop w:val="0"/>
      <w:marBottom w:val="0"/>
      <w:divBdr>
        <w:top w:val="none" w:sz="0" w:space="0" w:color="auto"/>
        <w:left w:val="none" w:sz="0" w:space="0" w:color="auto"/>
        <w:bottom w:val="none" w:sz="0" w:space="0" w:color="auto"/>
        <w:right w:val="none" w:sz="0" w:space="0" w:color="auto"/>
      </w:divBdr>
    </w:div>
    <w:div w:id="793331303">
      <w:bodyDiv w:val="1"/>
      <w:marLeft w:val="0"/>
      <w:marRight w:val="0"/>
      <w:marTop w:val="0"/>
      <w:marBottom w:val="0"/>
      <w:divBdr>
        <w:top w:val="none" w:sz="0" w:space="0" w:color="auto"/>
        <w:left w:val="none" w:sz="0" w:space="0" w:color="auto"/>
        <w:bottom w:val="none" w:sz="0" w:space="0" w:color="auto"/>
        <w:right w:val="none" w:sz="0" w:space="0" w:color="auto"/>
      </w:divBdr>
    </w:div>
    <w:div w:id="794910408">
      <w:bodyDiv w:val="1"/>
      <w:marLeft w:val="0"/>
      <w:marRight w:val="0"/>
      <w:marTop w:val="0"/>
      <w:marBottom w:val="0"/>
      <w:divBdr>
        <w:top w:val="none" w:sz="0" w:space="0" w:color="auto"/>
        <w:left w:val="none" w:sz="0" w:space="0" w:color="auto"/>
        <w:bottom w:val="none" w:sz="0" w:space="0" w:color="auto"/>
        <w:right w:val="none" w:sz="0" w:space="0" w:color="auto"/>
      </w:divBdr>
    </w:div>
    <w:div w:id="803622474">
      <w:bodyDiv w:val="1"/>
      <w:marLeft w:val="0"/>
      <w:marRight w:val="0"/>
      <w:marTop w:val="0"/>
      <w:marBottom w:val="0"/>
      <w:divBdr>
        <w:top w:val="none" w:sz="0" w:space="0" w:color="auto"/>
        <w:left w:val="none" w:sz="0" w:space="0" w:color="auto"/>
        <w:bottom w:val="none" w:sz="0" w:space="0" w:color="auto"/>
        <w:right w:val="none" w:sz="0" w:space="0" w:color="auto"/>
      </w:divBdr>
    </w:div>
    <w:div w:id="805705683">
      <w:bodyDiv w:val="1"/>
      <w:marLeft w:val="0"/>
      <w:marRight w:val="0"/>
      <w:marTop w:val="0"/>
      <w:marBottom w:val="0"/>
      <w:divBdr>
        <w:top w:val="none" w:sz="0" w:space="0" w:color="auto"/>
        <w:left w:val="none" w:sz="0" w:space="0" w:color="auto"/>
        <w:bottom w:val="none" w:sz="0" w:space="0" w:color="auto"/>
        <w:right w:val="none" w:sz="0" w:space="0" w:color="auto"/>
      </w:divBdr>
    </w:div>
    <w:div w:id="815804110">
      <w:bodyDiv w:val="1"/>
      <w:marLeft w:val="0"/>
      <w:marRight w:val="0"/>
      <w:marTop w:val="0"/>
      <w:marBottom w:val="0"/>
      <w:divBdr>
        <w:top w:val="none" w:sz="0" w:space="0" w:color="auto"/>
        <w:left w:val="none" w:sz="0" w:space="0" w:color="auto"/>
        <w:bottom w:val="none" w:sz="0" w:space="0" w:color="auto"/>
        <w:right w:val="none" w:sz="0" w:space="0" w:color="auto"/>
      </w:divBdr>
    </w:div>
    <w:div w:id="836380787">
      <w:bodyDiv w:val="1"/>
      <w:marLeft w:val="0"/>
      <w:marRight w:val="0"/>
      <w:marTop w:val="0"/>
      <w:marBottom w:val="0"/>
      <w:divBdr>
        <w:top w:val="none" w:sz="0" w:space="0" w:color="auto"/>
        <w:left w:val="none" w:sz="0" w:space="0" w:color="auto"/>
        <w:bottom w:val="none" w:sz="0" w:space="0" w:color="auto"/>
        <w:right w:val="none" w:sz="0" w:space="0" w:color="auto"/>
      </w:divBdr>
    </w:div>
    <w:div w:id="841166402">
      <w:bodyDiv w:val="1"/>
      <w:marLeft w:val="0"/>
      <w:marRight w:val="0"/>
      <w:marTop w:val="0"/>
      <w:marBottom w:val="0"/>
      <w:divBdr>
        <w:top w:val="none" w:sz="0" w:space="0" w:color="auto"/>
        <w:left w:val="none" w:sz="0" w:space="0" w:color="auto"/>
        <w:bottom w:val="none" w:sz="0" w:space="0" w:color="auto"/>
        <w:right w:val="none" w:sz="0" w:space="0" w:color="auto"/>
      </w:divBdr>
    </w:div>
    <w:div w:id="846601457">
      <w:bodyDiv w:val="1"/>
      <w:marLeft w:val="0"/>
      <w:marRight w:val="0"/>
      <w:marTop w:val="0"/>
      <w:marBottom w:val="0"/>
      <w:divBdr>
        <w:top w:val="none" w:sz="0" w:space="0" w:color="auto"/>
        <w:left w:val="none" w:sz="0" w:space="0" w:color="auto"/>
        <w:bottom w:val="none" w:sz="0" w:space="0" w:color="auto"/>
        <w:right w:val="none" w:sz="0" w:space="0" w:color="auto"/>
      </w:divBdr>
    </w:div>
    <w:div w:id="853418141">
      <w:bodyDiv w:val="1"/>
      <w:marLeft w:val="0"/>
      <w:marRight w:val="0"/>
      <w:marTop w:val="0"/>
      <w:marBottom w:val="0"/>
      <w:divBdr>
        <w:top w:val="none" w:sz="0" w:space="0" w:color="auto"/>
        <w:left w:val="none" w:sz="0" w:space="0" w:color="auto"/>
        <w:bottom w:val="none" w:sz="0" w:space="0" w:color="auto"/>
        <w:right w:val="none" w:sz="0" w:space="0" w:color="auto"/>
      </w:divBdr>
    </w:div>
    <w:div w:id="866331793">
      <w:bodyDiv w:val="1"/>
      <w:marLeft w:val="0"/>
      <w:marRight w:val="0"/>
      <w:marTop w:val="0"/>
      <w:marBottom w:val="0"/>
      <w:divBdr>
        <w:top w:val="none" w:sz="0" w:space="0" w:color="auto"/>
        <w:left w:val="none" w:sz="0" w:space="0" w:color="auto"/>
        <w:bottom w:val="none" w:sz="0" w:space="0" w:color="auto"/>
        <w:right w:val="none" w:sz="0" w:space="0" w:color="auto"/>
      </w:divBdr>
    </w:div>
    <w:div w:id="879323400">
      <w:bodyDiv w:val="1"/>
      <w:marLeft w:val="0"/>
      <w:marRight w:val="0"/>
      <w:marTop w:val="0"/>
      <w:marBottom w:val="0"/>
      <w:divBdr>
        <w:top w:val="none" w:sz="0" w:space="0" w:color="auto"/>
        <w:left w:val="none" w:sz="0" w:space="0" w:color="auto"/>
        <w:bottom w:val="none" w:sz="0" w:space="0" w:color="auto"/>
        <w:right w:val="none" w:sz="0" w:space="0" w:color="auto"/>
      </w:divBdr>
    </w:div>
    <w:div w:id="887642894">
      <w:bodyDiv w:val="1"/>
      <w:marLeft w:val="0"/>
      <w:marRight w:val="0"/>
      <w:marTop w:val="0"/>
      <w:marBottom w:val="0"/>
      <w:divBdr>
        <w:top w:val="none" w:sz="0" w:space="0" w:color="auto"/>
        <w:left w:val="none" w:sz="0" w:space="0" w:color="auto"/>
        <w:bottom w:val="none" w:sz="0" w:space="0" w:color="auto"/>
        <w:right w:val="none" w:sz="0" w:space="0" w:color="auto"/>
      </w:divBdr>
    </w:div>
    <w:div w:id="934244646">
      <w:bodyDiv w:val="1"/>
      <w:marLeft w:val="0"/>
      <w:marRight w:val="0"/>
      <w:marTop w:val="0"/>
      <w:marBottom w:val="0"/>
      <w:divBdr>
        <w:top w:val="none" w:sz="0" w:space="0" w:color="auto"/>
        <w:left w:val="none" w:sz="0" w:space="0" w:color="auto"/>
        <w:bottom w:val="none" w:sz="0" w:space="0" w:color="auto"/>
        <w:right w:val="none" w:sz="0" w:space="0" w:color="auto"/>
      </w:divBdr>
    </w:div>
    <w:div w:id="960842528">
      <w:bodyDiv w:val="1"/>
      <w:marLeft w:val="0"/>
      <w:marRight w:val="0"/>
      <w:marTop w:val="0"/>
      <w:marBottom w:val="0"/>
      <w:divBdr>
        <w:top w:val="none" w:sz="0" w:space="0" w:color="auto"/>
        <w:left w:val="none" w:sz="0" w:space="0" w:color="auto"/>
        <w:bottom w:val="none" w:sz="0" w:space="0" w:color="auto"/>
        <w:right w:val="none" w:sz="0" w:space="0" w:color="auto"/>
      </w:divBdr>
    </w:div>
    <w:div w:id="972716445">
      <w:bodyDiv w:val="1"/>
      <w:marLeft w:val="0"/>
      <w:marRight w:val="0"/>
      <w:marTop w:val="0"/>
      <w:marBottom w:val="0"/>
      <w:divBdr>
        <w:top w:val="none" w:sz="0" w:space="0" w:color="auto"/>
        <w:left w:val="none" w:sz="0" w:space="0" w:color="auto"/>
        <w:bottom w:val="none" w:sz="0" w:space="0" w:color="auto"/>
        <w:right w:val="none" w:sz="0" w:space="0" w:color="auto"/>
      </w:divBdr>
    </w:div>
    <w:div w:id="974020447">
      <w:bodyDiv w:val="1"/>
      <w:marLeft w:val="0"/>
      <w:marRight w:val="0"/>
      <w:marTop w:val="0"/>
      <w:marBottom w:val="0"/>
      <w:divBdr>
        <w:top w:val="none" w:sz="0" w:space="0" w:color="auto"/>
        <w:left w:val="none" w:sz="0" w:space="0" w:color="auto"/>
        <w:bottom w:val="none" w:sz="0" w:space="0" w:color="auto"/>
        <w:right w:val="none" w:sz="0" w:space="0" w:color="auto"/>
      </w:divBdr>
    </w:div>
    <w:div w:id="974139078">
      <w:bodyDiv w:val="1"/>
      <w:marLeft w:val="0"/>
      <w:marRight w:val="0"/>
      <w:marTop w:val="0"/>
      <w:marBottom w:val="0"/>
      <w:divBdr>
        <w:top w:val="none" w:sz="0" w:space="0" w:color="auto"/>
        <w:left w:val="none" w:sz="0" w:space="0" w:color="auto"/>
        <w:bottom w:val="none" w:sz="0" w:space="0" w:color="auto"/>
        <w:right w:val="none" w:sz="0" w:space="0" w:color="auto"/>
      </w:divBdr>
    </w:div>
    <w:div w:id="981813942">
      <w:bodyDiv w:val="1"/>
      <w:marLeft w:val="0"/>
      <w:marRight w:val="0"/>
      <w:marTop w:val="0"/>
      <w:marBottom w:val="0"/>
      <w:divBdr>
        <w:top w:val="none" w:sz="0" w:space="0" w:color="auto"/>
        <w:left w:val="none" w:sz="0" w:space="0" w:color="auto"/>
        <w:bottom w:val="none" w:sz="0" w:space="0" w:color="auto"/>
        <w:right w:val="none" w:sz="0" w:space="0" w:color="auto"/>
      </w:divBdr>
    </w:div>
    <w:div w:id="983511806">
      <w:bodyDiv w:val="1"/>
      <w:marLeft w:val="0"/>
      <w:marRight w:val="0"/>
      <w:marTop w:val="0"/>
      <w:marBottom w:val="0"/>
      <w:divBdr>
        <w:top w:val="none" w:sz="0" w:space="0" w:color="auto"/>
        <w:left w:val="none" w:sz="0" w:space="0" w:color="auto"/>
        <w:bottom w:val="none" w:sz="0" w:space="0" w:color="auto"/>
        <w:right w:val="none" w:sz="0" w:space="0" w:color="auto"/>
      </w:divBdr>
    </w:div>
    <w:div w:id="1065222758">
      <w:bodyDiv w:val="1"/>
      <w:marLeft w:val="0"/>
      <w:marRight w:val="0"/>
      <w:marTop w:val="0"/>
      <w:marBottom w:val="0"/>
      <w:divBdr>
        <w:top w:val="none" w:sz="0" w:space="0" w:color="auto"/>
        <w:left w:val="none" w:sz="0" w:space="0" w:color="auto"/>
        <w:bottom w:val="none" w:sz="0" w:space="0" w:color="auto"/>
        <w:right w:val="none" w:sz="0" w:space="0" w:color="auto"/>
      </w:divBdr>
    </w:div>
    <w:div w:id="1080754603">
      <w:bodyDiv w:val="1"/>
      <w:marLeft w:val="0"/>
      <w:marRight w:val="0"/>
      <w:marTop w:val="0"/>
      <w:marBottom w:val="0"/>
      <w:divBdr>
        <w:top w:val="none" w:sz="0" w:space="0" w:color="auto"/>
        <w:left w:val="none" w:sz="0" w:space="0" w:color="auto"/>
        <w:bottom w:val="none" w:sz="0" w:space="0" w:color="auto"/>
        <w:right w:val="none" w:sz="0" w:space="0" w:color="auto"/>
      </w:divBdr>
    </w:div>
    <w:div w:id="1103918167">
      <w:bodyDiv w:val="1"/>
      <w:marLeft w:val="0"/>
      <w:marRight w:val="0"/>
      <w:marTop w:val="0"/>
      <w:marBottom w:val="0"/>
      <w:divBdr>
        <w:top w:val="none" w:sz="0" w:space="0" w:color="auto"/>
        <w:left w:val="none" w:sz="0" w:space="0" w:color="auto"/>
        <w:bottom w:val="none" w:sz="0" w:space="0" w:color="auto"/>
        <w:right w:val="none" w:sz="0" w:space="0" w:color="auto"/>
      </w:divBdr>
    </w:div>
    <w:div w:id="1111323407">
      <w:bodyDiv w:val="1"/>
      <w:marLeft w:val="0"/>
      <w:marRight w:val="0"/>
      <w:marTop w:val="0"/>
      <w:marBottom w:val="0"/>
      <w:divBdr>
        <w:top w:val="none" w:sz="0" w:space="0" w:color="auto"/>
        <w:left w:val="none" w:sz="0" w:space="0" w:color="auto"/>
        <w:bottom w:val="none" w:sz="0" w:space="0" w:color="auto"/>
        <w:right w:val="none" w:sz="0" w:space="0" w:color="auto"/>
      </w:divBdr>
    </w:div>
    <w:div w:id="1140224696">
      <w:bodyDiv w:val="1"/>
      <w:marLeft w:val="0"/>
      <w:marRight w:val="0"/>
      <w:marTop w:val="0"/>
      <w:marBottom w:val="0"/>
      <w:divBdr>
        <w:top w:val="none" w:sz="0" w:space="0" w:color="auto"/>
        <w:left w:val="none" w:sz="0" w:space="0" w:color="auto"/>
        <w:bottom w:val="none" w:sz="0" w:space="0" w:color="auto"/>
        <w:right w:val="none" w:sz="0" w:space="0" w:color="auto"/>
      </w:divBdr>
    </w:div>
    <w:div w:id="1148010696">
      <w:bodyDiv w:val="1"/>
      <w:marLeft w:val="0"/>
      <w:marRight w:val="0"/>
      <w:marTop w:val="0"/>
      <w:marBottom w:val="0"/>
      <w:divBdr>
        <w:top w:val="none" w:sz="0" w:space="0" w:color="auto"/>
        <w:left w:val="none" w:sz="0" w:space="0" w:color="auto"/>
        <w:bottom w:val="none" w:sz="0" w:space="0" w:color="auto"/>
        <w:right w:val="none" w:sz="0" w:space="0" w:color="auto"/>
      </w:divBdr>
    </w:div>
    <w:div w:id="1235705884">
      <w:bodyDiv w:val="1"/>
      <w:marLeft w:val="0"/>
      <w:marRight w:val="0"/>
      <w:marTop w:val="0"/>
      <w:marBottom w:val="0"/>
      <w:divBdr>
        <w:top w:val="none" w:sz="0" w:space="0" w:color="auto"/>
        <w:left w:val="none" w:sz="0" w:space="0" w:color="auto"/>
        <w:bottom w:val="none" w:sz="0" w:space="0" w:color="auto"/>
        <w:right w:val="none" w:sz="0" w:space="0" w:color="auto"/>
      </w:divBdr>
    </w:div>
    <w:div w:id="1268806013">
      <w:bodyDiv w:val="1"/>
      <w:marLeft w:val="0"/>
      <w:marRight w:val="0"/>
      <w:marTop w:val="0"/>
      <w:marBottom w:val="0"/>
      <w:divBdr>
        <w:top w:val="none" w:sz="0" w:space="0" w:color="auto"/>
        <w:left w:val="none" w:sz="0" w:space="0" w:color="auto"/>
        <w:bottom w:val="none" w:sz="0" w:space="0" w:color="auto"/>
        <w:right w:val="none" w:sz="0" w:space="0" w:color="auto"/>
      </w:divBdr>
    </w:div>
    <w:div w:id="1320186195">
      <w:bodyDiv w:val="1"/>
      <w:marLeft w:val="0"/>
      <w:marRight w:val="0"/>
      <w:marTop w:val="0"/>
      <w:marBottom w:val="0"/>
      <w:divBdr>
        <w:top w:val="none" w:sz="0" w:space="0" w:color="auto"/>
        <w:left w:val="none" w:sz="0" w:space="0" w:color="auto"/>
        <w:bottom w:val="none" w:sz="0" w:space="0" w:color="auto"/>
        <w:right w:val="none" w:sz="0" w:space="0" w:color="auto"/>
      </w:divBdr>
    </w:div>
    <w:div w:id="1389959862">
      <w:bodyDiv w:val="1"/>
      <w:marLeft w:val="0"/>
      <w:marRight w:val="0"/>
      <w:marTop w:val="0"/>
      <w:marBottom w:val="0"/>
      <w:divBdr>
        <w:top w:val="none" w:sz="0" w:space="0" w:color="auto"/>
        <w:left w:val="none" w:sz="0" w:space="0" w:color="auto"/>
        <w:bottom w:val="none" w:sz="0" w:space="0" w:color="auto"/>
        <w:right w:val="none" w:sz="0" w:space="0" w:color="auto"/>
      </w:divBdr>
    </w:div>
    <w:div w:id="1411004324">
      <w:bodyDiv w:val="1"/>
      <w:marLeft w:val="0"/>
      <w:marRight w:val="0"/>
      <w:marTop w:val="0"/>
      <w:marBottom w:val="0"/>
      <w:divBdr>
        <w:top w:val="none" w:sz="0" w:space="0" w:color="auto"/>
        <w:left w:val="none" w:sz="0" w:space="0" w:color="auto"/>
        <w:bottom w:val="none" w:sz="0" w:space="0" w:color="auto"/>
        <w:right w:val="none" w:sz="0" w:space="0" w:color="auto"/>
      </w:divBdr>
    </w:div>
    <w:div w:id="1415318352">
      <w:bodyDiv w:val="1"/>
      <w:marLeft w:val="0"/>
      <w:marRight w:val="0"/>
      <w:marTop w:val="0"/>
      <w:marBottom w:val="0"/>
      <w:divBdr>
        <w:top w:val="none" w:sz="0" w:space="0" w:color="auto"/>
        <w:left w:val="none" w:sz="0" w:space="0" w:color="auto"/>
        <w:bottom w:val="none" w:sz="0" w:space="0" w:color="auto"/>
        <w:right w:val="none" w:sz="0" w:space="0" w:color="auto"/>
      </w:divBdr>
    </w:div>
    <w:div w:id="1415322380">
      <w:bodyDiv w:val="1"/>
      <w:marLeft w:val="0"/>
      <w:marRight w:val="0"/>
      <w:marTop w:val="0"/>
      <w:marBottom w:val="0"/>
      <w:divBdr>
        <w:top w:val="none" w:sz="0" w:space="0" w:color="auto"/>
        <w:left w:val="none" w:sz="0" w:space="0" w:color="auto"/>
        <w:bottom w:val="none" w:sz="0" w:space="0" w:color="auto"/>
        <w:right w:val="none" w:sz="0" w:space="0" w:color="auto"/>
      </w:divBdr>
    </w:div>
    <w:div w:id="1424184510">
      <w:bodyDiv w:val="1"/>
      <w:marLeft w:val="0"/>
      <w:marRight w:val="0"/>
      <w:marTop w:val="0"/>
      <w:marBottom w:val="0"/>
      <w:divBdr>
        <w:top w:val="none" w:sz="0" w:space="0" w:color="auto"/>
        <w:left w:val="none" w:sz="0" w:space="0" w:color="auto"/>
        <w:bottom w:val="none" w:sz="0" w:space="0" w:color="auto"/>
        <w:right w:val="none" w:sz="0" w:space="0" w:color="auto"/>
      </w:divBdr>
    </w:div>
    <w:div w:id="1433281098">
      <w:bodyDiv w:val="1"/>
      <w:marLeft w:val="0"/>
      <w:marRight w:val="0"/>
      <w:marTop w:val="0"/>
      <w:marBottom w:val="0"/>
      <w:divBdr>
        <w:top w:val="none" w:sz="0" w:space="0" w:color="auto"/>
        <w:left w:val="none" w:sz="0" w:space="0" w:color="auto"/>
        <w:bottom w:val="none" w:sz="0" w:space="0" w:color="auto"/>
        <w:right w:val="none" w:sz="0" w:space="0" w:color="auto"/>
      </w:divBdr>
    </w:div>
    <w:div w:id="1440376532">
      <w:bodyDiv w:val="1"/>
      <w:marLeft w:val="0"/>
      <w:marRight w:val="0"/>
      <w:marTop w:val="0"/>
      <w:marBottom w:val="0"/>
      <w:divBdr>
        <w:top w:val="none" w:sz="0" w:space="0" w:color="auto"/>
        <w:left w:val="none" w:sz="0" w:space="0" w:color="auto"/>
        <w:bottom w:val="none" w:sz="0" w:space="0" w:color="auto"/>
        <w:right w:val="none" w:sz="0" w:space="0" w:color="auto"/>
      </w:divBdr>
    </w:div>
    <w:div w:id="1454445307">
      <w:bodyDiv w:val="1"/>
      <w:marLeft w:val="0"/>
      <w:marRight w:val="0"/>
      <w:marTop w:val="0"/>
      <w:marBottom w:val="0"/>
      <w:divBdr>
        <w:top w:val="none" w:sz="0" w:space="0" w:color="auto"/>
        <w:left w:val="none" w:sz="0" w:space="0" w:color="auto"/>
        <w:bottom w:val="none" w:sz="0" w:space="0" w:color="auto"/>
        <w:right w:val="none" w:sz="0" w:space="0" w:color="auto"/>
      </w:divBdr>
    </w:div>
    <w:div w:id="1480802250">
      <w:bodyDiv w:val="1"/>
      <w:marLeft w:val="0"/>
      <w:marRight w:val="0"/>
      <w:marTop w:val="0"/>
      <w:marBottom w:val="0"/>
      <w:divBdr>
        <w:top w:val="none" w:sz="0" w:space="0" w:color="auto"/>
        <w:left w:val="none" w:sz="0" w:space="0" w:color="auto"/>
        <w:bottom w:val="none" w:sz="0" w:space="0" w:color="auto"/>
        <w:right w:val="none" w:sz="0" w:space="0" w:color="auto"/>
      </w:divBdr>
    </w:div>
    <w:div w:id="1534423030">
      <w:bodyDiv w:val="1"/>
      <w:marLeft w:val="0"/>
      <w:marRight w:val="0"/>
      <w:marTop w:val="0"/>
      <w:marBottom w:val="0"/>
      <w:divBdr>
        <w:top w:val="none" w:sz="0" w:space="0" w:color="auto"/>
        <w:left w:val="none" w:sz="0" w:space="0" w:color="auto"/>
        <w:bottom w:val="none" w:sz="0" w:space="0" w:color="auto"/>
        <w:right w:val="none" w:sz="0" w:space="0" w:color="auto"/>
      </w:divBdr>
    </w:div>
    <w:div w:id="1547836092">
      <w:bodyDiv w:val="1"/>
      <w:marLeft w:val="0"/>
      <w:marRight w:val="0"/>
      <w:marTop w:val="0"/>
      <w:marBottom w:val="0"/>
      <w:divBdr>
        <w:top w:val="none" w:sz="0" w:space="0" w:color="auto"/>
        <w:left w:val="none" w:sz="0" w:space="0" w:color="auto"/>
        <w:bottom w:val="none" w:sz="0" w:space="0" w:color="auto"/>
        <w:right w:val="none" w:sz="0" w:space="0" w:color="auto"/>
      </w:divBdr>
    </w:div>
    <w:div w:id="1649019073">
      <w:bodyDiv w:val="1"/>
      <w:marLeft w:val="0"/>
      <w:marRight w:val="0"/>
      <w:marTop w:val="0"/>
      <w:marBottom w:val="0"/>
      <w:divBdr>
        <w:top w:val="none" w:sz="0" w:space="0" w:color="auto"/>
        <w:left w:val="none" w:sz="0" w:space="0" w:color="auto"/>
        <w:bottom w:val="none" w:sz="0" w:space="0" w:color="auto"/>
        <w:right w:val="none" w:sz="0" w:space="0" w:color="auto"/>
      </w:divBdr>
    </w:div>
    <w:div w:id="1651713722">
      <w:bodyDiv w:val="1"/>
      <w:marLeft w:val="0"/>
      <w:marRight w:val="0"/>
      <w:marTop w:val="0"/>
      <w:marBottom w:val="0"/>
      <w:divBdr>
        <w:top w:val="none" w:sz="0" w:space="0" w:color="auto"/>
        <w:left w:val="none" w:sz="0" w:space="0" w:color="auto"/>
        <w:bottom w:val="none" w:sz="0" w:space="0" w:color="auto"/>
        <w:right w:val="none" w:sz="0" w:space="0" w:color="auto"/>
      </w:divBdr>
    </w:div>
    <w:div w:id="1657108638">
      <w:bodyDiv w:val="1"/>
      <w:marLeft w:val="0"/>
      <w:marRight w:val="0"/>
      <w:marTop w:val="0"/>
      <w:marBottom w:val="0"/>
      <w:divBdr>
        <w:top w:val="none" w:sz="0" w:space="0" w:color="auto"/>
        <w:left w:val="none" w:sz="0" w:space="0" w:color="auto"/>
        <w:bottom w:val="none" w:sz="0" w:space="0" w:color="auto"/>
        <w:right w:val="none" w:sz="0" w:space="0" w:color="auto"/>
      </w:divBdr>
    </w:div>
    <w:div w:id="1660764302">
      <w:bodyDiv w:val="1"/>
      <w:marLeft w:val="0"/>
      <w:marRight w:val="0"/>
      <w:marTop w:val="0"/>
      <w:marBottom w:val="0"/>
      <w:divBdr>
        <w:top w:val="none" w:sz="0" w:space="0" w:color="auto"/>
        <w:left w:val="none" w:sz="0" w:space="0" w:color="auto"/>
        <w:bottom w:val="none" w:sz="0" w:space="0" w:color="auto"/>
        <w:right w:val="none" w:sz="0" w:space="0" w:color="auto"/>
      </w:divBdr>
    </w:div>
    <w:div w:id="1700546972">
      <w:bodyDiv w:val="1"/>
      <w:marLeft w:val="0"/>
      <w:marRight w:val="0"/>
      <w:marTop w:val="0"/>
      <w:marBottom w:val="0"/>
      <w:divBdr>
        <w:top w:val="none" w:sz="0" w:space="0" w:color="auto"/>
        <w:left w:val="none" w:sz="0" w:space="0" w:color="auto"/>
        <w:bottom w:val="none" w:sz="0" w:space="0" w:color="auto"/>
        <w:right w:val="none" w:sz="0" w:space="0" w:color="auto"/>
      </w:divBdr>
    </w:div>
    <w:div w:id="1721199768">
      <w:bodyDiv w:val="1"/>
      <w:marLeft w:val="0"/>
      <w:marRight w:val="0"/>
      <w:marTop w:val="0"/>
      <w:marBottom w:val="0"/>
      <w:divBdr>
        <w:top w:val="none" w:sz="0" w:space="0" w:color="auto"/>
        <w:left w:val="none" w:sz="0" w:space="0" w:color="auto"/>
        <w:bottom w:val="none" w:sz="0" w:space="0" w:color="auto"/>
        <w:right w:val="none" w:sz="0" w:space="0" w:color="auto"/>
      </w:divBdr>
    </w:div>
    <w:div w:id="1813598231">
      <w:bodyDiv w:val="1"/>
      <w:marLeft w:val="0"/>
      <w:marRight w:val="0"/>
      <w:marTop w:val="0"/>
      <w:marBottom w:val="0"/>
      <w:divBdr>
        <w:top w:val="none" w:sz="0" w:space="0" w:color="auto"/>
        <w:left w:val="none" w:sz="0" w:space="0" w:color="auto"/>
        <w:bottom w:val="none" w:sz="0" w:space="0" w:color="auto"/>
        <w:right w:val="none" w:sz="0" w:space="0" w:color="auto"/>
      </w:divBdr>
    </w:div>
    <w:div w:id="1818841462">
      <w:bodyDiv w:val="1"/>
      <w:marLeft w:val="0"/>
      <w:marRight w:val="0"/>
      <w:marTop w:val="0"/>
      <w:marBottom w:val="0"/>
      <w:divBdr>
        <w:top w:val="none" w:sz="0" w:space="0" w:color="auto"/>
        <w:left w:val="none" w:sz="0" w:space="0" w:color="auto"/>
        <w:bottom w:val="none" w:sz="0" w:space="0" w:color="auto"/>
        <w:right w:val="none" w:sz="0" w:space="0" w:color="auto"/>
      </w:divBdr>
    </w:div>
    <w:div w:id="1821847314">
      <w:bodyDiv w:val="1"/>
      <w:marLeft w:val="0"/>
      <w:marRight w:val="0"/>
      <w:marTop w:val="0"/>
      <w:marBottom w:val="0"/>
      <w:divBdr>
        <w:top w:val="none" w:sz="0" w:space="0" w:color="auto"/>
        <w:left w:val="none" w:sz="0" w:space="0" w:color="auto"/>
        <w:bottom w:val="none" w:sz="0" w:space="0" w:color="auto"/>
        <w:right w:val="none" w:sz="0" w:space="0" w:color="auto"/>
      </w:divBdr>
    </w:div>
    <w:div w:id="1823035504">
      <w:bodyDiv w:val="1"/>
      <w:marLeft w:val="0"/>
      <w:marRight w:val="0"/>
      <w:marTop w:val="0"/>
      <w:marBottom w:val="0"/>
      <w:divBdr>
        <w:top w:val="none" w:sz="0" w:space="0" w:color="auto"/>
        <w:left w:val="none" w:sz="0" w:space="0" w:color="auto"/>
        <w:bottom w:val="none" w:sz="0" w:space="0" w:color="auto"/>
        <w:right w:val="none" w:sz="0" w:space="0" w:color="auto"/>
      </w:divBdr>
    </w:div>
    <w:div w:id="1850948068">
      <w:bodyDiv w:val="1"/>
      <w:marLeft w:val="0"/>
      <w:marRight w:val="0"/>
      <w:marTop w:val="0"/>
      <w:marBottom w:val="0"/>
      <w:divBdr>
        <w:top w:val="none" w:sz="0" w:space="0" w:color="auto"/>
        <w:left w:val="none" w:sz="0" w:space="0" w:color="auto"/>
        <w:bottom w:val="none" w:sz="0" w:space="0" w:color="auto"/>
        <w:right w:val="none" w:sz="0" w:space="0" w:color="auto"/>
      </w:divBdr>
    </w:div>
    <w:div w:id="1916815502">
      <w:bodyDiv w:val="1"/>
      <w:marLeft w:val="0"/>
      <w:marRight w:val="0"/>
      <w:marTop w:val="0"/>
      <w:marBottom w:val="0"/>
      <w:divBdr>
        <w:top w:val="none" w:sz="0" w:space="0" w:color="auto"/>
        <w:left w:val="none" w:sz="0" w:space="0" w:color="auto"/>
        <w:bottom w:val="none" w:sz="0" w:space="0" w:color="auto"/>
        <w:right w:val="none" w:sz="0" w:space="0" w:color="auto"/>
      </w:divBdr>
    </w:div>
    <w:div w:id="2020691848">
      <w:bodyDiv w:val="1"/>
      <w:marLeft w:val="0"/>
      <w:marRight w:val="0"/>
      <w:marTop w:val="0"/>
      <w:marBottom w:val="0"/>
      <w:divBdr>
        <w:top w:val="none" w:sz="0" w:space="0" w:color="auto"/>
        <w:left w:val="none" w:sz="0" w:space="0" w:color="auto"/>
        <w:bottom w:val="none" w:sz="0" w:space="0" w:color="auto"/>
        <w:right w:val="none" w:sz="0" w:space="0" w:color="auto"/>
      </w:divBdr>
    </w:div>
    <w:div w:id="2081780880">
      <w:bodyDiv w:val="1"/>
      <w:marLeft w:val="0"/>
      <w:marRight w:val="0"/>
      <w:marTop w:val="0"/>
      <w:marBottom w:val="0"/>
      <w:divBdr>
        <w:top w:val="none" w:sz="0" w:space="0" w:color="auto"/>
        <w:left w:val="none" w:sz="0" w:space="0" w:color="auto"/>
        <w:bottom w:val="none" w:sz="0" w:space="0" w:color="auto"/>
        <w:right w:val="none" w:sz="0" w:space="0" w:color="auto"/>
      </w:divBdr>
    </w:div>
    <w:div w:id="2096512352">
      <w:bodyDiv w:val="1"/>
      <w:marLeft w:val="0"/>
      <w:marRight w:val="0"/>
      <w:marTop w:val="0"/>
      <w:marBottom w:val="0"/>
      <w:divBdr>
        <w:top w:val="none" w:sz="0" w:space="0" w:color="auto"/>
        <w:left w:val="none" w:sz="0" w:space="0" w:color="auto"/>
        <w:bottom w:val="none" w:sz="0" w:space="0" w:color="auto"/>
        <w:right w:val="none" w:sz="0" w:space="0" w:color="auto"/>
      </w:divBdr>
    </w:div>
    <w:div w:id="214735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ternet.garant.ru/" TargetMode="External"/><Relationship Id="rId21" Type="http://schemas.openxmlformats.org/officeDocument/2006/relationships/hyperlink" Target="http://www.consultant.ru/document/cons_doc_LAW_422054/00ac15c81cca5471b4866cd7d18d5f5c88a43920/" TargetMode="External"/><Relationship Id="rId42" Type="http://schemas.openxmlformats.org/officeDocument/2006/relationships/hyperlink" Target="https://internet.garant.ru/" TargetMode="External"/><Relationship Id="rId63" Type="http://schemas.openxmlformats.org/officeDocument/2006/relationships/hyperlink" Target="https://internet.garant.ru/" TargetMode="External"/><Relationship Id="rId84"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59" Type="http://schemas.openxmlformats.org/officeDocument/2006/relationships/hyperlink" Target="consultantplus://offline/ref=7AC5FA05B95596F0430D9C850127ADBF3E7179C243F2388885E85AD17382438EEF656F9325fDL1J" TargetMode="External"/><Relationship Id="rId170" Type="http://schemas.openxmlformats.org/officeDocument/2006/relationships/hyperlink" Target="consultantplus://offline/ref=7AC5FA05B95596F0430D9C850127ADBF3E7179C243F2388885E85AD17382438EEF656F9324fDL0J" TargetMode="External"/><Relationship Id="rId191" Type="http://schemas.openxmlformats.org/officeDocument/2006/relationships/hyperlink" Target="consultantplus://offline/ref=7AC5FA05B95596F0430D9C850127ADBF3E7179C243F2388885E85AD17382438EEF656F9324fDLCJ" TargetMode="External"/><Relationship Id="rId205" Type="http://schemas.openxmlformats.org/officeDocument/2006/relationships/hyperlink" Target="http://internet.garant.ru/" TargetMode="External"/><Relationship Id="rId107" Type="http://schemas.openxmlformats.org/officeDocument/2006/relationships/hyperlink" Target="consultantplus://offline/ref=BAEAA93B1B3305138DF281D6B6BDEE787A31949F4ED3ED7420C22E0DA0A0A2DD6BBD7835ADaAK0L" TargetMode="External"/><Relationship Id="rId11" Type="http://schemas.openxmlformats.org/officeDocument/2006/relationships/hyperlink" Target="https://www.consultant.ru/document/cons_doc_LAW_422254/a9c9d6fcbc95353cb9e3640f1004fae5c2111ebc/" TargetMode="External"/><Relationship Id="rId32" Type="http://schemas.openxmlformats.org/officeDocument/2006/relationships/hyperlink" Target="https://internet.garant.ru/" TargetMode="External"/><Relationship Id="rId53" Type="http://schemas.openxmlformats.org/officeDocument/2006/relationships/hyperlink" Target="https://internet.garant.ru/" TargetMode="External"/><Relationship Id="rId74" Type="http://schemas.openxmlformats.org/officeDocument/2006/relationships/hyperlink" Target="https://internet.garant.ru/" TargetMode="External"/><Relationship Id="rId128" Type="http://schemas.openxmlformats.org/officeDocument/2006/relationships/hyperlink" Target="consultantplus://offline/ref=7AC5FA05B95596F0430D9C850127ADBF3E7179C243F2388885E85AD17382438EEF656F932AfDL7J" TargetMode="External"/><Relationship Id="rId149" Type="http://schemas.openxmlformats.org/officeDocument/2006/relationships/hyperlink" Target="consultantplus://offline/ref=7AC5FA05B95596F0430D9C850127ADBF3E7179C243F2388885E85AD17382438EEF656F932AfDLCJ" TargetMode="External"/><Relationship Id="rId5" Type="http://schemas.openxmlformats.org/officeDocument/2006/relationships/settings" Target="settings.xml"/><Relationship Id="rId95" Type="http://schemas.openxmlformats.org/officeDocument/2006/relationships/hyperlink" Target="https://internet.garant.ru/" TargetMode="External"/><Relationship Id="rId160" Type="http://schemas.openxmlformats.org/officeDocument/2006/relationships/hyperlink" Target="consultantplus://offline/ref=7AC5FA05B95596F0430D9C850127ADBF3E7179C243F2388885E85AD17382438EEF656F9325fDL1J" TargetMode="External"/><Relationship Id="rId181" Type="http://schemas.openxmlformats.org/officeDocument/2006/relationships/hyperlink" Target="consultantplus://offline/ref=7AC5FA05B95596F0430D9C850127ADBF3E7179C243F2388885E85AD17382438EEF656F9324fDL2J" TargetMode="External"/><Relationship Id="rId22" Type="http://schemas.openxmlformats.org/officeDocument/2006/relationships/hyperlink" Target="http://internet.garant.ru/" TargetMode="External"/><Relationship Id="rId43" Type="http://schemas.openxmlformats.org/officeDocument/2006/relationships/hyperlink" Target="https://internet.garant.ru/" TargetMode="External"/><Relationship Id="rId64"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9" Type="http://schemas.openxmlformats.org/officeDocument/2006/relationships/hyperlink" Target="https://internet.garant.ru/" TargetMode="External"/><Relationship Id="rId85" Type="http://schemas.openxmlformats.org/officeDocument/2006/relationships/hyperlink" Target="https://internet.garant.ru/" TargetMode="External"/><Relationship Id="rId150" Type="http://schemas.openxmlformats.org/officeDocument/2006/relationships/hyperlink" Target="consultantplus://offline/ref=7AC5FA05B95596F0430D9C850127ADBF3E7179C243F2388885E85AD17382438EEF656F9325fDL5J" TargetMode="External"/><Relationship Id="rId171" Type="http://schemas.openxmlformats.org/officeDocument/2006/relationships/hyperlink" Target="https://internet.garant.ru/" TargetMode="External"/><Relationship Id="rId192" Type="http://schemas.openxmlformats.org/officeDocument/2006/relationships/hyperlink" Target="consultantplus://offline/ref=7AC5FA05B95596F0430D9C850127ADBF3E7179C243F2388885E85AD17382438EEF656F9324fDLCJ" TargetMode="External"/><Relationship Id="rId206" Type="http://schemas.openxmlformats.org/officeDocument/2006/relationships/fontTable" Target="fontTable.xml"/><Relationship Id="rId12" Type="http://schemas.openxmlformats.org/officeDocument/2006/relationships/hyperlink" Target="http://www.gosuslugi.ru" TargetMode="External"/><Relationship Id="rId33" Type="http://schemas.openxmlformats.org/officeDocument/2006/relationships/hyperlink" Target="https://internet.garant.ru/" TargetMode="External"/><Relationship Id="rId108" Type="http://schemas.openxmlformats.org/officeDocument/2006/relationships/hyperlink" Target="http://www.gosuslugi.ru" TargetMode="External"/><Relationship Id="rId129" Type="http://schemas.openxmlformats.org/officeDocument/2006/relationships/hyperlink" Target="https://internet.garant.ru/" TargetMode="External"/><Relationship Id="rId54" Type="http://schemas.openxmlformats.org/officeDocument/2006/relationships/hyperlink" Target="https://internet.garant.ru/" TargetMode="External"/><Relationship Id="rId75" Type="http://schemas.openxmlformats.org/officeDocument/2006/relationships/hyperlink" Target="https://internet.garant.ru/" TargetMode="External"/><Relationship Id="rId96"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61" Type="http://schemas.openxmlformats.org/officeDocument/2006/relationships/hyperlink" Target="consultantplus://offline/ref=7AC5FA05B95596F0430D9C850127ADBF3E7179C243F2388885E85AD17382438EEF656F9325fDL0J" TargetMode="External"/><Relationship Id="rId182" Type="http://schemas.openxmlformats.org/officeDocument/2006/relationships/hyperlink" Target="consultantplus://offline/ref=7AC5FA05B95596F0430D9C850127ADBF3E7179C243F2388885E85AD17382438EEF656F9324fDLDJ" TargetMode="External"/><Relationship Id="rId6" Type="http://schemas.openxmlformats.org/officeDocument/2006/relationships/webSettings" Target="webSettings.xml"/><Relationship Id="rId23" Type="http://schemas.openxmlformats.org/officeDocument/2006/relationships/image" Target="media/image1.png"/><Relationship Id="rId119" Type="http://schemas.openxmlformats.org/officeDocument/2006/relationships/hyperlink" Target="https://internet.garant.ru/" TargetMode="External"/><Relationship Id="rId44" Type="http://schemas.openxmlformats.org/officeDocument/2006/relationships/hyperlink" Target="https://internet.garant.ru/" TargetMode="External"/><Relationship Id="rId65" Type="http://schemas.openxmlformats.org/officeDocument/2006/relationships/hyperlink" Target="https://internet.garant.ru/" TargetMode="External"/><Relationship Id="rId86" Type="http://schemas.openxmlformats.org/officeDocument/2006/relationships/hyperlink" Target="https://internet.garant.ru/" TargetMode="External"/><Relationship Id="rId130" Type="http://schemas.openxmlformats.org/officeDocument/2006/relationships/hyperlink" Target="https://internet.garant.ru/" TargetMode="External"/><Relationship Id="rId151" Type="http://schemas.openxmlformats.org/officeDocument/2006/relationships/hyperlink" Target="https://internet.garant.ru/" TargetMode="External"/><Relationship Id="rId172" Type="http://schemas.openxmlformats.org/officeDocument/2006/relationships/hyperlink" Target="https://internet.garant.ru/" TargetMode="External"/><Relationship Id="rId193" Type="http://schemas.openxmlformats.org/officeDocument/2006/relationships/hyperlink" Target="consultantplus://offline/ref=7AC5FA05B95596F0430D9C850127ADBF3E7179C243F2388885E85AD17382438EEF656F9324fDLCJ" TargetMode="External"/><Relationship Id="rId207" Type="http://schemas.openxmlformats.org/officeDocument/2006/relationships/theme" Target="theme/theme1.xml"/><Relationship Id="rId13" Type="http://schemas.openxmlformats.org/officeDocument/2006/relationships/hyperlink" Target="http://www.consultant.ru/document/cons_doc_LAW_149244/8e963fb893781820c4192cdd6152f609de78a157/" TargetMode="External"/><Relationship Id="rId109" Type="http://schemas.openxmlformats.org/officeDocument/2006/relationships/hyperlink" Target="http://base.garant.ru/71129192/" TargetMode="External"/><Relationship Id="rId34"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41" Type="http://schemas.openxmlformats.org/officeDocument/2006/relationships/hyperlink" Target="https://internet.garant.ru/" TargetMode="External"/><Relationship Id="rId7" Type="http://schemas.openxmlformats.org/officeDocument/2006/relationships/footnotes" Target="footnotes.xml"/><Relationship Id="rId162" Type="http://schemas.openxmlformats.org/officeDocument/2006/relationships/hyperlink" Target="https://internet.garant.ru/" TargetMode="External"/><Relationship Id="rId183" Type="http://schemas.openxmlformats.org/officeDocument/2006/relationships/hyperlink" Target="consultantplus://offline/ref=7AC5FA05B95596F0430D9C850127ADBF3E7179C243F2388885E85AD17382438EEF656F9324fDLCJ" TargetMode="External"/><Relationship Id="rId24" Type="http://schemas.openxmlformats.org/officeDocument/2006/relationships/hyperlink" Target="http://zakon.scli.ru/ru/legal_texts/all/extended/index.php?do4=document&amp;id4=bba0bfb1-06c7-4e50-a8d3-fe1045784bf1"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www.pravo.gov.ru/" TargetMode="External"/><Relationship Id="rId115" Type="http://schemas.openxmlformats.org/officeDocument/2006/relationships/hyperlink" Target="consultantplus://offline/ref=7AC5FA05B95596F0430D9C850127ADBF3E7179C243F2388885E85AD17382438EEF656F932AfDL5J" TargetMode="External"/><Relationship Id="rId131" Type="http://schemas.openxmlformats.org/officeDocument/2006/relationships/hyperlink" Target="consultantplus://offline/ref=7AC5FA05B95596F0430D9C850127ADBF3E7179C243F2388885E85AD17382438EEF656F932AfDL7J" TargetMode="External"/><Relationship Id="rId136" Type="http://schemas.openxmlformats.org/officeDocument/2006/relationships/hyperlink" Target="https://internet.garant.ru/" TargetMode="External"/><Relationship Id="rId157" Type="http://schemas.openxmlformats.org/officeDocument/2006/relationships/hyperlink" Target="https://internet.garant.ru/" TargetMode="External"/><Relationship Id="rId178"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52" Type="http://schemas.openxmlformats.org/officeDocument/2006/relationships/hyperlink" Target="https://internet.garant.ru/" TargetMode="External"/><Relationship Id="rId173" Type="http://schemas.openxmlformats.org/officeDocument/2006/relationships/hyperlink" Target="https://internet.garant.ru/" TargetMode="External"/><Relationship Id="rId194" Type="http://schemas.openxmlformats.org/officeDocument/2006/relationships/hyperlink" Target="consultantplus://offline/ref=7AC5FA05B95596F0430D9C850127ADBF3E7179C243F2388885E85AD17382438EEF656F9324fDLCJ" TargetMode="External"/><Relationship Id="rId199" Type="http://schemas.openxmlformats.org/officeDocument/2006/relationships/hyperlink" Target="http://zakon.scli.ru/ru/legal_texts/all/extended/index.php?do4=document&amp;id4=bba0bfb1-06c7-4e50-a8d3-fe1045784bf1" TargetMode="External"/><Relationship Id="rId203" Type="http://schemas.openxmlformats.org/officeDocument/2006/relationships/hyperlink" Target="http://www.consultant.ru/document/cons_doc_LAW_149244/8e963fb893781820c4192cdd6152f609de78a157/" TargetMode="External"/><Relationship Id="rId19" Type="http://schemas.openxmlformats.org/officeDocument/2006/relationships/hyperlink" Target="http://www.pravo.gov.ru/" TargetMode="External"/><Relationship Id="rId14" Type="http://schemas.openxmlformats.org/officeDocument/2006/relationships/hyperlink" Target="http://www.consultant.ru/document/cons_doc_LAW_422054/00ac15c81cca5471b4866cd7d18d5f5c88a43920/" TargetMode="External"/><Relationship Id="rId30" Type="http://schemas.openxmlformats.org/officeDocument/2006/relationships/hyperlink" Target="http://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zakon.scli.ru/ru/legal_texts/all/extended/index.php?do4=document&amp;id4=bba0bfb1-06c7-4e50-a8d3-fe1045784bf1" TargetMode="External"/><Relationship Id="rId105" Type="http://schemas.openxmlformats.org/officeDocument/2006/relationships/hyperlink" Target="consultantplus://offline/ref=BAEAA93B1B3305138DF281D6B6BDEE787A31949F4ED3ED7420C22E0DA0A0A2DD6BBD7833A3aAKFL" TargetMode="External"/><Relationship Id="rId126" Type="http://schemas.openxmlformats.org/officeDocument/2006/relationships/hyperlink" Target="https://internet.garant.ru/" TargetMode="External"/><Relationship Id="rId147" Type="http://schemas.openxmlformats.org/officeDocument/2006/relationships/hyperlink" Target="consultantplus://offline/ref=7AC5FA05B95596F0430D9C850127ADBF3E717ACA45F2388885E85AD17382438EEF656F962FfDL2J" TargetMode="External"/><Relationship Id="rId168" Type="http://schemas.openxmlformats.org/officeDocument/2006/relationships/hyperlink" Target="consultantplus://offline/ref=7AC5FA05B95596F0430D9C850127ADBF3E7179C243F2388885E85AD17382438EEF656F9324fDL6J" TargetMode="External"/><Relationship Id="rId8" Type="http://schemas.openxmlformats.org/officeDocument/2006/relationships/endnotes" Target="endnotes.xm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 Id="rId163" Type="http://schemas.openxmlformats.org/officeDocument/2006/relationships/hyperlink" Target="consultantplus://offline/ref=7AC5FA05B95596F0430D9C850127ADBF3E7179C243F2388885E85AD17382438EEF656F962CD0f6LCJ" TargetMode="External"/><Relationship Id="rId184" Type="http://schemas.openxmlformats.org/officeDocument/2006/relationships/hyperlink" Target="consultantplus://offline/ref=7AC5FA05B95596F0430D9C850127ADBF3E7179C243F2388885E85AD17382438EEF656F9324fDLCJ" TargetMode="External"/><Relationship Id="rId189" Type="http://schemas.openxmlformats.org/officeDocument/2006/relationships/hyperlink" Target="https://internet.garant.ru/" TargetMode="External"/><Relationship Id="rId3" Type="http://schemas.openxmlformats.org/officeDocument/2006/relationships/styles" Target="styles.xml"/><Relationship Id="rId25" Type="http://schemas.openxmlformats.org/officeDocument/2006/relationships/hyperlink" Target="http://www.gosuslugi.ru" TargetMode="External"/><Relationship Id="rId46" Type="http://schemas.openxmlformats.org/officeDocument/2006/relationships/hyperlink" Target="https://internet.garant.ru/" TargetMode="External"/><Relationship Id="rId67" Type="http://schemas.openxmlformats.org/officeDocument/2006/relationships/hyperlink" Target="https://internet.garant.ru/" TargetMode="External"/><Relationship Id="rId116" Type="http://schemas.openxmlformats.org/officeDocument/2006/relationships/hyperlink" Target="consultantplus://offline/ref=7AC5FA05B95596F0430D9C850127ADBF3E7179C243F2388885E85AD17382438EEF656F932AfDL5J" TargetMode="External"/><Relationship Id="rId137" Type="http://schemas.openxmlformats.org/officeDocument/2006/relationships/hyperlink" Target="consultantplus://offline/ref=7AC5FA05B95596F0430D9C850127ADBF3E7179C243F2388885E85AD17382438EEF656F932AfDL3J" TargetMode="External"/><Relationship Id="rId158" Type="http://schemas.openxmlformats.org/officeDocument/2006/relationships/hyperlink" Target="https://internet.garant.ru/" TargetMode="External"/><Relationship Id="rId20" Type="http://schemas.openxmlformats.org/officeDocument/2006/relationships/hyperlink" Target="http://www.consultant.ru/document/cons_doc_LAW_149244/8e963fb893781820c4192cdd6152f609de78a157/" TargetMode="External"/><Relationship Id="rId41" Type="http://schemas.openxmlformats.org/officeDocument/2006/relationships/hyperlink" Target="https://internet.garant.ru/" TargetMode="External"/><Relationship Id="rId62"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111" Type="http://schemas.openxmlformats.org/officeDocument/2006/relationships/hyperlink" Target="http://www.consultant.ru/document/cons_doc_LAW_149244/8e963fb893781820c4192cdd6152f609de78a157/" TargetMode="External"/><Relationship Id="rId132" Type="http://schemas.openxmlformats.org/officeDocument/2006/relationships/hyperlink" Target="consultantplus://offline/ref=7AC5FA05B95596F0430D9C850127ADBF3E7179C243F2388885E85AD17382438EEF656F932AfDL1J" TargetMode="External"/><Relationship Id="rId153" Type="http://schemas.openxmlformats.org/officeDocument/2006/relationships/hyperlink" Target="https://internet.garant.ru/" TargetMode="External"/><Relationship Id="rId174" Type="http://schemas.openxmlformats.org/officeDocument/2006/relationships/hyperlink" Target="https://internet.garant.ru/" TargetMode="External"/><Relationship Id="rId179" Type="http://schemas.openxmlformats.org/officeDocument/2006/relationships/hyperlink" Target="https://internet.garant.ru/" TargetMode="External"/><Relationship Id="rId195" Type="http://schemas.openxmlformats.org/officeDocument/2006/relationships/hyperlink" Target="https://internet.garant.ru/" TargetMode="External"/><Relationship Id="rId190" Type="http://schemas.openxmlformats.org/officeDocument/2006/relationships/hyperlink" Target="https://internet.garant.ru/" TargetMode="External"/><Relationship Id="rId204" Type="http://schemas.openxmlformats.org/officeDocument/2006/relationships/hyperlink" Target="http://www.consultant.ru/document/cons_doc_LAW_422054/00ac15c81cca5471b4866cd7d18d5f5c88a43920/" TargetMode="External"/><Relationship Id="rId15" Type="http://schemas.openxmlformats.org/officeDocument/2006/relationships/hyperlink" Target="http://internet.garant.ru/" TargetMode="External"/><Relationship Id="rId36"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consultantplus://offline/ref=BAEAA93B1B3305138DF281D6B6BDEE787A31949F4ED3ED7420C22E0DA0A0A2DD6BBD7835A2aAKFL" TargetMode="External"/><Relationship Id="rId127" Type="http://schemas.openxmlformats.org/officeDocument/2006/relationships/hyperlink" Target="consultantplus://offline/ref=7AC5FA05B95596F0430D9C850127ADBF3E7179C243F2388885E85AD17382438EEF656F932AfDL4J" TargetMode="External"/><Relationship Id="rId10" Type="http://schemas.openxmlformats.org/officeDocument/2006/relationships/hyperlink" Target="http://zakon.scli.ru/ru/legal_texts/all/extended/index.php?do4=document&amp;id4=bba0bfb1-06c7-4e50-a8d3-fe1045784bf1" TargetMode="External"/><Relationship Id="rId31" Type="http://schemas.openxmlformats.org/officeDocument/2006/relationships/hyperlink" Target="https://internet.garant.ru/" TargetMode="External"/><Relationship Id="rId52"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consultantplus://offline/ref=60A350469666416BB87B31D9D5CEE72D37AACF24D36EC80D47FFA16A34F3561555F1092A7AG2G1L" TargetMode="External"/><Relationship Id="rId122" Type="http://schemas.openxmlformats.org/officeDocument/2006/relationships/hyperlink" Target="https://internet.garant.ru/" TargetMode="External"/><Relationship Id="rId143" Type="http://schemas.openxmlformats.org/officeDocument/2006/relationships/hyperlink" Target="https://internet.garant.ru/" TargetMode="External"/><Relationship Id="rId148" Type="http://schemas.openxmlformats.org/officeDocument/2006/relationships/hyperlink" Target="consultantplus://offline/ref=7AC5FA05B95596F0430D9C850127ADBF3E7179C243F2388885E85AD17382438EEF656F932AfDLDJ" TargetMode="External"/><Relationship Id="rId164" Type="http://schemas.openxmlformats.org/officeDocument/2006/relationships/hyperlink" Target="consultantplus://offline/ref=7AC5FA05B95596F0430D9C850127ADBF3E7179C243F2388885E85AD17382438EEF656F9324fDL4J" TargetMode="External"/><Relationship Id="rId169" Type="http://schemas.openxmlformats.org/officeDocument/2006/relationships/hyperlink" Target="consultantplus://offline/ref=7AC5FA05B95596F0430D9C850127ADBF3E7179C243F2388885E85AD17382438EEF656F9324fDL1J" TargetMode="External"/><Relationship Id="rId185" Type="http://schemas.openxmlformats.org/officeDocument/2006/relationships/hyperlink" Target="consultantplus://offline/ref=7AC5FA05B95596F0430D9C850127ADBF3E7179C243F2388885E85AD17382438EEF656F9324fDLCJ" TargetMode="External"/><Relationship Id="rId4" Type="http://schemas.microsoft.com/office/2007/relationships/stylesWithEffects" Target="stylesWithEffects.xml"/><Relationship Id="rId9" Type="http://schemas.openxmlformats.org/officeDocument/2006/relationships/hyperlink" Target="https://municipal.garant.ru/services/arbitr/link/186367.360612" TargetMode="External"/><Relationship Id="rId180" Type="http://schemas.openxmlformats.org/officeDocument/2006/relationships/hyperlink" Target="consultantplus://offline/ref=7AC5FA05B95596F0430D9C850127ADBF3E7179C243F2388885E85AD17382438EEF656F9324fDL3J" TargetMode="External"/><Relationship Id="rId26" Type="http://schemas.openxmlformats.org/officeDocument/2006/relationships/hyperlink" Target="http://base.garant.ru/71129192/" TargetMode="External"/><Relationship Id="rId47" Type="http://schemas.openxmlformats.org/officeDocument/2006/relationships/hyperlink" Target="https://internet.garant.ru/" TargetMode="External"/><Relationship Id="rId68"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www.consultant.ru/document/cons_doc_LAW_422054/00ac15c81cca5471b4866cd7d18d5f5c88a43920/" TargetMode="External"/><Relationship Id="rId133" Type="http://schemas.openxmlformats.org/officeDocument/2006/relationships/hyperlink" Target="consultantplus://offline/ref=7AC5FA05B95596F0430D9C850127ADBF3E7179C243F2388885E85AD17382438EEF656F932AfDL0J" TargetMode="External"/><Relationship Id="rId154" Type="http://schemas.openxmlformats.org/officeDocument/2006/relationships/hyperlink" Target="https://internet.garant.ru/" TargetMode="External"/><Relationship Id="rId175" Type="http://schemas.openxmlformats.org/officeDocument/2006/relationships/hyperlink" Target="https://internet.garant.ru/" TargetMode="External"/><Relationship Id="rId196" Type="http://schemas.openxmlformats.org/officeDocument/2006/relationships/hyperlink" Target="https://internet.garant.ru/" TargetMode="External"/><Relationship Id="rId200" Type="http://schemas.openxmlformats.org/officeDocument/2006/relationships/hyperlink" Target="http://www.gosuslugi.ru" TargetMode="External"/><Relationship Id="rId16" Type="http://schemas.openxmlformats.org/officeDocument/2006/relationships/hyperlink" Target="http://zakon.scli.ru/ru/legal_texts/all/extended/index.php?do4=document&amp;id4=bba0bfb1-06c7-4e50-a8d3-fe1045784bf1" TargetMode="External"/><Relationship Id="rId37" Type="http://schemas.openxmlformats.org/officeDocument/2006/relationships/hyperlink" Target="https://internet.garant.ru/" TargetMode="External"/><Relationship Id="rId58"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consultantplus://offline/ref=60A350469666416BB87B31D9D5CEE72D37AACF24D36EC80D47FFA16A34F3561555F1092A7BG2G8L" TargetMode="External"/><Relationship Id="rId123" Type="http://schemas.openxmlformats.org/officeDocument/2006/relationships/hyperlink" Target="https://internet.garant.ru/" TargetMode="External"/><Relationship Id="rId144" Type="http://schemas.openxmlformats.org/officeDocument/2006/relationships/hyperlink" Target="https://internet.garant.ru/" TargetMode="External"/><Relationship Id="rId90" Type="http://schemas.openxmlformats.org/officeDocument/2006/relationships/hyperlink" Target="https://internet.garant.ru/" TargetMode="External"/><Relationship Id="rId165" Type="http://schemas.openxmlformats.org/officeDocument/2006/relationships/hyperlink" Target="https://internet.garant.ru/" TargetMode="External"/><Relationship Id="rId186" Type="http://schemas.openxmlformats.org/officeDocument/2006/relationships/hyperlink" Target="consultantplus://offline/ref=7AC5FA05B95596F0430D9C850127ADBF3E7179C243F2388885E85AD17382438EEF656F9324fDLCJ" TargetMode="External"/><Relationship Id="rId27" Type="http://schemas.openxmlformats.org/officeDocument/2006/relationships/hyperlink" Target="http://www.pravo.gov.ru/" TargetMode="External"/><Relationship Id="rId48"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internet.garant.ru/" TargetMode="External"/><Relationship Id="rId134" Type="http://schemas.openxmlformats.org/officeDocument/2006/relationships/hyperlink" Target="consultantplus://offline/ref=7AC5FA05B95596F0430D9C850127ADBF3E7179C243F2388885E85AD17382438EEF656F932AfDL0J" TargetMode="External"/><Relationship Id="rId80" Type="http://schemas.openxmlformats.org/officeDocument/2006/relationships/hyperlink" Target="https://internet.garant.ru/" TargetMode="External"/><Relationship Id="rId155" Type="http://schemas.openxmlformats.org/officeDocument/2006/relationships/hyperlink" Target="https://internet.garant.ru/" TargetMode="External"/><Relationship Id="rId176" Type="http://schemas.openxmlformats.org/officeDocument/2006/relationships/hyperlink" Target="https://internet.garant.ru/" TargetMode="External"/><Relationship Id="rId197" Type="http://schemas.openxmlformats.org/officeDocument/2006/relationships/hyperlink" Target="https://internet.garant.ru/" TargetMode="External"/><Relationship Id="rId201" Type="http://schemas.openxmlformats.org/officeDocument/2006/relationships/hyperlink" Target="http://base.garant.ru/71129192/" TargetMode="External"/><Relationship Id="rId17" Type="http://schemas.openxmlformats.org/officeDocument/2006/relationships/hyperlink" Target="http://www.gosuslugi.ru" TargetMode="External"/><Relationship Id="rId38" Type="http://schemas.openxmlformats.org/officeDocument/2006/relationships/hyperlink" Target="https://internet.garant.ru/" TargetMode="External"/><Relationship Id="rId59" Type="http://schemas.openxmlformats.org/officeDocument/2006/relationships/hyperlink" Target="https://internet.garant.ru/" TargetMode="External"/><Relationship Id="rId103" Type="http://schemas.openxmlformats.org/officeDocument/2006/relationships/hyperlink" Target="consultantplus://offline/ref=60A350469666416BB87B31D9D5CEE72D37AACF24D36EC80D47FFA16A34F3561555F1092B72G2GAL" TargetMode="External"/><Relationship Id="rId124" Type="http://schemas.openxmlformats.org/officeDocument/2006/relationships/hyperlink" Target="https://internet.garant.ru/" TargetMode="External"/><Relationship Id="rId70" Type="http://schemas.openxmlformats.org/officeDocument/2006/relationships/hyperlink" Target="https://internet.garant.ru/" TargetMode="External"/><Relationship Id="rId91" Type="http://schemas.openxmlformats.org/officeDocument/2006/relationships/hyperlink" Target="https://internet.garant.ru/" TargetMode="External"/><Relationship Id="rId145" Type="http://schemas.openxmlformats.org/officeDocument/2006/relationships/hyperlink" Target="https://internet.garant.ru/" TargetMode="External"/><Relationship Id="rId166" Type="http://schemas.openxmlformats.org/officeDocument/2006/relationships/hyperlink" Target="https://internet.garant.ru/" TargetMode="External"/><Relationship Id="rId187" Type="http://schemas.openxmlformats.org/officeDocument/2006/relationships/hyperlink" Target="https://internet.garant.ru/" TargetMode="External"/><Relationship Id="rId1" Type="http://schemas.openxmlformats.org/officeDocument/2006/relationships/customXml" Target="../customXml/item1.xml"/><Relationship Id="rId28" Type="http://schemas.openxmlformats.org/officeDocument/2006/relationships/hyperlink" Target="http://www.consultant.ru/document/cons_doc_LAW_149244/8e963fb893781820c4192cdd6152f609de78a157/" TargetMode="External"/><Relationship Id="rId49" Type="http://schemas.openxmlformats.org/officeDocument/2006/relationships/hyperlink" Target="https://internet.garant.ru/" TargetMode="External"/><Relationship Id="rId114" Type="http://schemas.openxmlformats.org/officeDocument/2006/relationships/hyperlink" Target="consultantplus://offline/ref=7AC5FA05B95596F0430D9C850127ADBF3E7179C243F2388885E85AD17382438EEF656F932BfDLCJ" TargetMode="External"/><Relationship Id="rId60" Type="http://schemas.openxmlformats.org/officeDocument/2006/relationships/hyperlink" Target="https://internet.garant.ru/" TargetMode="External"/><Relationship Id="rId81"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56" Type="http://schemas.openxmlformats.org/officeDocument/2006/relationships/hyperlink" Target="consultantplus://offline/ref=7AC5FA05B95596F0430D9C850127ADBF3E7179C243F2388885E85AD17382438EEF656F962CD0f6LDJ" TargetMode="External"/><Relationship Id="rId177" Type="http://schemas.openxmlformats.org/officeDocument/2006/relationships/hyperlink" Target="https://internet.garant.ru/" TargetMode="External"/><Relationship Id="rId198" Type="http://schemas.openxmlformats.org/officeDocument/2006/relationships/hyperlink" Target="https://internet.garant.ru/" TargetMode="External"/><Relationship Id="rId202" Type="http://schemas.openxmlformats.org/officeDocument/2006/relationships/hyperlink" Target="http://www.pravo.gov.ru/" TargetMode="External"/><Relationship Id="rId18" Type="http://schemas.openxmlformats.org/officeDocument/2006/relationships/hyperlink" Target="http://base.garant.ru/71129192/" TargetMode="External"/><Relationship Id="rId39" Type="http://schemas.openxmlformats.org/officeDocument/2006/relationships/hyperlink" Target="https://internet.garant.ru/" TargetMode="External"/><Relationship Id="rId50" Type="http://schemas.openxmlformats.org/officeDocument/2006/relationships/hyperlink" Target="https://internet.garant.ru/" TargetMode="External"/><Relationship Id="rId104" Type="http://schemas.openxmlformats.org/officeDocument/2006/relationships/hyperlink" Target="consultantplus://offline/ref=BAEAA93B1B3305138DF281D6B6BDEE787A31949F4ED3ED7420C22E0DA0A0A2DD6BBD7830A4A74D70a1K3L" TargetMode="External"/><Relationship Id="rId125" Type="http://schemas.openxmlformats.org/officeDocument/2006/relationships/hyperlink" Target="https://internet.garant.ru/" TargetMode="External"/><Relationship Id="rId146" Type="http://schemas.openxmlformats.org/officeDocument/2006/relationships/hyperlink" Target="consultantplus://offline/ref=7AC5FA05B95596F0430D9C850127ADBF3E7179C243F2388885E85AD17382438EEF656F932AfDL2J" TargetMode="External"/><Relationship Id="rId167" Type="http://schemas.openxmlformats.org/officeDocument/2006/relationships/hyperlink" Target="consultantplus://offline/ref=7AC5FA05B95596F0430D9C850127ADBF3E7179C243F2388885E85AD17382438EEF656F9324fDL7J" TargetMode="External"/><Relationship Id="rId188"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www.consultant.ru/document/cons_doc_LAW_422054/00ac15c81cca5471b4866cd7d18d5f5c88a43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48400-1EFE-43A0-89A0-13BE20F4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98</Pages>
  <Words>62090</Words>
  <Characters>353913</Characters>
  <Application>Microsoft Office Word</Application>
  <DocSecurity>0</DocSecurity>
  <Lines>2949</Lines>
  <Paragraphs>830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16</cp:revision>
  <cp:lastPrinted>2024-08-27T04:30:00Z</cp:lastPrinted>
  <dcterms:created xsi:type="dcterms:W3CDTF">2024-01-10T07:00:00Z</dcterms:created>
  <dcterms:modified xsi:type="dcterms:W3CDTF">2025-01-09T04:26:00Z</dcterms:modified>
</cp:coreProperties>
</file>