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88" w:rsidRPr="00572A88" w:rsidRDefault="00572A88" w:rsidP="00572A88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2A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572A88" w:rsidRPr="00572A88" w:rsidRDefault="00572A88" w:rsidP="00572A88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2A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Главы о результатах деятельности администрации рабочего поселка Маслянино  Маслянинского рай</w:t>
      </w:r>
      <w:r w:rsidR="008402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она Новосибирской области за 20</w:t>
      </w:r>
      <w:r w:rsidR="00A044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9579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572A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</w:t>
      </w:r>
    </w:p>
    <w:p w:rsidR="00572A88" w:rsidRPr="0048516C" w:rsidRDefault="00572A88" w:rsidP="004851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A88" w:rsidRPr="0048516C" w:rsidRDefault="005F3894" w:rsidP="005F389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депутаты и все присутствующие!</w:t>
      </w:r>
    </w:p>
    <w:p w:rsidR="006F5407" w:rsidRPr="0048516C" w:rsidRDefault="00234F20" w:rsidP="005F3894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П</w:t>
      </w:r>
      <w:r w:rsidR="00CA4DD6" w:rsidRPr="0048516C">
        <w:rPr>
          <w:rFonts w:ascii="Times New Roman" w:hAnsi="Times New Roman" w:cs="Times New Roman"/>
          <w:sz w:val="28"/>
          <w:szCs w:val="28"/>
        </w:rPr>
        <w:t>редставляю Вашему вниманию отчет о деятельности  администрации рабочего поселка Маслянино за</w:t>
      </w:r>
      <w:r w:rsidRPr="0048516C">
        <w:rPr>
          <w:rFonts w:ascii="Times New Roman" w:hAnsi="Times New Roman" w:cs="Times New Roman"/>
          <w:sz w:val="28"/>
          <w:szCs w:val="28"/>
        </w:rPr>
        <w:t xml:space="preserve"> 2023</w:t>
      </w:r>
      <w:r w:rsidR="00CA4DD6" w:rsidRPr="0048516C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4851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год.</w:t>
      </w:r>
    </w:p>
    <w:p w:rsidR="005B7BE9" w:rsidRPr="0048516C" w:rsidRDefault="00234F20" w:rsidP="005F3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Прошедший</w:t>
      </w:r>
      <w:r w:rsidR="000F297E" w:rsidRPr="0048516C">
        <w:rPr>
          <w:rFonts w:ascii="Times New Roman" w:hAnsi="Times New Roman" w:cs="Times New Roman"/>
          <w:sz w:val="28"/>
          <w:szCs w:val="28"/>
        </w:rPr>
        <w:t xml:space="preserve"> год был очередным годом по реализации планов развития </w:t>
      </w:r>
      <w:r w:rsidR="006F5407" w:rsidRPr="0048516C">
        <w:rPr>
          <w:rFonts w:ascii="Times New Roman" w:hAnsi="Times New Roman" w:cs="Times New Roman"/>
          <w:sz w:val="28"/>
          <w:szCs w:val="28"/>
        </w:rPr>
        <w:t>р</w:t>
      </w:r>
      <w:r w:rsidR="000F297E" w:rsidRPr="0048516C">
        <w:rPr>
          <w:rFonts w:ascii="Times New Roman" w:hAnsi="Times New Roman" w:cs="Times New Roman"/>
          <w:sz w:val="28"/>
          <w:szCs w:val="28"/>
        </w:rPr>
        <w:t>.п</w:t>
      </w:r>
      <w:proofErr w:type="gramStart"/>
      <w:r w:rsidR="000F297E" w:rsidRPr="0048516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F297E" w:rsidRPr="0048516C">
        <w:rPr>
          <w:rFonts w:ascii="Times New Roman" w:hAnsi="Times New Roman" w:cs="Times New Roman"/>
          <w:sz w:val="28"/>
          <w:szCs w:val="28"/>
        </w:rPr>
        <w:t>аслянино</w:t>
      </w:r>
      <w:r w:rsidR="00537F70" w:rsidRPr="0048516C">
        <w:rPr>
          <w:rFonts w:ascii="Times New Roman" w:hAnsi="Times New Roman" w:cs="Times New Roman"/>
          <w:sz w:val="28"/>
          <w:szCs w:val="28"/>
        </w:rPr>
        <w:t>.</w:t>
      </w:r>
      <w:r w:rsidR="000F297E" w:rsidRPr="0048516C">
        <w:rPr>
          <w:rFonts w:ascii="Times New Roman" w:hAnsi="Times New Roman" w:cs="Times New Roman"/>
          <w:sz w:val="28"/>
          <w:szCs w:val="28"/>
        </w:rPr>
        <w:t xml:space="preserve"> </w:t>
      </w:r>
      <w:r w:rsidR="005B7BE9" w:rsidRPr="0048516C">
        <w:rPr>
          <w:rFonts w:ascii="Times New Roman" w:eastAsia="Calibri" w:hAnsi="Times New Roman" w:cs="Times New Roman"/>
          <w:sz w:val="28"/>
          <w:szCs w:val="28"/>
        </w:rPr>
        <w:t xml:space="preserve">Деятельность главы и Администрации поселения в отчетном периоде строилась по направлениям, определенным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5B7BE9" w:rsidRPr="0048516C">
        <w:rPr>
          <w:rFonts w:ascii="Times New Roman" w:hAnsi="Times New Roman" w:cs="Times New Roman"/>
          <w:sz w:val="28"/>
          <w:szCs w:val="28"/>
        </w:rPr>
        <w:t xml:space="preserve">и </w:t>
      </w:r>
      <w:r w:rsidR="005B7BE9" w:rsidRPr="0048516C">
        <w:rPr>
          <w:rFonts w:ascii="Times New Roman" w:eastAsia="Calibri" w:hAnsi="Times New Roman" w:cs="Times New Roman"/>
          <w:sz w:val="28"/>
          <w:szCs w:val="28"/>
        </w:rPr>
        <w:t xml:space="preserve">другими Федеральными, областными и муниципальными нормативно-правовыми актами и была направлена на улучшение качества жизни населения </w:t>
      </w:r>
      <w:r w:rsidR="005B7BE9" w:rsidRPr="0048516C">
        <w:rPr>
          <w:rFonts w:ascii="Times New Roman" w:hAnsi="Times New Roman" w:cs="Times New Roman"/>
          <w:sz w:val="28"/>
          <w:szCs w:val="28"/>
        </w:rPr>
        <w:t>рабочего поселка Маслянино.</w:t>
      </w:r>
    </w:p>
    <w:p w:rsidR="005B7BE9" w:rsidRPr="0048516C" w:rsidRDefault="005B7BE9" w:rsidP="005F389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Переходя к отчету о проделанной работе, хочу довести до вашего сведения общую информацию о нашем поселении.</w:t>
      </w:r>
    </w:p>
    <w:p w:rsidR="005B7BE9" w:rsidRDefault="005B7BE9" w:rsidP="005F38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Территория муниципального образования – 42,3 кв</w:t>
      </w:r>
      <w:proofErr w:type="gramStart"/>
      <w:r w:rsidRPr="0048516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8516C">
        <w:rPr>
          <w:rFonts w:ascii="Times New Roman" w:hAnsi="Times New Roman" w:cs="Times New Roman"/>
          <w:sz w:val="28"/>
          <w:szCs w:val="28"/>
        </w:rPr>
        <w:t>м, численность населения- 13143 чел. На территории муниципального образования ведут коммерческую деятельность предприятия промышленности (ООО «Пищекомбинат Маслянинский», ООО «Салаир-М», ООО «Деловой Альянс», ООО «Хозяюшка», ООО «</w:t>
      </w:r>
      <w:proofErr w:type="spellStart"/>
      <w:r w:rsidRPr="0048516C">
        <w:rPr>
          <w:rFonts w:ascii="Times New Roman" w:hAnsi="Times New Roman" w:cs="Times New Roman"/>
          <w:sz w:val="28"/>
          <w:szCs w:val="28"/>
        </w:rPr>
        <w:t>Маслянинская</w:t>
      </w:r>
      <w:proofErr w:type="spellEnd"/>
      <w:r w:rsidRPr="0048516C">
        <w:rPr>
          <w:rFonts w:ascii="Times New Roman" w:hAnsi="Times New Roman" w:cs="Times New Roman"/>
          <w:sz w:val="28"/>
          <w:szCs w:val="28"/>
        </w:rPr>
        <w:t xml:space="preserve"> Керамика», ООО «</w:t>
      </w:r>
      <w:proofErr w:type="spellStart"/>
      <w:r w:rsidRPr="0048516C">
        <w:rPr>
          <w:rFonts w:ascii="Times New Roman" w:hAnsi="Times New Roman" w:cs="Times New Roman"/>
          <w:sz w:val="28"/>
          <w:szCs w:val="28"/>
        </w:rPr>
        <w:t>Маслянинское</w:t>
      </w:r>
      <w:proofErr w:type="spellEnd"/>
      <w:r w:rsidRPr="0048516C">
        <w:rPr>
          <w:rFonts w:ascii="Times New Roman" w:hAnsi="Times New Roman" w:cs="Times New Roman"/>
          <w:sz w:val="28"/>
          <w:szCs w:val="28"/>
        </w:rPr>
        <w:t xml:space="preserve"> лукошко»), предприятие по производству слабоалкогольной и безалкогольной продукции ООО «Импульс». Объемы производства промышленности за 2023 год составили 428,6млн. рублей.</w:t>
      </w:r>
    </w:p>
    <w:p w:rsidR="00966049" w:rsidRPr="00966049" w:rsidRDefault="00966049" w:rsidP="009660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66049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активно развивается предприятие ОО «Сибирская Нива». Объём</w:t>
      </w:r>
      <w:r w:rsidRPr="009660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6049">
        <w:rPr>
          <w:rFonts w:ascii="Times New Roman" w:eastAsia="Times New Roman" w:hAnsi="Times New Roman" w:cs="Times New Roman"/>
          <w:sz w:val="28"/>
          <w:szCs w:val="28"/>
        </w:rPr>
        <w:t>произведённой</w:t>
      </w:r>
      <w:r w:rsidRPr="009660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6049">
        <w:rPr>
          <w:rFonts w:ascii="Times New Roman" w:eastAsia="Times New Roman" w:hAnsi="Times New Roman" w:cs="Times New Roman"/>
          <w:sz w:val="28"/>
          <w:szCs w:val="28"/>
        </w:rPr>
        <w:t>сельскохозяйственной</w:t>
      </w:r>
      <w:r w:rsidRPr="009660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6049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9660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604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660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6049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9660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6049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660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6049">
        <w:rPr>
          <w:rFonts w:ascii="Times New Roman" w:eastAsia="Times New Roman" w:hAnsi="Times New Roman" w:cs="Times New Roman"/>
          <w:sz w:val="28"/>
          <w:szCs w:val="28"/>
        </w:rPr>
        <w:t>составил 1577,3 млн. руб.</w:t>
      </w:r>
    </w:p>
    <w:p w:rsidR="00966049" w:rsidRDefault="00966049" w:rsidP="005F38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BE9" w:rsidRPr="0048516C" w:rsidRDefault="005B7BE9" w:rsidP="005F38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Строительная отрасль представлена предприятиям</w:t>
      </w:r>
      <w:proofErr w:type="gramStart"/>
      <w:r w:rsidRPr="0048516C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48516C">
        <w:rPr>
          <w:rFonts w:ascii="Times New Roman" w:hAnsi="Times New Roman" w:cs="Times New Roman"/>
          <w:sz w:val="28"/>
          <w:szCs w:val="28"/>
        </w:rPr>
        <w:t xml:space="preserve"> «МСО», ООО «Мир Групп», ООО Регион Строй-монтаж» и индивидуальными предпринимателями, выручка за 2023 год составила 500 млн. рублей.</w:t>
      </w:r>
    </w:p>
    <w:p w:rsidR="005B7BE9" w:rsidRPr="0048516C" w:rsidRDefault="005F3894" w:rsidP="005F3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7BE9" w:rsidRPr="0048516C">
        <w:rPr>
          <w:rFonts w:ascii="Times New Roman" w:hAnsi="Times New Roman" w:cs="Times New Roman"/>
          <w:sz w:val="28"/>
          <w:szCs w:val="28"/>
        </w:rPr>
        <w:t>Торговую</w:t>
      </w:r>
      <w:r w:rsidR="005B7BE9" w:rsidRPr="00485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7BE9" w:rsidRPr="0048516C">
        <w:rPr>
          <w:rFonts w:ascii="Times New Roman" w:hAnsi="Times New Roman" w:cs="Times New Roman"/>
          <w:sz w:val="28"/>
          <w:szCs w:val="28"/>
        </w:rPr>
        <w:t>сеть</w:t>
      </w:r>
      <w:r w:rsidR="005B7BE9" w:rsidRPr="00485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7BE9" w:rsidRPr="0048516C">
        <w:rPr>
          <w:rFonts w:ascii="Times New Roman" w:hAnsi="Times New Roman" w:cs="Times New Roman"/>
          <w:sz w:val="28"/>
          <w:szCs w:val="28"/>
        </w:rPr>
        <w:t>представляют</w:t>
      </w:r>
      <w:r w:rsidR="005B7BE9" w:rsidRPr="004851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7BE9" w:rsidRPr="0048516C">
        <w:rPr>
          <w:rFonts w:ascii="Times New Roman" w:hAnsi="Times New Roman" w:cs="Times New Roman"/>
          <w:sz w:val="28"/>
          <w:szCs w:val="28"/>
        </w:rPr>
        <w:t>158 магазинов.</w:t>
      </w:r>
    </w:p>
    <w:p w:rsidR="005B7BE9" w:rsidRPr="0048516C" w:rsidRDefault="005F3894" w:rsidP="005F3894">
      <w:pPr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7BE9" w:rsidRPr="0048516C">
        <w:rPr>
          <w:rFonts w:ascii="Times New Roman" w:hAnsi="Times New Roman" w:cs="Times New Roman"/>
          <w:sz w:val="28"/>
          <w:szCs w:val="28"/>
        </w:rPr>
        <w:t>38 индивидуальных предпринимателей</w:t>
      </w:r>
      <w:r w:rsidR="00D859FA" w:rsidRPr="0048516C">
        <w:rPr>
          <w:rFonts w:ascii="Times New Roman" w:hAnsi="Times New Roman" w:cs="Times New Roman"/>
          <w:sz w:val="28"/>
          <w:szCs w:val="28"/>
        </w:rPr>
        <w:t xml:space="preserve"> оказывают бытовые</w:t>
      </w:r>
      <w:r w:rsidR="00D859FA" w:rsidRPr="004851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D859FA" w:rsidRPr="0048516C">
        <w:rPr>
          <w:rFonts w:ascii="Times New Roman" w:hAnsi="Times New Roman" w:cs="Times New Roman"/>
          <w:sz w:val="28"/>
          <w:szCs w:val="28"/>
        </w:rPr>
        <w:t>услуги</w:t>
      </w:r>
      <w:r w:rsidR="005B7BE9" w:rsidRPr="0048516C">
        <w:rPr>
          <w:rFonts w:ascii="Times New Roman" w:hAnsi="Times New Roman" w:cs="Times New Roman"/>
          <w:sz w:val="28"/>
          <w:szCs w:val="28"/>
        </w:rPr>
        <w:t>,</w:t>
      </w:r>
      <w:r w:rsidR="005B7BE9" w:rsidRPr="0048516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B7BE9" w:rsidRPr="0048516C">
        <w:rPr>
          <w:rFonts w:ascii="Times New Roman" w:hAnsi="Times New Roman" w:cs="Times New Roman"/>
          <w:sz w:val="28"/>
          <w:szCs w:val="28"/>
        </w:rPr>
        <w:t>к которым относятся: оказание</w:t>
      </w:r>
      <w:r w:rsidR="005B7BE9" w:rsidRPr="0048516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5B7BE9" w:rsidRPr="0048516C">
        <w:rPr>
          <w:rFonts w:ascii="Times New Roman" w:hAnsi="Times New Roman" w:cs="Times New Roman"/>
          <w:sz w:val="28"/>
          <w:szCs w:val="28"/>
        </w:rPr>
        <w:t>парикмахерских</w:t>
      </w:r>
      <w:r w:rsidR="005B7BE9" w:rsidRPr="0048516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5B7BE9" w:rsidRPr="0048516C">
        <w:rPr>
          <w:rFonts w:ascii="Times New Roman" w:hAnsi="Times New Roman" w:cs="Times New Roman"/>
          <w:sz w:val="28"/>
          <w:szCs w:val="28"/>
        </w:rPr>
        <w:t>услуг, платных медицинских услуг,</w:t>
      </w:r>
      <w:r w:rsidR="005B7BE9" w:rsidRPr="0048516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5B7BE9" w:rsidRPr="0048516C">
        <w:rPr>
          <w:rFonts w:ascii="Times New Roman" w:hAnsi="Times New Roman" w:cs="Times New Roman"/>
          <w:sz w:val="28"/>
          <w:szCs w:val="28"/>
        </w:rPr>
        <w:t>транспортные услуги, гостевой сервис, услуги общественного питания, ремонт и пошив швейных изделий.</w:t>
      </w:r>
    </w:p>
    <w:p w:rsidR="005B7BE9" w:rsidRPr="0048516C" w:rsidRDefault="005B7BE9" w:rsidP="005F38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Систему образования р.п. Маслянино представляют 13 образовательные учреждения: 6 школ, 5 детских садов, спортивная школа и аграрный колледж.</w:t>
      </w:r>
    </w:p>
    <w:p w:rsidR="005B7BE9" w:rsidRPr="0048516C" w:rsidRDefault="005B7BE9" w:rsidP="005F38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lastRenderedPageBreak/>
        <w:t>Численность</w:t>
      </w:r>
      <w:r w:rsidRPr="004851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16C">
        <w:rPr>
          <w:rFonts w:ascii="Times New Roman" w:hAnsi="Times New Roman" w:cs="Times New Roman"/>
          <w:sz w:val="28"/>
          <w:szCs w:val="28"/>
        </w:rPr>
        <w:t>воспитанников детских</w:t>
      </w:r>
      <w:r w:rsidRPr="004851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516C">
        <w:rPr>
          <w:rFonts w:ascii="Times New Roman" w:hAnsi="Times New Roman" w:cs="Times New Roman"/>
          <w:sz w:val="28"/>
          <w:szCs w:val="28"/>
        </w:rPr>
        <w:t>садов</w:t>
      </w:r>
      <w:r w:rsidRPr="0048516C">
        <w:rPr>
          <w:rFonts w:ascii="Times New Roman" w:hAnsi="Times New Roman" w:cs="Times New Roman"/>
          <w:spacing w:val="-3"/>
          <w:sz w:val="28"/>
          <w:szCs w:val="28"/>
        </w:rPr>
        <w:t xml:space="preserve">  составляет - </w:t>
      </w:r>
      <w:r w:rsidRPr="0048516C">
        <w:rPr>
          <w:rFonts w:ascii="Times New Roman" w:hAnsi="Times New Roman" w:cs="Times New Roman"/>
          <w:sz w:val="28"/>
          <w:szCs w:val="28"/>
        </w:rPr>
        <w:t>641</w:t>
      </w:r>
      <w:r w:rsidRPr="0048516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516C">
        <w:rPr>
          <w:rFonts w:ascii="Times New Roman" w:hAnsi="Times New Roman" w:cs="Times New Roman"/>
          <w:sz w:val="28"/>
          <w:szCs w:val="28"/>
        </w:rPr>
        <w:t>ребенок; численность</w:t>
      </w:r>
      <w:r w:rsidRPr="004851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16C">
        <w:rPr>
          <w:rFonts w:ascii="Times New Roman" w:hAnsi="Times New Roman" w:cs="Times New Roman"/>
          <w:sz w:val="28"/>
          <w:szCs w:val="28"/>
        </w:rPr>
        <w:t>школьников</w:t>
      </w:r>
      <w:r w:rsidRPr="0048516C">
        <w:rPr>
          <w:rFonts w:ascii="Times New Roman" w:hAnsi="Times New Roman" w:cs="Times New Roman"/>
          <w:spacing w:val="-3"/>
          <w:sz w:val="28"/>
          <w:szCs w:val="28"/>
        </w:rPr>
        <w:t xml:space="preserve"> - </w:t>
      </w:r>
      <w:r w:rsidRPr="0048516C">
        <w:rPr>
          <w:rFonts w:ascii="Times New Roman" w:hAnsi="Times New Roman" w:cs="Times New Roman"/>
          <w:sz w:val="28"/>
          <w:szCs w:val="28"/>
        </w:rPr>
        <w:t>2066</w:t>
      </w:r>
      <w:r w:rsidRPr="004851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516C">
        <w:rPr>
          <w:rFonts w:ascii="Times New Roman" w:hAnsi="Times New Roman" w:cs="Times New Roman"/>
          <w:sz w:val="28"/>
          <w:szCs w:val="28"/>
        </w:rPr>
        <w:t>человек. В аграрном колледже – 309 студентов.</w:t>
      </w:r>
    </w:p>
    <w:p w:rsidR="005B7BE9" w:rsidRPr="0048516C" w:rsidRDefault="005B7BE9" w:rsidP="005F38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Учреждения культуры представлены учреждением клубного типа, центральная библиотека, музей и молодежный центр.</w:t>
      </w:r>
    </w:p>
    <w:p w:rsidR="005B7BE9" w:rsidRPr="0048516C" w:rsidRDefault="005B7BE9" w:rsidP="005F38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В детской школе иску</w:t>
      </w:r>
      <w:proofErr w:type="gramStart"/>
      <w:r w:rsidRPr="0048516C">
        <w:rPr>
          <w:rFonts w:ascii="Times New Roman" w:hAnsi="Times New Roman" w:cs="Times New Roman"/>
          <w:sz w:val="28"/>
          <w:szCs w:val="28"/>
        </w:rPr>
        <w:t>сств тр</w:t>
      </w:r>
      <w:proofErr w:type="gramEnd"/>
      <w:r w:rsidRPr="0048516C">
        <w:rPr>
          <w:rFonts w:ascii="Times New Roman" w:hAnsi="Times New Roman" w:cs="Times New Roman"/>
          <w:sz w:val="28"/>
          <w:szCs w:val="28"/>
        </w:rPr>
        <w:t>удится 38 педагогов по 11 направлениям, численность учащихся составляет 326 человек.</w:t>
      </w:r>
    </w:p>
    <w:p w:rsidR="00D97A69" w:rsidRPr="0048516C" w:rsidRDefault="00D97A69" w:rsidP="005F389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Администрация поселения работает как с населением, так и с сотрудниками отделов администрации района, решая многие важные вопросы. Ответы на запросы, подготовка отчетов, взаимодействие с органами прокуратуры, полиции, </w:t>
      </w:r>
      <w:proofErr w:type="spellStart"/>
      <w:r w:rsidRPr="0048516C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48516C">
        <w:rPr>
          <w:rFonts w:ascii="Times New Roman" w:eastAsia="Calibri" w:hAnsi="Times New Roman" w:cs="Times New Roman"/>
          <w:sz w:val="28"/>
          <w:szCs w:val="28"/>
        </w:rPr>
        <w:t>,  – все это занимает наибольший объем рабочего времени.</w:t>
      </w:r>
    </w:p>
    <w:p w:rsidR="00D240A6" w:rsidRPr="0048516C" w:rsidRDefault="00D97A69" w:rsidP="005F389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Важным моментом в работе Администрации является работа с обращениями граждан.</w:t>
      </w:r>
      <w:r w:rsidR="00D240A6" w:rsidRPr="0048516C">
        <w:rPr>
          <w:rFonts w:ascii="Times New Roman" w:eastAsia="Calibri" w:hAnsi="Times New Roman" w:cs="Times New Roman"/>
          <w:sz w:val="28"/>
          <w:szCs w:val="28"/>
        </w:rPr>
        <w:t xml:space="preserve"> Если люди к нам обращаются, </w:t>
      </w:r>
      <w:proofErr w:type="gramStart"/>
      <w:r w:rsidR="00D240A6" w:rsidRPr="0048516C">
        <w:rPr>
          <w:rFonts w:ascii="Times New Roman" w:eastAsia="Calibri" w:hAnsi="Times New Roman" w:cs="Times New Roman"/>
          <w:sz w:val="28"/>
          <w:szCs w:val="28"/>
        </w:rPr>
        <w:t>значит</w:t>
      </w:r>
      <w:proofErr w:type="gramEnd"/>
      <w:r w:rsidR="00D240A6" w:rsidRPr="0048516C">
        <w:rPr>
          <w:rFonts w:ascii="Times New Roman" w:eastAsia="Calibri" w:hAnsi="Times New Roman" w:cs="Times New Roman"/>
          <w:sz w:val="28"/>
          <w:szCs w:val="28"/>
        </w:rPr>
        <w:t xml:space="preserve"> надеются на помощь. Обращаются по самым разнообразным вопросам. В основном это жизненные вопросы, касающиеся улучшения жилищных условий, дорожно-транспортной инфраструктуры, водоснабжения, теплоснабжения и газификации,  вопросы  по землепользованию и т.д.</w:t>
      </w:r>
    </w:p>
    <w:p w:rsidR="00643B9B" w:rsidRPr="0048516C" w:rsidRDefault="00643B9B" w:rsidP="005F389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hAnsi="Times New Roman" w:cs="Times New Roman"/>
          <w:sz w:val="28"/>
          <w:szCs w:val="28"/>
        </w:rPr>
        <w:t xml:space="preserve">Официально, за отчетный период, </w:t>
      </w:r>
      <w:r w:rsidR="00031049">
        <w:rPr>
          <w:rFonts w:ascii="Times New Roman" w:eastAsia="Calibri" w:hAnsi="Times New Roman" w:cs="Times New Roman"/>
          <w:sz w:val="28"/>
          <w:szCs w:val="28"/>
          <w:lang w:eastAsia="ru-RU"/>
        </w:rPr>
        <w:t>184</w:t>
      </w:r>
      <w:r w:rsidRPr="0048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</w:t>
      </w:r>
      <w:r w:rsidRPr="0048516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516C">
        <w:rPr>
          <w:rFonts w:ascii="Times New Roman" w:eastAsia="Calibri" w:hAnsi="Times New Roman" w:cs="Times New Roman"/>
          <w:sz w:val="28"/>
          <w:szCs w:val="28"/>
          <w:lang w:eastAsia="ru-RU"/>
        </w:rPr>
        <w:t>обратились с</w:t>
      </w:r>
      <w:r w:rsidRPr="0048516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письменными обращениями. 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Кроме того, к главе Администрации поступают устные обращения граждан, 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количество вопросов решалось в телефонном режиме, </w:t>
      </w:r>
      <w:r w:rsidRPr="0048516C">
        <w:rPr>
          <w:rFonts w:ascii="Times New Roman" w:hAnsi="Times New Roman" w:cs="Times New Roman"/>
          <w:sz w:val="28"/>
          <w:szCs w:val="28"/>
        </w:rPr>
        <w:t xml:space="preserve"> на личный прием к главе поселения обратилось - </w:t>
      </w:r>
      <w:r w:rsidR="00031049">
        <w:rPr>
          <w:rFonts w:ascii="Times New Roman" w:hAnsi="Times New Roman" w:cs="Times New Roman"/>
          <w:sz w:val="28"/>
          <w:szCs w:val="28"/>
        </w:rPr>
        <w:t>50</w:t>
      </w:r>
      <w:r w:rsidRPr="0048516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51B7F" w:rsidRPr="0048516C">
        <w:rPr>
          <w:rFonts w:ascii="Times New Roman" w:hAnsi="Times New Roman" w:cs="Times New Roman"/>
          <w:sz w:val="28"/>
          <w:szCs w:val="28"/>
        </w:rPr>
        <w:t>.</w:t>
      </w:r>
      <w:r w:rsidRPr="00485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D01" w:rsidRPr="0048516C" w:rsidRDefault="00A26291" w:rsidP="005F3894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775D01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граждан регистрируются в СЭДД (</w:t>
      </w:r>
      <w:r w:rsidR="00775D01" w:rsidRPr="004851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система электронного документооборота и делопроизводства).</w:t>
      </w:r>
    </w:p>
    <w:p w:rsidR="00D15B0C" w:rsidRPr="0048516C" w:rsidRDefault="00D15B0C" w:rsidP="005F3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Мы стараемся к каждой жизненной ситуации подойти с пониманием и решением данного вопроса.</w:t>
      </w:r>
    </w:p>
    <w:p w:rsidR="00621BA5" w:rsidRPr="0048516C" w:rsidRDefault="005D2700" w:rsidP="005F3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2023 году </w:t>
      </w:r>
      <w:r w:rsidR="00621BA5" w:rsidRPr="0048516C">
        <w:rPr>
          <w:rFonts w:ascii="Times New Roman" w:hAnsi="Times New Roman" w:cs="Times New Roman"/>
          <w:sz w:val="28"/>
          <w:szCs w:val="28"/>
        </w:rPr>
        <w:t>13 семей были  признаны нуждающимися в жилых помещениях в соответствии с ЖК РФ и включены в списки общей очереди, претендующих на получение  субсидий по государственной программе «Комплексное развитие сельских территорий в Новосибирской области»</w:t>
      </w:r>
    </w:p>
    <w:p w:rsidR="00621BA5" w:rsidRPr="0048516C" w:rsidRDefault="005F3894" w:rsidP="005F3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1BA5" w:rsidRPr="0048516C">
        <w:rPr>
          <w:rFonts w:ascii="Times New Roman" w:hAnsi="Times New Roman" w:cs="Times New Roman"/>
          <w:sz w:val="28"/>
          <w:szCs w:val="28"/>
        </w:rPr>
        <w:t>Из маневренного фонда администрации рабочего поселка Маслянино было предоставлено три жилых помещения для проживания гражданам, попавшим в трудные жизненные ситуации.</w:t>
      </w:r>
    </w:p>
    <w:p w:rsidR="00621BA5" w:rsidRPr="0048516C" w:rsidRDefault="00621BA5" w:rsidP="005F3894">
      <w:pPr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Это многодетная семья Морозовых (9 человек),  многодетная семья Глушковых (в семье трое детей) жилье которых пострадало от пожара</w:t>
      </w:r>
      <w:r w:rsidR="005D2700" w:rsidRPr="0048516C">
        <w:rPr>
          <w:rFonts w:ascii="Times New Roman" w:hAnsi="Times New Roman" w:cs="Times New Roman"/>
          <w:sz w:val="28"/>
          <w:szCs w:val="28"/>
        </w:rPr>
        <w:t xml:space="preserve"> и </w:t>
      </w:r>
      <w:r w:rsidRPr="0048516C">
        <w:rPr>
          <w:rFonts w:ascii="Times New Roman" w:hAnsi="Times New Roman" w:cs="Times New Roman"/>
          <w:sz w:val="28"/>
          <w:szCs w:val="28"/>
        </w:rPr>
        <w:t xml:space="preserve">пенсионеры </w:t>
      </w:r>
      <w:proofErr w:type="spellStart"/>
      <w:r w:rsidRPr="0048516C">
        <w:rPr>
          <w:rFonts w:ascii="Times New Roman" w:hAnsi="Times New Roman" w:cs="Times New Roman"/>
          <w:sz w:val="28"/>
          <w:szCs w:val="28"/>
        </w:rPr>
        <w:t>Ломиворотовы</w:t>
      </w:r>
      <w:proofErr w:type="spellEnd"/>
      <w:r w:rsidRPr="0048516C">
        <w:rPr>
          <w:rFonts w:ascii="Times New Roman" w:hAnsi="Times New Roman" w:cs="Times New Roman"/>
          <w:sz w:val="28"/>
          <w:szCs w:val="28"/>
        </w:rPr>
        <w:t xml:space="preserve">, у которых не было собственного жилья, они проживали на съёмной квартире. </w:t>
      </w:r>
    </w:p>
    <w:p w:rsidR="00572A88" w:rsidRPr="0048516C" w:rsidRDefault="005F3894" w:rsidP="005F389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 w:rsidR="00572A88" w:rsidRPr="0048516C">
        <w:rPr>
          <w:rFonts w:ascii="Times New Roman" w:eastAsia="Calibri" w:hAnsi="Times New Roman" w:cs="Times New Roman"/>
          <w:sz w:val="28"/>
          <w:szCs w:val="28"/>
        </w:rPr>
        <w:t>Отработаны</w:t>
      </w:r>
      <w:proofErr w:type="gramEnd"/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7D5" w:rsidRPr="0048516C">
        <w:rPr>
          <w:rFonts w:ascii="Times New Roman" w:eastAsia="Calibri" w:hAnsi="Times New Roman" w:cs="Times New Roman"/>
          <w:sz w:val="28"/>
          <w:szCs w:val="28"/>
        </w:rPr>
        <w:t>261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5377D5" w:rsidRPr="0048516C">
        <w:rPr>
          <w:rFonts w:ascii="Times New Roman" w:eastAsia="Calibri" w:hAnsi="Times New Roman" w:cs="Times New Roman"/>
          <w:sz w:val="28"/>
          <w:szCs w:val="28"/>
        </w:rPr>
        <w:t>е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 граждан и юридических лиц по земельным вопросам.</w:t>
      </w:r>
    </w:p>
    <w:p w:rsidR="005377D5" w:rsidRPr="0048516C" w:rsidRDefault="00572A88" w:rsidP="005F389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Это </w:t>
      </w:r>
      <w:r w:rsidR="00D77B49">
        <w:rPr>
          <w:rFonts w:ascii="Times New Roman" w:eastAsia="Calibri" w:hAnsi="Times New Roman" w:cs="Times New Roman"/>
          <w:sz w:val="28"/>
          <w:szCs w:val="28"/>
        </w:rPr>
        <w:t>-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спорные земельные вопросы; выдача копий архивных документов, подтверждающих право владения землей; установление условно-разрешенного вида использования земельных участков; утверждение схем расположения земельных участков на кадастровом п</w:t>
      </w:r>
      <w:r w:rsidR="00C17EC1" w:rsidRPr="0048516C">
        <w:rPr>
          <w:rFonts w:ascii="Times New Roman" w:eastAsia="Calibri" w:hAnsi="Times New Roman" w:cs="Times New Roman"/>
          <w:sz w:val="28"/>
          <w:szCs w:val="28"/>
        </w:rPr>
        <w:t>лане территории</w:t>
      </w:r>
      <w:r w:rsidR="006632B1" w:rsidRPr="0048516C">
        <w:rPr>
          <w:rFonts w:ascii="Times New Roman" w:eastAsia="Calibri" w:hAnsi="Times New Roman" w:cs="Times New Roman"/>
          <w:sz w:val="28"/>
          <w:szCs w:val="28"/>
        </w:rPr>
        <w:t>. В 202</w:t>
      </w:r>
      <w:r w:rsidR="005377D5" w:rsidRPr="0048516C">
        <w:rPr>
          <w:rFonts w:ascii="Times New Roman" w:eastAsia="Calibri" w:hAnsi="Times New Roman" w:cs="Times New Roman"/>
          <w:sz w:val="28"/>
          <w:szCs w:val="28"/>
        </w:rPr>
        <w:t>3</w:t>
      </w:r>
      <w:r w:rsidR="006632B1" w:rsidRPr="0048516C">
        <w:rPr>
          <w:rFonts w:ascii="Times New Roman" w:eastAsia="Calibri" w:hAnsi="Times New Roman" w:cs="Times New Roman"/>
          <w:sz w:val="28"/>
          <w:szCs w:val="28"/>
        </w:rPr>
        <w:t>году были внесены изменения в Генеральный план и правила землепользования и застройки рабочего поселка Маслянино с целью приведения в соответствие действующему законодательству. Проведена актуализация сведений</w:t>
      </w:r>
      <w:r w:rsidR="008B2DE4" w:rsidRPr="0048516C">
        <w:rPr>
          <w:rFonts w:ascii="Times New Roman" w:eastAsia="Calibri" w:hAnsi="Times New Roman" w:cs="Times New Roman"/>
          <w:sz w:val="28"/>
          <w:szCs w:val="28"/>
        </w:rPr>
        <w:t xml:space="preserve"> в системе ФИАС (Федеральная информационная</w:t>
      </w:r>
      <w:r w:rsidR="00845A1D" w:rsidRPr="0048516C">
        <w:rPr>
          <w:rFonts w:ascii="Times New Roman" w:eastAsia="Calibri" w:hAnsi="Times New Roman" w:cs="Times New Roman"/>
          <w:sz w:val="28"/>
          <w:szCs w:val="28"/>
        </w:rPr>
        <w:t xml:space="preserve"> адресная система)</w:t>
      </w:r>
      <w:r w:rsidR="006632B1" w:rsidRPr="0048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7D5" w:rsidRPr="0048516C">
        <w:rPr>
          <w:rFonts w:ascii="Times New Roman" w:hAnsi="Times New Roman" w:cs="Times New Roman"/>
          <w:sz w:val="28"/>
          <w:szCs w:val="28"/>
        </w:rPr>
        <w:t>Дополнительно поставлены на очередь на предоставление</w:t>
      </w:r>
      <w:r w:rsidR="00203192" w:rsidRPr="0048516C">
        <w:rPr>
          <w:rFonts w:ascii="Times New Roman" w:hAnsi="Times New Roman" w:cs="Times New Roman"/>
          <w:sz w:val="28"/>
          <w:szCs w:val="28"/>
        </w:rPr>
        <w:t xml:space="preserve"> в собственность бесплатных</w:t>
      </w:r>
      <w:r w:rsidR="005377D5" w:rsidRPr="0048516C">
        <w:rPr>
          <w:rFonts w:ascii="Times New Roman" w:hAnsi="Times New Roman" w:cs="Times New Roman"/>
          <w:sz w:val="28"/>
          <w:szCs w:val="28"/>
        </w:rPr>
        <w:t xml:space="preserve"> земельных участков: 4 многодетные семьи, 3 ветеран боевых действий.</w:t>
      </w:r>
    </w:p>
    <w:p w:rsidR="00572A88" w:rsidRPr="0048516C" w:rsidRDefault="005F3894" w:rsidP="005F389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обращения</w:t>
      </w:r>
      <w:r w:rsidR="00DB35A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рассмотрены. Вопросы, </w:t>
      </w:r>
      <w:r w:rsidR="00DB35A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03192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входящие</w:t>
      </w:r>
      <w:r w:rsidR="00DB35A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</w:t>
      </w:r>
      <w:r w:rsidR="00DB35A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 решались </w:t>
      </w:r>
      <w:r w:rsidR="00DB35A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администрацию Маслянинского района, министерства и службы прав</w:t>
      </w:r>
      <w:r w:rsidR="00DB35A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Новосибирской области.</w:t>
      </w:r>
    </w:p>
    <w:p w:rsidR="00A360CC" w:rsidRPr="0048516C" w:rsidRDefault="00A360CC" w:rsidP="005F3894">
      <w:pPr>
        <w:pStyle w:val="a6"/>
        <w:ind w:firstLine="540"/>
        <w:jc w:val="both"/>
        <w:rPr>
          <w:b/>
          <w:i/>
          <w:sz w:val="28"/>
          <w:szCs w:val="28"/>
        </w:rPr>
      </w:pPr>
      <w:r w:rsidRPr="0048516C">
        <w:rPr>
          <w:sz w:val="28"/>
          <w:szCs w:val="28"/>
        </w:rPr>
        <w:t xml:space="preserve">В 2023 году было принято 839  муниципальных - правовых акта: </w:t>
      </w:r>
      <w:r w:rsidRPr="0048516C">
        <w:rPr>
          <w:bCs/>
          <w:sz w:val="28"/>
          <w:szCs w:val="28"/>
        </w:rPr>
        <w:t xml:space="preserve">630 </w:t>
      </w:r>
      <w:r w:rsidRPr="0048516C">
        <w:rPr>
          <w:sz w:val="28"/>
          <w:szCs w:val="28"/>
        </w:rPr>
        <w:t xml:space="preserve">постановления и </w:t>
      </w:r>
      <w:r w:rsidRPr="0048516C">
        <w:rPr>
          <w:bCs/>
          <w:sz w:val="28"/>
          <w:szCs w:val="28"/>
        </w:rPr>
        <w:t xml:space="preserve">209 </w:t>
      </w:r>
      <w:r w:rsidRPr="0048516C">
        <w:rPr>
          <w:sz w:val="28"/>
          <w:szCs w:val="28"/>
        </w:rPr>
        <w:t>распоряжений Главы и администрации. Муниципальные правовые акты, затрагивающие права, свободы и обязанности человека и гражданина публиковались в периодическом издании «Вестник Маслянино».</w:t>
      </w:r>
      <w:r w:rsidRPr="0048516C">
        <w:rPr>
          <w:b/>
          <w:i/>
          <w:sz w:val="28"/>
          <w:szCs w:val="28"/>
        </w:rPr>
        <w:t xml:space="preserve"> </w:t>
      </w:r>
    </w:p>
    <w:p w:rsidR="00A360CC" w:rsidRPr="0048516C" w:rsidRDefault="00A360CC" w:rsidP="005F38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Для информирования населения о деятельности Администрации поселения используется официальный сайт Администрации рабочего поселка Маслянино, где размещаются нормативные документы, график приема у главы и сотрудников Администрации. Проводится регулярное информирование населения об актуальных событиях и мероприятиях в поселении.</w:t>
      </w:r>
    </w:p>
    <w:p w:rsidR="00367A6B" w:rsidRPr="0048516C" w:rsidRDefault="00367A6B" w:rsidP="005F3894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Задачи, поставленные на 2023 год,  объединяет одно – улучшение качества  жизни в нашем </w:t>
      </w:r>
      <w:r w:rsidR="0000639F" w:rsidRPr="0048516C">
        <w:rPr>
          <w:rFonts w:ascii="Times New Roman" w:eastAsia="Calibri" w:hAnsi="Times New Roman" w:cs="Times New Roman"/>
          <w:sz w:val="28"/>
          <w:szCs w:val="28"/>
          <w:lang w:eastAsia="ru-RU"/>
        </w:rPr>
        <w:t>поселке</w:t>
      </w:r>
      <w:r w:rsidRPr="0048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Мы понимаем, что для реализации полномочий и воплощения различных проектов необходима качественная работа по  формированию  </w:t>
      </w:r>
      <w:r w:rsidRPr="00D77B49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="005F3894" w:rsidRPr="00D77B49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D77B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8516C">
        <w:rPr>
          <w:rFonts w:ascii="Times New Roman" w:eastAsia="Calibri" w:hAnsi="Times New Roman" w:cs="Times New Roman"/>
          <w:sz w:val="28"/>
          <w:szCs w:val="28"/>
        </w:rPr>
        <w:t>обесп</w:t>
      </w:r>
      <w:r w:rsidRPr="0048516C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48516C">
        <w:rPr>
          <w:rFonts w:ascii="Times New Roman" w:eastAsia="Calibri" w:hAnsi="Times New Roman" w:cs="Times New Roman"/>
          <w:sz w:val="28"/>
          <w:szCs w:val="28"/>
        </w:rPr>
        <w:t>чению его сбалансированности и снижению рисков неисполнения первоочередных расходных обязательств.</w:t>
      </w:r>
    </w:p>
    <w:p w:rsidR="00A11FC4" w:rsidRPr="0048516C" w:rsidRDefault="00A11FC4" w:rsidP="005F3894">
      <w:pPr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за 202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бюджет поселения поступило                                          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244 млн.020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при  плане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038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что составило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94.2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Собственные налоговые доходы составили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млн.44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-10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собственные неналоговые поступления –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- 1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дотации на выравнивание бюджета поселения – </w:t>
      </w:r>
      <w:r w:rsidR="00367A6B"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млн.</w:t>
      </w:r>
      <w:r w:rsidR="00367A6B"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424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-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100%. Субсидии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 млн. 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End"/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руб., что составляет </w:t>
      </w:r>
      <w:r w:rsidR="00367A6B"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3D1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7A6B"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запланированной суммы.</w:t>
      </w:r>
      <w:r w:rsidRPr="0048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межбюджетные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трансферты поступили в сумме 1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млн.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при плане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что составило 9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7A6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8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851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6D5394" w:rsidRPr="0048516C" w:rsidRDefault="00151B7F" w:rsidP="005F3894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D5394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за 2023 год составили 202млн. 840тыс. рублей.</w:t>
      </w:r>
    </w:p>
    <w:p w:rsidR="00151B7F" w:rsidRPr="0048516C" w:rsidRDefault="00151B7F" w:rsidP="005F3894">
      <w:pPr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A88" w:rsidRPr="0048516C" w:rsidRDefault="00DC55C0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>В 202</w:t>
      </w:r>
      <w:r w:rsidR="0000639F" w:rsidRPr="0048516C">
        <w:rPr>
          <w:rFonts w:ascii="Times New Roman" w:eastAsia="Calibri" w:hAnsi="Times New Roman" w:cs="Times New Roman"/>
          <w:sz w:val="28"/>
          <w:szCs w:val="28"/>
        </w:rPr>
        <w:t>3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 году администрацией рабочего поселка Маслянино Маслянинского района Новосибирской области было осуществлено закупок на сумму </w:t>
      </w:r>
      <w:r w:rsidR="0019105D" w:rsidRPr="0048516C">
        <w:rPr>
          <w:rFonts w:ascii="Times New Roman" w:eastAsia="Calibri" w:hAnsi="Times New Roman" w:cs="Times New Roman"/>
          <w:sz w:val="28"/>
          <w:szCs w:val="28"/>
        </w:rPr>
        <w:t>1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60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>млн. 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646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>тыс. рублей.</w:t>
      </w:r>
      <w:r w:rsidR="0019105D" w:rsidRPr="00485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A88" w:rsidRPr="0048516C" w:rsidRDefault="00572A88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Проведено 2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6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аукцион</w:t>
      </w:r>
      <w:r w:rsidR="00151B7F" w:rsidRPr="0048516C">
        <w:rPr>
          <w:rFonts w:ascii="Times New Roman" w:eastAsia="Calibri" w:hAnsi="Times New Roman" w:cs="Times New Roman"/>
          <w:sz w:val="28"/>
          <w:szCs w:val="28"/>
        </w:rPr>
        <w:t>ов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</w:t>
      </w:r>
      <w:r w:rsidR="0019105D" w:rsidRPr="0048516C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C01D80" w:rsidRPr="0048516C">
        <w:rPr>
          <w:rFonts w:ascii="Times New Roman" w:eastAsia="Calibri" w:hAnsi="Times New Roman" w:cs="Times New Roman"/>
          <w:sz w:val="28"/>
          <w:szCs w:val="28"/>
        </w:rPr>
        <w:t>1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4</w:t>
      </w:r>
      <w:r w:rsidR="0019105D" w:rsidRPr="0048516C">
        <w:rPr>
          <w:rFonts w:ascii="Times New Roman" w:eastAsia="Calibri" w:hAnsi="Times New Roman" w:cs="Times New Roman"/>
          <w:sz w:val="28"/>
          <w:szCs w:val="28"/>
        </w:rPr>
        <w:t>0мл</w:t>
      </w:r>
      <w:r w:rsidR="00C01D80" w:rsidRPr="0048516C">
        <w:rPr>
          <w:rFonts w:ascii="Times New Roman" w:eastAsia="Calibri" w:hAnsi="Times New Roman" w:cs="Times New Roman"/>
          <w:sz w:val="28"/>
          <w:szCs w:val="28"/>
        </w:rPr>
        <w:t>н.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586</w:t>
      </w:r>
      <w:r w:rsidR="00C01D80" w:rsidRPr="0048516C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C01D80" w:rsidRPr="0048516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C01D80" w:rsidRPr="0048516C">
        <w:rPr>
          <w:rFonts w:ascii="Times New Roman" w:eastAsia="Calibri" w:hAnsi="Times New Roman" w:cs="Times New Roman"/>
          <w:sz w:val="28"/>
          <w:szCs w:val="28"/>
        </w:rPr>
        <w:t xml:space="preserve">ублей 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по результатам заключено 2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5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муниципальных контракта</w:t>
      </w:r>
      <w:r w:rsidR="00C01D80" w:rsidRPr="0048516C">
        <w:rPr>
          <w:rFonts w:ascii="Times New Roman" w:eastAsia="Calibri" w:hAnsi="Times New Roman" w:cs="Times New Roman"/>
          <w:sz w:val="28"/>
          <w:szCs w:val="28"/>
        </w:rPr>
        <w:t xml:space="preserve"> на сумму 1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31</w:t>
      </w:r>
      <w:r w:rsidR="00C01D80" w:rsidRPr="0048516C">
        <w:rPr>
          <w:rFonts w:ascii="Times New Roman" w:eastAsia="Calibri" w:hAnsi="Times New Roman" w:cs="Times New Roman"/>
          <w:sz w:val="28"/>
          <w:szCs w:val="28"/>
        </w:rPr>
        <w:t>млн</w:t>
      </w:r>
      <w:r w:rsidRPr="0048516C">
        <w:rPr>
          <w:rFonts w:ascii="Times New Roman" w:eastAsia="Calibri" w:hAnsi="Times New Roman" w:cs="Times New Roman"/>
          <w:sz w:val="28"/>
          <w:szCs w:val="28"/>
        </w:rPr>
        <w:t>.</w:t>
      </w:r>
      <w:r w:rsidR="00EF4B8A" w:rsidRPr="0048516C">
        <w:rPr>
          <w:rFonts w:ascii="Times New Roman" w:eastAsia="Calibri" w:hAnsi="Times New Roman" w:cs="Times New Roman"/>
          <w:sz w:val="28"/>
          <w:szCs w:val="28"/>
        </w:rPr>
        <w:t>488</w:t>
      </w:r>
      <w:r w:rsidR="00C01D80" w:rsidRPr="0048516C">
        <w:rPr>
          <w:rFonts w:ascii="Times New Roman" w:eastAsia="Calibri" w:hAnsi="Times New Roman" w:cs="Times New Roman"/>
          <w:sz w:val="28"/>
          <w:szCs w:val="28"/>
        </w:rPr>
        <w:t>тыс.рублей, экономия составила 24млн.571тыс.рублей.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2A88" w:rsidRPr="0048516C" w:rsidRDefault="00DC55C0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Аукционы проводились на</w:t>
      </w:r>
      <w:proofErr w:type="gramStart"/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84934" w:rsidRPr="0048516C">
        <w:rPr>
          <w:rFonts w:ascii="Times New Roman" w:eastAsia="Calibri" w:hAnsi="Times New Roman" w:cs="Times New Roman"/>
          <w:sz w:val="28"/>
          <w:szCs w:val="28"/>
        </w:rPr>
        <w:t xml:space="preserve">одержание 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 и капитальный ремонт дорог, </w:t>
      </w:r>
      <w:r w:rsidR="00BD7AF9" w:rsidRPr="0048516C">
        <w:rPr>
          <w:rFonts w:ascii="Times New Roman" w:eastAsia="Calibri" w:hAnsi="Times New Roman" w:cs="Times New Roman"/>
          <w:sz w:val="28"/>
          <w:szCs w:val="28"/>
        </w:rPr>
        <w:t>парковочных площадок</w:t>
      </w:r>
      <w:r w:rsidR="00572A88" w:rsidRPr="0048516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B2F08" w:rsidRPr="0048516C">
        <w:rPr>
          <w:rFonts w:ascii="Times New Roman" w:eastAsia="Calibri" w:hAnsi="Times New Roman" w:cs="Times New Roman"/>
          <w:sz w:val="28"/>
          <w:szCs w:val="28"/>
        </w:rPr>
        <w:t xml:space="preserve">мест захоронения. </w:t>
      </w:r>
      <w:r w:rsidR="00BD7AF9" w:rsidRPr="0048516C">
        <w:rPr>
          <w:rFonts w:ascii="Times New Roman" w:eastAsia="Calibri" w:hAnsi="Times New Roman" w:cs="Times New Roman"/>
          <w:sz w:val="28"/>
          <w:szCs w:val="28"/>
        </w:rPr>
        <w:t xml:space="preserve">Приобретение </w:t>
      </w:r>
      <w:r w:rsidR="00F9606A" w:rsidRPr="0048516C">
        <w:rPr>
          <w:rFonts w:ascii="Times New Roman" w:eastAsia="Calibri" w:hAnsi="Times New Roman" w:cs="Times New Roman"/>
          <w:sz w:val="28"/>
          <w:szCs w:val="28"/>
        </w:rPr>
        <w:t>материалов</w:t>
      </w:r>
      <w:r w:rsidR="00BD7AF9" w:rsidRPr="0048516C">
        <w:rPr>
          <w:rFonts w:ascii="Times New Roman" w:eastAsia="Calibri" w:hAnsi="Times New Roman" w:cs="Times New Roman"/>
          <w:sz w:val="28"/>
          <w:szCs w:val="28"/>
        </w:rPr>
        <w:t xml:space="preserve"> для ремонта </w:t>
      </w:r>
      <w:r w:rsidR="00B305A3" w:rsidRPr="0048516C">
        <w:rPr>
          <w:rFonts w:ascii="Times New Roman" w:eastAsia="Calibri" w:hAnsi="Times New Roman" w:cs="Times New Roman"/>
          <w:sz w:val="28"/>
          <w:szCs w:val="28"/>
        </w:rPr>
        <w:t>водопроводной</w:t>
      </w:r>
      <w:r w:rsidR="00BD7AF9" w:rsidRPr="0048516C">
        <w:rPr>
          <w:rFonts w:ascii="Times New Roman" w:eastAsia="Calibri" w:hAnsi="Times New Roman" w:cs="Times New Roman"/>
          <w:sz w:val="28"/>
          <w:szCs w:val="28"/>
        </w:rPr>
        <w:t xml:space="preserve"> сети и</w:t>
      </w:r>
      <w:r w:rsidR="00F9606A" w:rsidRPr="0048516C">
        <w:rPr>
          <w:rFonts w:ascii="Times New Roman" w:eastAsia="Calibri" w:hAnsi="Times New Roman" w:cs="Times New Roman"/>
          <w:sz w:val="28"/>
          <w:szCs w:val="28"/>
        </w:rPr>
        <w:t xml:space="preserve"> водогрейного котла</w:t>
      </w:r>
      <w:r w:rsidR="0060777A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r w:rsidR="006F45AE" w:rsidRPr="004851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2A88" w:rsidRPr="0048516C" w:rsidRDefault="00572A88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Ни одна закупка не была отменена по результатам рассмотрения уполномоченными органами.</w:t>
      </w:r>
    </w:p>
    <w:p w:rsidR="00572A88" w:rsidRPr="0048516C" w:rsidRDefault="00572A88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Так же заключено 1</w:t>
      </w:r>
      <w:r w:rsidR="00F9606A" w:rsidRPr="0048516C">
        <w:rPr>
          <w:rFonts w:ascii="Times New Roman" w:eastAsia="Calibri" w:hAnsi="Times New Roman" w:cs="Times New Roman"/>
          <w:sz w:val="28"/>
          <w:szCs w:val="28"/>
        </w:rPr>
        <w:t>56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муниципальных контрактов с единственным поставщиком (это закупки на выполнение работ и оказание услуг до 600тыс</w:t>
      </w:r>
      <w:proofErr w:type="gramStart"/>
      <w:r w:rsidRPr="0048516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ублей, а так же с субъектами естественных монополий). Сумма заключенных контрактов </w:t>
      </w:r>
      <w:r w:rsidR="00F9606A" w:rsidRPr="0048516C">
        <w:rPr>
          <w:rFonts w:ascii="Times New Roman" w:eastAsia="Calibri" w:hAnsi="Times New Roman" w:cs="Times New Roman"/>
          <w:sz w:val="28"/>
          <w:szCs w:val="28"/>
        </w:rPr>
        <w:t>20 м</w:t>
      </w:r>
      <w:r w:rsidRPr="0048516C">
        <w:rPr>
          <w:rFonts w:ascii="Times New Roman" w:eastAsia="Calibri" w:hAnsi="Times New Roman" w:cs="Times New Roman"/>
          <w:sz w:val="28"/>
          <w:szCs w:val="28"/>
        </w:rPr>
        <w:t>лн.</w:t>
      </w:r>
      <w:r w:rsidR="00F9606A" w:rsidRPr="0048516C">
        <w:rPr>
          <w:rFonts w:ascii="Times New Roman" w:eastAsia="Calibri" w:hAnsi="Times New Roman" w:cs="Times New Roman"/>
          <w:sz w:val="28"/>
          <w:szCs w:val="28"/>
        </w:rPr>
        <w:t>60тыс</w:t>
      </w:r>
      <w:proofErr w:type="gramStart"/>
      <w:r w:rsidR="00F9606A" w:rsidRPr="0048516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F9606A" w:rsidRPr="0048516C">
        <w:rPr>
          <w:rFonts w:ascii="Times New Roman" w:eastAsia="Calibri" w:hAnsi="Times New Roman" w:cs="Times New Roman"/>
          <w:sz w:val="28"/>
          <w:szCs w:val="28"/>
        </w:rPr>
        <w:t>ублей.  Из них 129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муниципальных контракта на сумму </w:t>
      </w:r>
      <w:r w:rsidR="00F9606A" w:rsidRPr="0048516C">
        <w:rPr>
          <w:rFonts w:ascii="Times New Roman" w:eastAsia="Calibri" w:hAnsi="Times New Roman" w:cs="Times New Roman"/>
          <w:sz w:val="28"/>
          <w:szCs w:val="28"/>
        </w:rPr>
        <w:t>17</w:t>
      </w:r>
      <w:r w:rsidRPr="0048516C">
        <w:rPr>
          <w:rFonts w:ascii="Times New Roman" w:eastAsia="Calibri" w:hAnsi="Times New Roman" w:cs="Times New Roman"/>
          <w:sz w:val="28"/>
          <w:szCs w:val="28"/>
        </w:rPr>
        <w:t>млн. </w:t>
      </w:r>
      <w:r w:rsidR="00F9606A" w:rsidRPr="0048516C">
        <w:rPr>
          <w:rFonts w:ascii="Times New Roman" w:eastAsia="Calibri" w:hAnsi="Times New Roman" w:cs="Times New Roman"/>
          <w:sz w:val="28"/>
          <w:szCs w:val="28"/>
        </w:rPr>
        <w:t>300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тыс. заключены по итогам закупки в электронном магазине. </w:t>
      </w:r>
    </w:p>
    <w:p w:rsidR="00572A88" w:rsidRPr="0048516C" w:rsidRDefault="0060777A" w:rsidP="005F389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Остановлюсь</w:t>
      </w:r>
      <w:r w:rsidR="00FB4A66" w:rsidRPr="0048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394" w:rsidRPr="0048516C">
        <w:rPr>
          <w:rFonts w:ascii="Times New Roman" w:eastAsia="Calibri" w:hAnsi="Times New Roman" w:cs="Times New Roman"/>
          <w:sz w:val="28"/>
          <w:szCs w:val="28"/>
        </w:rPr>
        <w:t>подробне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7467A" w:rsidRPr="0048516C">
        <w:rPr>
          <w:rFonts w:ascii="Times New Roman" w:eastAsia="Calibri" w:hAnsi="Times New Roman" w:cs="Times New Roman"/>
          <w:sz w:val="28"/>
          <w:szCs w:val="28"/>
        </w:rPr>
        <w:t>,</w:t>
      </w:r>
      <w:r w:rsidR="00FB4A66" w:rsidRPr="0048516C">
        <w:rPr>
          <w:rFonts w:ascii="Times New Roman" w:eastAsia="Calibri" w:hAnsi="Times New Roman" w:cs="Times New Roman"/>
          <w:sz w:val="28"/>
          <w:szCs w:val="28"/>
        </w:rPr>
        <w:t xml:space="preserve"> на что были направлены основные расходы прошлого года:</w:t>
      </w:r>
    </w:p>
    <w:p w:rsidR="00CC133A" w:rsidRDefault="00E12A41" w:rsidP="005F38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330F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119E1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30F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дорожное хозяйство было потрачено 59</w:t>
      </w:r>
      <w:r w:rsidR="00255F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0330F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283тыс</w:t>
      </w:r>
      <w:proofErr w:type="gramStart"/>
      <w:r w:rsidR="000330F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0330F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F33B4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</w:t>
      </w:r>
      <w:r w:rsidR="00591D53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255F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591D53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  <w:r w:rsidR="00F33B4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тыс.руб в рамках реализации программы «Развитие автомобильных дорог регионального, межмуниципального и местного значения в Новосибирской области» 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F56D1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было капитально отремонтиров</w:t>
      </w:r>
      <w:r w:rsidR="00CC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2738 м. автомобильных дорог на общую сумму 34млн.198тыс.рублей. </w:t>
      </w:r>
      <w:r w:rsidR="006F56D1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Это: </w:t>
      </w:r>
      <w:r w:rsidR="000672BD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F3894" w:rsidRPr="00CC133A" w:rsidRDefault="006F56D1" w:rsidP="005F38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ул. 60 лет Октября (от д. №6/3 до д. 12а)– 7</w:t>
      </w:r>
      <w:r w:rsidR="004D4AA7" w:rsidRPr="0048516C">
        <w:rPr>
          <w:rFonts w:ascii="Times New Roman" w:eastAsia="Calibri" w:hAnsi="Times New Roman" w:cs="Times New Roman"/>
          <w:sz w:val="28"/>
          <w:szCs w:val="28"/>
        </w:rPr>
        <w:t>млн</w:t>
      </w:r>
      <w:r w:rsidRPr="0048516C">
        <w:rPr>
          <w:rFonts w:ascii="Times New Roman" w:eastAsia="Calibri" w:hAnsi="Times New Roman" w:cs="Times New Roman"/>
          <w:sz w:val="28"/>
          <w:szCs w:val="28"/>
        </w:rPr>
        <w:t> 297 </w:t>
      </w:r>
      <w:r w:rsidR="004D4AA7" w:rsidRPr="0048516C">
        <w:rPr>
          <w:rFonts w:ascii="Times New Roman" w:eastAsia="Calibri" w:hAnsi="Times New Roman" w:cs="Times New Roman"/>
          <w:sz w:val="28"/>
          <w:szCs w:val="28"/>
        </w:rPr>
        <w:t>тыс.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F56D1" w:rsidRDefault="006F56D1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516C">
        <w:rPr>
          <w:rFonts w:ascii="Times New Roman" w:eastAsia="Calibri" w:hAnsi="Times New Roman" w:cs="Times New Roman"/>
          <w:sz w:val="28"/>
          <w:szCs w:val="28"/>
        </w:rPr>
        <w:t>ул. Озерная (от ул. Садовая до ул. Больничная – 7</w:t>
      </w:r>
      <w:r w:rsidR="004D4AA7" w:rsidRPr="0048516C">
        <w:rPr>
          <w:rFonts w:ascii="Times New Roman" w:eastAsia="Calibri" w:hAnsi="Times New Roman" w:cs="Times New Roman"/>
          <w:sz w:val="28"/>
          <w:szCs w:val="28"/>
        </w:rPr>
        <w:t>млн</w:t>
      </w:r>
      <w:r w:rsidRPr="0048516C">
        <w:rPr>
          <w:rFonts w:ascii="Times New Roman" w:eastAsia="Calibri" w:hAnsi="Times New Roman" w:cs="Times New Roman"/>
          <w:sz w:val="28"/>
          <w:szCs w:val="28"/>
        </w:rPr>
        <w:t> 147</w:t>
      </w:r>
      <w:r w:rsidR="004D4AA7" w:rsidRPr="0048516C">
        <w:rPr>
          <w:rFonts w:ascii="Times New Roman" w:eastAsia="Calibri" w:hAnsi="Times New Roman" w:cs="Times New Roman"/>
          <w:sz w:val="28"/>
          <w:szCs w:val="28"/>
        </w:rPr>
        <w:t>тыс.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  <w:proofErr w:type="gramEnd"/>
    </w:p>
    <w:p w:rsidR="00CC133A" w:rsidRPr="00CC133A" w:rsidRDefault="00CC133A" w:rsidP="00CC13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33A">
        <w:rPr>
          <w:rFonts w:ascii="Times New Roman" w:eastAsia="Calibri" w:hAnsi="Times New Roman" w:cs="Times New Roman"/>
          <w:sz w:val="28"/>
          <w:szCs w:val="28"/>
        </w:rPr>
        <w:t>ул. Школьная–  9млн 513тыс</w:t>
      </w:r>
      <w:proofErr w:type="gramStart"/>
      <w:r w:rsidRPr="00CC133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CC133A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CC133A" w:rsidRPr="00CC133A" w:rsidRDefault="00CC133A" w:rsidP="00CC13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33A">
        <w:rPr>
          <w:rFonts w:ascii="Times New Roman" w:eastAsia="Calibri" w:hAnsi="Times New Roman" w:cs="Times New Roman"/>
          <w:sz w:val="28"/>
          <w:szCs w:val="28"/>
        </w:rPr>
        <w:t>ул. Базарная–  4млн 87тыс</w:t>
      </w:r>
      <w:proofErr w:type="gramStart"/>
      <w:r w:rsidRPr="00CC133A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CC133A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6F56D1" w:rsidRPr="0048516C" w:rsidRDefault="00CC133A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Два участка </w:t>
      </w:r>
      <w:r w:rsidRPr="0048516C">
        <w:rPr>
          <w:rFonts w:ascii="Times New Roman" w:eastAsia="Calibri" w:hAnsi="Times New Roman" w:cs="Times New Roman"/>
          <w:sz w:val="28"/>
          <w:szCs w:val="28"/>
        </w:rPr>
        <w:t>ул. Партизанская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6D1" w:rsidRPr="0048516C">
        <w:rPr>
          <w:rFonts w:ascii="Times New Roman" w:eastAsia="Calibri" w:hAnsi="Times New Roman" w:cs="Times New Roman"/>
          <w:sz w:val="28"/>
          <w:szCs w:val="28"/>
        </w:rPr>
        <w:t>от д.57 до д.83а.–  5</w:t>
      </w:r>
      <w:r w:rsidR="004D4AA7" w:rsidRPr="0048516C">
        <w:rPr>
          <w:rFonts w:ascii="Times New Roman" w:eastAsia="Calibri" w:hAnsi="Times New Roman" w:cs="Times New Roman"/>
          <w:sz w:val="28"/>
          <w:szCs w:val="28"/>
        </w:rPr>
        <w:t>млн</w:t>
      </w:r>
      <w:r w:rsidR="006F56D1" w:rsidRPr="0048516C">
        <w:rPr>
          <w:rFonts w:ascii="Times New Roman" w:eastAsia="Calibri" w:hAnsi="Times New Roman" w:cs="Times New Roman"/>
          <w:sz w:val="28"/>
          <w:szCs w:val="28"/>
        </w:rPr>
        <w:t> 362</w:t>
      </w:r>
      <w:r w:rsidR="004D4AA7" w:rsidRPr="0048516C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4D4AA7" w:rsidRPr="0048516C">
        <w:rPr>
          <w:rFonts w:ascii="Times New Roman" w:eastAsia="Calibri" w:hAnsi="Times New Roman" w:cs="Times New Roman"/>
          <w:sz w:val="28"/>
          <w:szCs w:val="28"/>
        </w:rPr>
        <w:t>.</w:t>
      </w:r>
      <w:r w:rsidR="006F56D1" w:rsidRPr="0048516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6F56D1" w:rsidRPr="0048516C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6F56D1" w:rsidRPr="0048516C" w:rsidRDefault="006F56D1" w:rsidP="005F389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от ул. Коммунист</w:t>
      </w:r>
      <w:r w:rsidR="00CC133A">
        <w:rPr>
          <w:rFonts w:ascii="Times New Roman" w:eastAsia="Calibri" w:hAnsi="Times New Roman" w:cs="Times New Roman"/>
          <w:sz w:val="28"/>
          <w:szCs w:val="28"/>
        </w:rPr>
        <w:t>ической до д.с. Тополек</w:t>
      </w:r>
      <w:r w:rsidR="004D4AA7" w:rsidRPr="0048516C">
        <w:rPr>
          <w:rFonts w:ascii="Times New Roman" w:eastAsia="Calibri" w:hAnsi="Times New Roman" w:cs="Times New Roman"/>
          <w:sz w:val="28"/>
          <w:szCs w:val="28"/>
        </w:rPr>
        <w:t xml:space="preserve"> –  792тыс</w:t>
      </w:r>
      <w:proofErr w:type="gramStart"/>
      <w:r w:rsidR="004D4AA7" w:rsidRPr="0048516C">
        <w:rPr>
          <w:rFonts w:ascii="Times New Roman" w:eastAsia="Calibri" w:hAnsi="Times New Roman" w:cs="Times New Roman"/>
          <w:sz w:val="28"/>
          <w:szCs w:val="28"/>
        </w:rPr>
        <w:t>.</w:t>
      </w:r>
      <w:r w:rsidRPr="0048516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6F56D1" w:rsidRPr="0048516C" w:rsidRDefault="00916530" w:rsidP="005F389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F56D1" w:rsidRPr="0048516C">
        <w:rPr>
          <w:rFonts w:ascii="Times New Roman" w:eastAsia="Calibri" w:hAnsi="Times New Roman" w:cs="Times New Roman"/>
          <w:sz w:val="28"/>
          <w:szCs w:val="28"/>
        </w:rPr>
        <w:t xml:space="preserve">Заключены муниципальные контракты на ремонты автомобильных дорог в 2024 году по ул. </w:t>
      </w:r>
      <w:proofErr w:type="gramStart"/>
      <w:r w:rsidR="006F56D1" w:rsidRPr="0048516C">
        <w:rPr>
          <w:rFonts w:ascii="Times New Roman" w:eastAsia="Calibri" w:hAnsi="Times New Roman" w:cs="Times New Roman"/>
          <w:sz w:val="28"/>
          <w:szCs w:val="28"/>
        </w:rPr>
        <w:t>Ленинская</w:t>
      </w:r>
      <w:proofErr w:type="gramEnd"/>
      <w:r w:rsidR="006F56D1" w:rsidRPr="004851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F56D1" w:rsidRPr="0048516C">
        <w:rPr>
          <w:rFonts w:ascii="Times New Roman" w:eastAsia="Calibri" w:hAnsi="Times New Roman" w:cs="Times New Roman"/>
          <w:sz w:val="28"/>
          <w:szCs w:val="28"/>
        </w:rPr>
        <w:t>Бердская</w:t>
      </w:r>
      <w:proofErr w:type="spellEnd"/>
      <w:r w:rsidR="006F56D1" w:rsidRPr="0048516C">
        <w:rPr>
          <w:rFonts w:ascii="Times New Roman" w:eastAsia="Calibri" w:hAnsi="Times New Roman" w:cs="Times New Roman"/>
          <w:sz w:val="28"/>
          <w:szCs w:val="28"/>
        </w:rPr>
        <w:t>, Партизанская</w:t>
      </w:r>
      <w:r w:rsidR="009E14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2A88" w:rsidRPr="0048516C" w:rsidRDefault="00916530" w:rsidP="005F38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7BA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</w:t>
      </w:r>
      <w:r w:rsidR="007478B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7478B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содержание</w:t>
      </w:r>
      <w:r w:rsidR="007478B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местного значения </w:t>
      </w:r>
      <w:r w:rsidR="002D7BA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контрактной основе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BA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</w:t>
      </w:r>
      <w:r w:rsidR="007478B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</w:t>
      </w:r>
      <w:proofErr w:type="spellStart"/>
      <w:r w:rsidR="007478B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="007478B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7BA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выделенная в 202</w:t>
      </w:r>
      <w:r w:rsidR="0003490E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7BA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BA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BD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12млн.389тыс.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gramStart"/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87D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03341" w:rsidRPr="0048516C" w:rsidRDefault="00916530" w:rsidP="005F38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209BB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D03341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жилищное хозяйство составили </w:t>
      </w:r>
      <w:r w:rsidR="0003490E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478тыс</w:t>
      </w:r>
      <w:proofErr w:type="gramStart"/>
      <w:r w:rsidR="0003490E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03490E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 (содержание, коммунальные услуги муниципального жилого фонда)</w:t>
      </w:r>
    </w:p>
    <w:p w:rsidR="0010069A" w:rsidRPr="0048516C" w:rsidRDefault="00D03341" w:rsidP="005F389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0069A" w:rsidRPr="00E869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069A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государственной программы Новосибирской области «Жилищно-коммунальное хозяйство Новосибирской области»  на мероприятия по организации бесперебойной работы объектов жизнеобеспечения приобретено:</w:t>
      </w:r>
    </w:p>
    <w:p w:rsidR="0010069A" w:rsidRPr="0048516C" w:rsidRDefault="0010069A" w:rsidP="005F389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и оборудование для замены аварийных водопроводных сетей на сумму 2</w:t>
      </w:r>
      <w:r w:rsidR="00176A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 847</w:t>
      </w:r>
      <w:r w:rsidR="00176A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176A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</w:t>
      </w:r>
      <w:r w:rsidR="00176A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</w:p>
    <w:p w:rsidR="0010069A" w:rsidRPr="0048516C" w:rsidRDefault="0010069A" w:rsidP="005F389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водогрейный котел для газовой </w:t>
      </w:r>
      <w:r w:rsidR="001F184D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котельной</w:t>
      </w:r>
      <w:r w:rsidR="00E8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ПУ-77 по </w:t>
      </w:r>
      <w:proofErr w:type="spellStart"/>
      <w:r w:rsidR="00E869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E869C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E86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зерная</w:t>
      </w:r>
      <w:proofErr w:type="spellEnd"/>
      <w:r w:rsidR="00E8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– 1</w:t>
      </w:r>
      <w:r w:rsidR="00176A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</w:t>
      </w:r>
      <w:r w:rsidR="00176AF9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</w:p>
    <w:p w:rsidR="00D03341" w:rsidRPr="0048516C" w:rsidRDefault="0010069A" w:rsidP="005F389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перечислены субсидии </w:t>
      </w:r>
      <w:r w:rsidR="00350042" w:rsidRPr="0048516C">
        <w:rPr>
          <w:rFonts w:ascii="Times New Roman" w:eastAsia="Calibri" w:hAnsi="Times New Roman" w:cs="Times New Roman"/>
          <w:sz w:val="28"/>
          <w:szCs w:val="28"/>
        </w:rPr>
        <w:t>тепло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снабжающим организациям ООО «Фагот» </w:t>
      </w:r>
      <w:proofErr w:type="gramStart"/>
      <w:r w:rsidRPr="0048516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48516C">
        <w:rPr>
          <w:rFonts w:ascii="Times New Roman" w:eastAsia="Calibri" w:hAnsi="Times New Roman" w:cs="Times New Roman"/>
          <w:sz w:val="28"/>
          <w:szCs w:val="28"/>
        </w:rPr>
        <w:t>Теплосервис</w:t>
      </w:r>
      <w:proofErr w:type="spellEnd"/>
      <w:r w:rsidRPr="0048516C">
        <w:rPr>
          <w:rFonts w:ascii="Times New Roman" w:eastAsia="Calibri" w:hAnsi="Times New Roman" w:cs="Times New Roman"/>
          <w:sz w:val="28"/>
          <w:szCs w:val="28"/>
        </w:rPr>
        <w:t>» на  возмещение затрат на ресурсы в сумме  5млн.647тыс. рублей.</w:t>
      </w:r>
    </w:p>
    <w:p w:rsidR="006209BB" w:rsidRPr="0048516C" w:rsidRDefault="006209BB" w:rsidP="005F3894">
      <w:pPr>
        <w:widowControl w:val="0"/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«Чистая вода» государственной программы Новосибирской области «Жилищно-коммунальное хозяйство Новосибирской области» 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выполнены</w:t>
      </w:r>
      <w:r w:rsidR="00A74C1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A74C10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объекте 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«Реконструкция водопроводных сетей в </w:t>
      </w:r>
      <w:proofErr w:type="spellStart"/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gramStart"/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аслянино</w:t>
      </w:r>
      <w:proofErr w:type="spellEnd"/>
      <w:r w:rsidR="00A74C10"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(м/р Свободный).</w:t>
      </w:r>
    </w:p>
    <w:p w:rsidR="006209BB" w:rsidRPr="0048516C" w:rsidRDefault="006209BB" w:rsidP="005F389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конкурсных процедур начально-максимальная цена контракт снизилась с 59,9 млн</w:t>
      </w:r>
      <w:proofErr w:type="gramStart"/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уб. до 56,3 млн.руб. 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длина</w:t>
      </w:r>
      <w:r w:rsidR="00A0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BC1"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водопроводных сетей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</w:t>
      </w:r>
      <w:r w:rsidR="00A0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км.</w:t>
      </w: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568м. Построенный водопровод предназначен для обеспечения хозяйственно-питьевых и противопожарных нужд. Также смонтировано 74 смотровых водопроводных колодца из сборного железобетона предназначенных для дальнейшего переподключения и подключения новых потребителей и 28 пожарных гидранта. Построенная сеть позволила закольцевать независимые друг от друга системы центрального водоснабжения.</w:t>
      </w:r>
    </w:p>
    <w:p w:rsidR="00A4332C" w:rsidRPr="0048516C" w:rsidRDefault="00A4332C" w:rsidP="005F3894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государственной программы Новосибирской области «Жилищно-коммунальное хозяйство Новосибирской области» по подпрограмме «Чистая вода»  за счет средств Фонда модернизации и развития жилищно-коммунального хозяйства муниципальных образований Новосибирской области </w:t>
      </w:r>
      <w:r w:rsidR="004A103F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работ на объекте "Реконструкция водозабора р.п. Маслянино». Сумма затраченных средств по контракту 183млн.052тыс</w:t>
      </w:r>
      <w:proofErr w:type="gramStart"/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ублей. </w:t>
      </w:r>
    </w:p>
    <w:p w:rsidR="00E45AC6" w:rsidRDefault="00A4332C" w:rsidP="005F3894">
      <w:pPr>
        <w:pStyle w:val="a6"/>
        <w:shd w:val="clear" w:color="auto" w:fill="FFFFFF"/>
        <w:jc w:val="both"/>
        <w:rPr>
          <w:color w:val="101010"/>
          <w:sz w:val="28"/>
          <w:szCs w:val="28"/>
        </w:rPr>
      </w:pPr>
      <w:r w:rsidRPr="0048516C">
        <w:rPr>
          <w:sz w:val="28"/>
          <w:szCs w:val="28"/>
        </w:rPr>
        <w:t>И еще</w:t>
      </w:r>
      <w:r w:rsidR="00433BE1" w:rsidRPr="0048516C">
        <w:rPr>
          <w:sz w:val="28"/>
          <w:szCs w:val="28"/>
        </w:rPr>
        <w:t xml:space="preserve"> </w:t>
      </w:r>
      <w:r w:rsidRPr="0048516C">
        <w:rPr>
          <w:sz w:val="28"/>
          <w:szCs w:val="28"/>
        </w:rPr>
        <w:t xml:space="preserve">одно </w:t>
      </w:r>
      <w:r w:rsidR="00433BE1" w:rsidRPr="0048516C">
        <w:rPr>
          <w:sz w:val="28"/>
          <w:szCs w:val="28"/>
        </w:rPr>
        <w:t>приятное событие состоялось в прошедшем году.</w:t>
      </w:r>
      <w:r w:rsidR="00433BE1" w:rsidRPr="0048516C">
        <w:rPr>
          <w:color w:val="101010"/>
          <w:sz w:val="28"/>
          <w:szCs w:val="28"/>
        </w:rPr>
        <w:t xml:space="preserve"> 26 августа 2023 года </w:t>
      </w:r>
      <w:r w:rsidR="00433BE1" w:rsidRPr="0048516C">
        <w:rPr>
          <w:color w:val="101010"/>
          <w:sz w:val="28"/>
          <w:szCs w:val="28"/>
          <w:shd w:val="clear" w:color="auto" w:fill="FFFFFF"/>
        </w:rPr>
        <w:t xml:space="preserve"> состоялось торжественное мероприятие по случаю пуска газа в </w:t>
      </w:r>
      <w:proofErr w:type="spellStart"/>
      <w:r w:rsidR="00433BE1" w:rsidRPr="0048516C">
        <w:rPr>
          <w:color w:val="101010"/>
          <w:sz w:val="28"/>
          <w:szCs w:val="28"/>
          <w:shd w:val="clear" w:color="auto" w:fill="FFFFFF"/>
        </w:rPr>
        <w:t>Забердской</w:t>
      </w:r>
      <w:proofErr w:type="spellEnd"/>
      <w:r w:rsidR="00433BE1" w:rsidRPr="0048516C">
        <w:rPr>
          <w:color w:val="101010"/>
          <w:sz w:val="28"/>
          <w:szCs w:val="28"/>
          <w:shd w:val="clear" w:color="auto" w:fill="FFFFFF"/>
        </w:rPr>
        <w:t xml:space="preserve"> части </w:t>
      </w:r>
      <w:proofErr w:type="spellStart"/>
      <w:r w:rsidR="00433BE1" w:rsidRPr="0048516C">
        <w:rPr>
          <w:color w:val="101010"/>
          <w:sz w:val="28"/>
          <w:szCs w:val="28"/>
          <w:shd w:val="clear" w:color="auto" w:fill="FFFFFF"/>
        </w:rPr>
        <w:t>р.п</w:t>
      </w:r>
      <w:proofErr w:type="spellEnd"/>
      <w:r w:rsidR="00433BE1" w:rsidRPr="0048516C">
        <w:rPr>
          <w:color w:val="101010"/>
          <w:sz w:val="28"/>
          <w:szCs w:val="28"/>
          <w:shd w:val="clear" w:color="auto" w:fill="FFFFFF"/>
        </w:rPr>
        <w:t>. Маслянино.   </w:t>
      </w:r>
      <w:r w:rsidR="00433BE1" w:rsidRPr="00433BE1">
        <w:rPr>
          <w:color w:val="101010"/>
          <w:sz w:val="28"/>
          <w:szCs w:val="28"/>
        </w:rPr>
        <w:t>Ввод объекта в эксплуатацию –  очень важное событие для поселка.  Это созда</w:t>
      </w:r>
      <w:r w:rsidR="009E6987">
        <w:rPr>
          <w:color w:val="101010"/>
          <w:sz w:val="28"/>
          <w:szCs w:val="28"/>
        </w:rPr>
        <w:t>е</w:t>
      </w:r>
      <w:r w:rsidR="00433BE1" w:rsidRPr="00433BE1">
        <w:rPr>
          <w:color w:val="101010"/>
          <w:sz w:val="28"/>
          <w:szCs w:val="28"/>
        </w:rPr>
        <w:t>т условия для подключения к природному газу более 1000 домовладений, включая квартиры в многоквартирных жилых домах и индивидуальные домовладения. В перспективе планируется перевести на централизованное газоснабжение общеобразовательную школу</w:t>
      </w:r>
      <w:r w:rsidR="00115CCC" w:rsidRPr="0048516C">
        <w:rPr>
          <w:color w:val="101010"/>
          <w:sz w:val="28"/>
          <w:szCs w:val="28"/>
        </w:rPr>
        <w:t xml:space="preserve"> №2</w:t>
      </w:r>
      <w:r w:rsidR="00433BE1" w:rsidRPr="00433BE1">
        <w:rPr>
          <w:color w:val="101010"/>
          <w:sz w:val="28"/>
          <w:szCs w:val="28"/>
        </w:rPr>
        <w:t>,</w:t>
      </w:r>
      <w:r w:rsidR="00E45AC6">
        <w:rPr>
          <w:color w:val="101010"/>
          <w:sz w:val="28"/>
          <w:szCs w:val="28"/>
        </w:rPr>
        <w:t xml:space="preserve"> среднюю школу №5,</w:t>
      </w:r>
      <w:r w:rsidR="00433BE1" w:rsidRPr="00433BE1">
        <w:rPr>
          <w:color w:val="101010"/>
          <w:sz w:val="28"/>
          <w:szCs w:val="28"/>
        </w:rPr>
        <w:t xml:space="preserve"> детски</w:t>
      </w:r>
      <w:r w:rsidR="00037E14">
        <w:rPr>
          <w:color w:val="101010"/>
          <w:sz w:val="28"/>
          <w:szCs w:val="28"/>
        </w:rPr>
        <w:t>й спортивный лагерь «Олимпиец».</w:t>
      </w:r>
    </w:p>
    <w:p w:rsidR="00037E14" w:rsidRDefault="00037E14" w:rsidP="005F3894">
      <w:pPr>
        <w:pStyle w:val="a6"/>
        <w:shd w:val="clear" w:color="auto" w:fill="FFFFFF"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В 2023 году по Президентской программе </w:t>
      </w:r>
      <w:proofErr w:type="spellStart"/>
      <w:r>
        <w:rPr>
          <w:color w:val="101010"/>
          <w:sz w:val="28"/>
          <w:szCs w:val="28"/>
        </w:rPr>
        <w:t>догазификации</w:t>
      </w:r>
      <w:proofErr w:type="spellEnd"/>
      <w:r>
        <w:rPr>
          <w:color w:val="101010"/>
          <w:sz w:val="28"/>
          <w:szCs w:val="28"/>
        </w:rPr>
        <w:t xml:space="preserve"> за счет средств Газпрома проведено 11 км</w:t>
      </w:r>
      <w:proofErr w:type="gramStart"/>
      <w:r>
        <w:rPr>
          <w:color w:val="101010"/>
          <w:sz w:val="28"/>
          <w:szCs w:val="28"/>
        </w:rPr>
        <w:t>.</w:t>
      </w:r>
      <w:proofErr w:type="gramEnd"/>
      <w:r>
        <w:rPr>
          <w:color w:val="101010"/>
          <w:sz w:val="28"/>
          <w:szCs w:val="28"/>
        </w:rPr>
        <w:t xml:space="preserve"> </w:t>
      </w:r>
      <w:proofErr w:type="gramStart"/>
      <w:r>
        <w:rPr>
          <w:color w:val="101010"/>
          <w:sz w:val="28"/>
          <w:szCs w:val="28"/>
        </w:rPr>
        <w:t>т</w:t>
      </w:r>
      <w:proofErr w:type="gramEnd"/>
      <w:r>
        <w:rPr>
          <w:color w:val="101010"/>
          <w:sz w:val="28"/>
          <w:szCs w:val="28"/>
        </w:rPr>
        <w:t>рубопровода высокого давления и 3 км. низкого давления. Подключено к газопроводу 420 домовладений.</w:t>
      </w:r>
    </w:p>
    <w:p w:rsidR="00E113FC" w:rsidRDefault="00E113FC" w:rsidP="005F3894">
      <w:pPr>
        <w:pStyle w:val="a6"/>
        <w:shd w:val="clear" w:color="auto" w:fill="FFFFFF"/>
        <w:jc w:val="both"/>
        <w:rPr>
          <w:color w:val="101010"/>
          <w:sz w:val="28"/>
          <w:szCs w:val="28"/>
        </w:rPr>
      </w:pPr>
      <w:r w:rsidRPr="0048516C">
        <w:rPr>
          <w:color w:val="101010"/>
          <w:sz w:val="28"/>
          <w:szCs w:val="28"/>
        </w:rPr>
        <w:lastRenderedPageBreak/>
        <w:t xml:space="preserve">В зимний период </w:t>
      </w:r>
      <w:r w:rsidR="0048516C">
        <w:rPr>
          <w:color w:val="101010"/>
          <w:sz w:val="28"/>
          <w:szCs w:val="28"/>
        </w:rPr>
        <w:t>прошлого</w:t>
      </w:r>
      <w:r w:rsidRPr="0048516C">
        <w:rPr>
          <w:color w:val="101010"/>
          <w:sz w:val="28"/>
          <w:szCs w:val="28"/>
        </w:rPr>
        <w:t xml:space="preserve"> год</w:t>
      </w:r>
      <w:r w:rsidR="0048516C">
        <w:rPr>
          <w:color w:val="101010"/>
          <w:sz w:val="28"/>
          <w:szCs w:val="28"/>
        </w:rPr>
        <w:t>а</w:t>
      </w:r>
      <w:r w:rsidRPr="0048516C">
        <w:rPr>
          <w:sz w:val="28"/>
          <w:szCs w:val="28"/>
        </w:rPr>
        <w:t xml:space="preserve"> </w:t>
      </w:r>
      <w:r w:rsidRPr="0048516C">
        <w:rPr>
          <w:color w:val="101010"/>
          <w:sz w:val="28"/>
          <w:szCs w:val="28"/>
        </w:rPr>
        <w:t xml:space="preserve">в связи с осложнением ситуации возникшей в результате подтопления прилегающей к реке Малая </w:t>
      </w:r>
      <w:proofErr w:type="spellStart"/>
      <w:r w:rsidRPr="0048516C">
        <w:rPr>
          <w:color w:val="101010"/>
          <w:sz w:val="28"/>
          <w:szCs w:val="28"/>
        </w:rPr>
        <w:t>Филимониха</w:t>
      </w:r>
      <w:proofErr w:type="spellEnd"/>
      <w:r w:rsidRPr="0048516C">
        <w:rPr>
          <w:color w:val="101010"/>
          <w:sz w:val="28"/>
          <w:szCs w:val="28"/>
        </w:rPr>
        <w:t xml:space="preserve"> домовладений по </w:t>
      </w:r>
      <w:proofErr w:type="spellStart"/>
      <w:r w:rsidRPr="0048516C">
        <w:rPr>
          <w:color w:val="101010"/>
          <w:sz w:val="28"/>
          <w:szCs w:val="28"/>
        </w:rPr>
        <w:t>ул</w:t>
      </w:r>
      <w:proofErr w:type="gramStart"/>
      <w:r w:rsidRPr="0048516C">
        <w:rPr>
          <w:color w:val="101010"/>
          <w:sz w:val="28"/>
          <w:szCs w:val="28"/>
        </w:rPr>
        <w:t>.С</w:t>
      </w:r>
      <w:proofErr w:type="gramEnd"/>
      <w:r w:rsidRPr="0048516C">
        <w:rPr>
          <w:color w:val="101010"/>
          <w:sz w:val="28"/>
          <w:szCs w:val="28"/>
        </w:rPr>
        <w:t>имбирская</w:t>
      </w:r>
      <w:proofErr w:type="spellEnd"/>
      <w:r w:rsidRPr="0048516C">
        <w:rPr>
          <w:color w:val="101010"/>
          <w:sz w:val="28"/>
          <w:szCs w:val="28"/>
        </w:rPr>
        <w:t xml:space="preserve">, ул.Восточная, ул.Калининская, на </w:t>
      </w:r>
      <w:r w:rsidRPr="0048516C">
        <w:rPr>
          <w:color w:val="101010"/>
          <w:sz w:val="28"/>
          <w:szCs w:val="28"/>
          <w:shd w:val="clear" w:color="auto" w:fill="FFFFFF"/>
        </w:rPr>
        <w:t xml:space="preserve">внеочередном заседании КЧС и ПБ был введен </w:t>
      </w:r>
      <w:r w:rsidRPr="00E113FC">
        <w:rPr>
          <w:color w:val="101010"/>
          <w:sz w:val="28"/>
          <w:szCs w:val="28"/>
        </w:rPr>
        <w:t>режим «Повышенной готовности»</w:t>
      </w:r>
      <w:r w:rsidRPr="0048516C">
        <w:rPr>
          <w:color w:val="101010"/>
          <w:sz w:val="28"/>
          <w:szCs w:val="28"/>
        </w:rPr>
        <w:t xml:space="preserve">. </w:t>
      </w:r>
      <w:r w:rsidRPr="00E113FC">
        <w:rPr>
          <w:color w:val="101010"/>
          <w:sz w:val="28"/>
          <w:szCs w:val="28"/>
        </w:rPr>
        <w:t xml:space="preserve"> </w:t>
      </w:r>
      <w:r w:rsidRPr="0048516C">
        <w:rPr>
          <w:color w:val="101010"/>
          <w:sz w:val="28"/>
          <w:szCs w:val="28"/>
        </w:rPr>
        <w:t xml:space="preserve">На р. </w:t>
      </w:r>
      <w:proofErr w:type="spellStart"/>
      <w:r w:rsidRPr="0048516C">
        <w:rPr>
          <w:color w:val="101010"/>
          <w:sz w:val="28"/>
          <w:szCs w:val="28"/>
        </w:rPr>
        <w:t>Филимониха</w:t>
      </w:r>
      <w:proofErr w:type="spellEnd"/>
      <w:r w:rsidRPr="0048516C">
        <w:rPr>
          <w:color w:val="101010"/>
          <w:sz w:val="28"/>
          <w:szCs w:val="28"/>
        </w:rPr>
        <w:t xml:space="preserve"> проведены </w:t>
      </w:r>
      <w:proofErr w:type="spellStart"/>
      <w:r w:rsidRPr="0048516C">
        <w:rPr>
          <w:color w:val="101010"/>
          <w:sz w:val="28"/>
          <w:szCs w:val="28"/>
        </w:rPr>
        <w:t>противопаводковые</w:t>
      </w:r>
      <w:proofErr w:type="spellEnd"/>
      <w:r w:rsidRPr="0048516C">
        <w:rPr>
          <w:color w:val="101010"/>
          <w:sz w:val="28"/>
          <w:szCs w:val="28"/>
        </w:rPr>
        <w:t xml:space="preserve"> мероприятия</w:t>
      </w:r>
      <w:r w:rsidR="0048516C">
        <w:rPr>
          <w:color w:val="101010"/>
          <w:sz w:val="28"/>
          <w:szCs w:val="28"/>
        </w:rPr>
        <w:t>. З</w:t>
      </w:r>
      <w:r w:rsidRPr="0048516C">
        <w:rPr>
          <w:color w:val="101010"/>
          <w:sz w:val="28"/>
          <w:szCs w:val="28"/>
        </w:rPr>
        <w:t>атраты составили 2млн. 980тыс</w:t>
      </w:r>
      <w:proofErr w:type="gramStart"/>
      <w:r w:rsidRPr="0048516C">
        <w:rPr>
          <w:color w:val="101010"/>
          <w:sz w:val="28"/>
          <w:szCs w:val="28"/>
        </w:rPr>
        <w:t>.р</w:t>
      </w:r>
      <w:proofErr w:type="gramEnd"/>
      <w:r w:rsidRPr="0048516C">
        <w:rPr>
          <w:color w:val="101010"/>
          <w:sz w:val="28"/>
          <w:szCs w:val="28"/>
        </w:rPr>
        <w:t>уб.</w:t>
      </w:r>
    </w:p>
    <w:p w:rsidR="00987C4D" w:rsidRPr="0048516C" w:rsidRDefault="00987C4D" w:rsidP="005F3894">
      <w:pPr>
        <w:pStyle w:val="a6"/>
        <w:shd w:val="clear" w:color="auto" w:fill="FFFFFF"/>
        <w:jc w:val="both"/>
        <w:rPr>
          <w:color w:val="101010"/>
          <w:sz w:val="28"/>
          <w:szCs w:val="28"/>
        </w:rPr>
      </w:pPr>
    </w:p>
    <w:p w:rsidR="007F2871" w:rsidRPr="0048516C" w:rsidRDefault="00E113FC" w:rsidP="00987C4D">
      <w:pPr>
        <w:pStyle w:val="a6"/>
        <w:shd w:val="clear" w:color="auto" w:fill="FFFFFF"/>
        <w:jc w:val="both"/>
        <w:rPr>
          <w:rFonts w:eastAsia="Calibri"/>
          <w:sz w:val="28"/>
          <w:szCs w:val="28"/>
        </w:rPr>
      </w:pPr>
      <w:r w:rsidRPr="0048516C">
        <w:rPr>
          <w:color w:val="101010"/>
          <w:sz w:val="28"/>
          <w:szCs w:val="28"/>
          <w:shd w:val="clear" w:color="auto" w:fill="FFFFFF"/>
        </w:rPr>
        <w:t xml:space="preserve"> </w:t>
      </w:r>
      <w:r w:rsidR="00212374" w:rsidRPr="0048516C">
        <w:rPr>
          <w:rFonts w:eastAsia="Calibri"/>
          <w:sz w:val="28"/>
          <w:szCs w:val="28"/>
        </w:rPr>
        <w:t xml:space="preserve">В рамках реализации проекта развития территорий сельских и </w:t>
      </w:r>
      <w:proofErr w:type="gramStart"/>
      <w:r w:rsidR="00212374" w:rsidRPr="0048516C">
        <w:rPr>
          <w:rFonts w:eastAsia="Calibri"/>
          <w:sz w:val="28"/>
          <w:szCs w:val="28"/>
        </w:rPr>
        <w:t>городских поселений Новосибирской области, основанных на местных инициативах приобретен</w:t>
      </w:r>
      <w:proofErr w:type="gramEnd"/>
      <w:r w:rsidR="00212374" w:rsidRPr="0048516C">
        <w:rPr>
          <w:rFonts w:eastAsia="Calibri"/>
          <w:sz w:val="28"/>
          <w:szCs w:val="28"/>
        </w:rPr>
        <w:t xml:space="preserve"> автомобиль УАЗ 392945 стоимостью 1млн.339тыс.895руб.</w:t>
      </w:r>
      <w:r w:rsidR="00E45AC6">
        <w:rPr>
          <w:rFonts w:eastAsia="Calibri"/>
          <w:sz w:val="28"/>
          <w:szCs w:val="28"/>
        </w:rPr>
        <w:t xml:space="preserve"> для МУП «</w:t>
      </w:r>
      <w:proofErr w:type="spellStart"/>
      <w:r w:rsidR="00E45AC6">
        <w:rPr>
          <w:rFonts w:eastAsia="Calibri"/>
          <w:sz w:val="28"/>
          <w:szCs w:val="28"/>
        </w:rPr>
        <w:t>Жилищник</w:t>
      </w:r>
      <w:proofErr w:type="spellEnd"/>
      <w:r w:rsidR="00E45AC6">
        <w:rPr>
          <w:rFonts w:eastAsia="Calibri"/>
          <w:sz w:val="28"/>
          <w:szCs w:val="28"/>
        </w:rPr>
        <w:t>».</w:t>
      </w:r>
    </w:p>
    <w:p w:rsidR="007F2871" w:rsidRPr="0048516C" w:rsidRDefault="007F2871" w:rsidP="005F389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В целях благоустройства территории выполнены </w:t>
      </w:r>
      <w:r w:rsidR="004A103F" w:rsidRPr="0048516C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48516C">
        <w:rPr>
          <w:rFonts w:ascii="Times New Roman" w:eastAsia="Calibri" w:hAnsi="Times New Roman" w:cs="Times New Roman"/>
          <w:sz w:val="28"/>
          <w:szCs w:val="28"/>
        </w:rPr>
        <w:t>работы:</w:t>
      </w:r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«Ремонт тротуара, расположенного по адресу: ул. Коммунистическая 9» стоимость работ составила 768</w:t>
      </w:r>
      <w:r w:rsidR="004A103F" w:rsidRPr="0048516C">
        <w:rPr>
          <w:rFonts w:ascii="Times New Roman" w:eastAsia="Calibri" w:hAnsi="Times New Roman" w:cs="Times New Roman"/>
          <w:sz w:val="28"/>
          <w:szCs w:val="28"/>
        </w:rPr>
        <w:t>,9тыс</w:t>
      </w:r>
      <w:proofErr w:type="gramStart"/>
      <w:r w:rsidR="004A103F" w:rsidRPr="0048516C">
        <w:rPr>
          <w:rFonts w:ascii="Times New Roman" w:eastAsia="Calibri" w:hAnsi="Times New Roman" w:cs="Times New Roman"/>
          <w:sz w:val="28"/>
          <w:szCs w:val="28"/>
        </w:rPr>
        <w:t>.</w:t>
      </w:r>
      <w:r w:rsidRPr="0048516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«Укрепление обочин по ул. Садовая» стоимость работ – 3</w:t>
      </w:r>
      <w:r w:rsidR="004A103F" w:rsidRPr="0048516C">
        <w:rPr>
          <w:rFonts w:ascii="Times New Roman" w:eastAsia="Calibri" w:hAnsi="Times New Roman" w:cs="Times New Roman"/>
          <w:sz w:val="28"/>
          <w:szCs w:val="28"/>
        </w:rPr>
        <w:t xml:space="preserve">млн. </w:t>
      </w:r>
      <w:r w:rsidRPr="0048516C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622706" w:rsidRPr="0048516C" w:rsidRDefault="00997EC2" w:rsidP="0062270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программы «Комплексное развитие сельских территорий»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обустроина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а</w:t>
      </w:r>
      <w:r w:rsidR="007F2871" w:rsidRPr="0048516C">
        <w:rPr>
          <w:rFonts w:ascii="Times New Roman" w:eastAsia="Calibri" w:hAnsi="Times New Roman" w:cs="Times New Roman"/>
          <w:sz w:val="28"/>
          <w:szCs w:val="28"/>
        </w:rPr>
        <w:t xml:space="preserve">втомобильная парковочная площадка </w:t>
      </w:r>
      <w:r w:rsidR="00FC587A">
        <w:rPr>
          <w:rFonts w:ascii="Times New Roman" w:eastAsia="Calibri" w:hAnsi="Times New Roman" w:cs="Times New Roman"/>
          <w:sz w:val="28"/>
          <w:szCs w:val="28"/>
        </w:rPr>
        <w:t>около</w:t>
      </w:r>
      <w:r w:rsidR="007F2871" w:rsidRPr="0048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F2871" w:rsidRPr="0048516C">
        <w:rPr>
          <w:rFonts w:ascii="Times New Roman" w:eastAsia="Calibri" w:hAnsi="Times New Roman" w:cs="Times New Roman"/>
          <w:sz w:val="28"/>
          <w:szCs w:val="28"/>
        </w:rPr>
        <w:t>Маслянинск</w:t>
      </w:r>
      <w:r w:rsidR="00FC587A"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="007F2871" w:rsidRPr="0048516C">
        <w:rPr>
          <w:rFonts w:ascii="Times New Roman" w:eastAsia="Calibri" w:hAnsi="Times New Roman" w:cs="Times New Roman"/>
          <w:sz w:val="28"/>
          <w:szCs w:val="28"/>
        </w:rPr>
        <w:t xml:space="preserve"> СОШ №3 – </w:t>
      </w:r>
      <w:r w:rsidR="00987C4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F2871" w:rsidRPr="0048516C">
        <w:rPr>
          <w:rFonts w:ascii="Times New Roman" w:eastAsia="Calibri" w:hAnsi="Times New Roman" w:cs="Times New Roman"/>
          <w:sz w:val="28"/>
          <w:szCs w:val="28"/>
        </w:rPr>
        <w:t>стоимость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A103F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млн.</w:t>
      </w:r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369</w:t>
      </w:r>
      <w:r w:rsidR="004A103F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тыс</w:t>
      </w:r>
      <w:proofErr w:type="gramStart"/>
      <w:r w:rsidR="004A103F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р</w:t>
      </w:r>
      <w:proofErr w:type="gramEnd"/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уб.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</w:t>
      </w:r>
      <w:r w:rsidR="007F2871" w:rsidRPr="0048516C">
        <w:rPr>
          <w:rFonts w:ascii="Times New Roman" w:eastAsia="Calibri" w:hAnsi="Times New Roman" w:cs="Times New Roman"/>
          <w:sz w:val="28"/>
          <w:szCs w:val="28"/>
        </w:rPr>
        <w:t>тротуар по ул. Садовая  до парка Молодежного протяженность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7F2871" w:rsidRPr="0048516C">
        <w:rPr>
          <w:rFonts w:ascii="Times New Roman" w:eastAsia="Calibri" w:hAnsi="Times New Roman" w:cs="Times New Roman"/>
          <w:sz w:val="28"/>
          <w:szCs w:val="28"/>
        </w:rPr>
        <w:t xml:space="preserve"> 564м.</w:t>
      </w:r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F2871" w:rsidRPr="0048516C">
        <w:rPr>
          <w:rFonts w:ascii="Times New Roman" w:eastAsia="Calibri" w:hAnsi="Times New Roman" w:cs="Times New Roman"/>
          <w:sz w:val="28"/>
          <w:szCs w:val="28"/>
        </w:rPr>
        <w:t xml:space="preserve">стоимость работ </w:t>
      </w:r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A103F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млн.</w:t>
      </w:r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667</w:t>
      </w:r>
      <w:r w:rsidR="004A103F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тыс.</w:t>
      </w:r>
      <w:r w:rsidR="007F2871" w:rsidRPr="0048516C">
        <w:rPr>
          <w:rFonts w:ascii="Times New Roman" w:eastAsia="Calibri" w:hAnsi="Times New Roman" w:cs="Times New Roman"/>
          <w:sz w:val="28"/>
          <w:szCs w:val="28"/>
          <w:lang w:eastAsia="ar-SA"/>
        </w:rPr>
        <w:t>руб.</w:t>
      </w:r>
      <w:r w:rsidR="00622706" w:rsidRPr="006227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706">
        <w:rPr>
          <w:rFonts w:ascii="Times New Roman" w:eastAsia="Calibri" w:hAnsi="Times New Roman" w:cs="Times New Roman"/>
          <w:sz w:val="28"/>
          <w:szCs w:val="28"/>
        </w:rPr>
        <w:t>Так же по</w:t>
      </w:r>
      <w:r w:rsidR="00622706" w:rsidRPr="0048516C">
        <w:rPr>
          <w:rFonts w:ascii="Times New Roman" w:eastAsia="Calibri" w:hAnsi="Times New Roman" w:cs="Times New Roman"/>
          <w:sz w:val="28"/>
          <w:szCs w:val="28"/>
        </w:rPr>
        <w:t xml:space="preserve"> ул. Садов</w:t>
      </w:r>
      <w:r w:rsidR="00622706">
        <w:rPr>
          <w:rFonts w:ascii="Times New Roman" w:eastAsia="Calibri" w:hAnsi="Times New Roman" w:cs="Times New Roman"/>
          <w:sz w:val="28"/>
          <w:szCs w:val="28"/>
        </w:rPr>
        <w:t>ой</w:t>
      </w:r>
      <w:r w:rsidR="00622706" w:rsidRPr="0048516C">
        <w:rPr>
          <w:rFonts w:ascii="Times New Roman" w:eastAsia="Calibri" w:hAnsi="Times New Roman" w:cs="Times New Roman"/>
          <w:sz w:val="28"/>
          <w:szCs w:val="28"/>
        </w:rPr>
        <w:t xml:space="preserve"> построена линия уличного освещения</w:t>
      </w:r>
      <w:r w:rsidR="00EC2546">
        <w:rPr>
          <w:rFonts w:ascii="Times New Roman" w:eastAsia="Calibri" w:hAnsi="Times New Roman" w:cs="Times New Roman"/>
          <w:sz w:val="28"/>
          <w:szCs w:val="28"/>
        </w:rPr>
        <w:t xml:space="preserve"> до спортивной школы,</w:t>
      </w:r>
      <w:r w:rsidR="00622706" w:rsidRPr="0048516C">
        <w:rPr>
          <w:rFonts w:ascii="Times New Roman" w:eastAsia="Calibri" w:hAnsi="Times New Roman" w:cs="Times New Roman"/>
          <w:sz w:val="28"/>
          <w:szCs w:val="28"/>
        </w:rPr>
        <w:t xml:space="preserve"> протяженностью 800м. </w:t>
      </w:r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на уличное освещение потрачено - 6млн.</w:t>
      </w:r>
      <w:r w:rsidR="00E03EB8" w:rsidRPr="0048516C">
        <w:rPr>
          <w:rFonts w:ascii="Times New Roman" w:eastAsia="Calibri" w:hAnsi="Times New Roman" w:cs="Times New Roman"/>
          <w:sz w:val="28"/>
          <w:szCs w:val="28"/>
        </w:rPr>
        <w:t>604</w:t>
      </w:r>
      <w:r w:rsidRPr="0048516C">
        <w:rPr>
          <w:rFonts w:ascii="Times New Roman" w:eastAsia="Calibri" w:hAnsi="Times New Roman" w:cs="Times New Roman"/>
          <w:sz w:val="28"/>
          <w:szCs w:val="28"/>
        </w:rPr>
        <w:t>тыс.</w:t>
      </w:r>
      <w:r w:rsidR="00EC254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мероприятия по озеленению поселка </w:t>
      </w:r>
      <w:r w:rsidR="00E03EB8" w:rsidRPr="0048516C">
        <w:rPr>
          <w:rFonts w:ascii="Times New Roman" w:eastAsia="Calibri" w:hAnsi="Times New Roman" w:cs="Times New Roman"/>
          <w:sz w:val="28"/>
          <w:szCs w:val="28"/>
        </w:rPr>
        <w:t>-292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proofErr w:type="gramStart"/>
      <w:r w:rsidRPr="0048516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организация и содержание мест захоронения</w:t>
      </w:r>
      <w:r w:rsidR="00E03EB8" w:rsidRPr="0048516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E03EB8" w:rsidRPr="0048516C">
        <w:rPr>
          <w:rFonts w:ascii="Times New Roman" w:eastAsia="Calibri" w:hAnsi="Times New Roman" w:cs="Times New Roman"/>
          <w:sz w:val="28"/>
          <w:szCs w:val="28"/>
        </w:rPr>
        <w:t>30</w:t>
      </w:r>
      <w:r w:rsidRPr="0048516C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48516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прочие мероприятия по благоустройству </w:t>
      </w:r>
      <w:r w:rsidR="00E03EB8" w:rsidRPr="0048516C">
        <w:rPr>
          <w:rFonts w:ascii="Times New Roman" w:eastAsia="Calibri" w:hAnsi="Times New Roman" w:cs="Times New Roman"/>
          <w:sz w:val="28"/>
          <w:szCs w:val="28"/>
        </w:rPr>
        <w:t>-332</w:t>
      </w:r>
      <w:r w:rsidRPr="0048516C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48516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413F52" w:rsidRDefault="00413F52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871" w:rsidRPr="0048516C" w:rsidRDefault="007F2871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В рамках проведения конкурсного отбора социально значимых проектов в сфере развития общественной инфраструктуры проведена замена пилон</w:t>
      </w:r>
      <w:r w:rsidR="004D18F3" w:rsidRPr="0048516C">
        <w:rPr>
          <w:rFonts w:ascii="Times New Roman" w:eastAsia="Calibri" w:hAnsi="Times New Roman" w:cs="Times New Roman"/>
          <w:sz w:val="28"/>
          <w:szCs w:val="28"/>
        </w:rPr>
        <w:t>ов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с именами </w:t>
      </w:r>
      <w:r w:rsidR="004D18F3" w:rsidRPr="0048516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48516C">
        <w:rPr>
          <w:rFonts w:ascii="Times New Roman" w:eastAsia="Calibri" w:hAnsi="Times New Roman" w:cs="Times New Roman"/>
          <w:sz w:val="28"/>
          <w:szCs w:val="28"/>
        </w:rPr>
        <w:t>памятник</w:t>
      </w:r>
      <w:r w:rsidR="004D18F3" w:rsidRPr="0048516C">
        <w:rPr>
          <w:rFonts w:ascii="Times New Roman" w:eastAsia="Calibri" w:hAnsi="Times New Roman" w:cs="Times New Roman"/>
          <w:sz w:val="28"/>
          <w:szCs w:val="28"/>
        </w:rPr>
        <w:t>е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8F3" w:rsidRPr="0048516C">
        <w:rPr>
          <w:rFonts w:ascii="Times New Roman" w:eastAsia="Calibri" w:hAnsi="Times New Roman" w:cs="Times New Roman"/>
          <w:sz w:val="28"/>
          <w:szCs w:val="28"/>
        </w:rPr>
        <w:t>войнам,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погибшим во </w:t>
      </w: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Великой Отечественной войны 1941-1945 гг.</w:t>
      </w:r>
    </w:p>
    <w:p w:rsidR="00212374" w:rsidRDefault="007F2871" w:rsidP="005F389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Стоимость работ –610 </w:t>
      </w:r>
      <w:r w:rsidR="00A6152E" w:rsidRPr="0048516C">
        <w:rPr>
          <w:rFonts w:ascii="Times New Roman" w:eastAsia="Calibri" w:hAnsi="Times New Roman" w:cs="Times New Roman"/>
          <w:sz w:val="28"/>
          <w:szCs w:val="28"/>
        </w:rPr>
        <w:t>тыс.</w:t>
      </w: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F578C5" w:rsidRPr="0048516C" w:rsidRDefault="00F578C5" w:rsidP="005F389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BD" w:rsidRPr="0048516C" w:rsidRDefault="00C21A19" w:rsidP="005F389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A6152E" w:rsidRPr="0048516C">
        <w:rPr>
          <w:rFonts w:ascii="Times New Roman" w:eastAsia="Calibri" w:hAnsi="Times New Roman" w:cs="Times New Roman"/>
          <w:sz w:val="28"/>
          <w:szCs w:val="28"/>
        </w:rPr>
        <w:t>З</w:t>
      </w:r>
      <w:r w:rsidR="004145BD" w:rsidRPr="0048516C">
        <w:rPr>
          <w:rFonts w:ascii="Times New Roman" w:eastAsia="Calibri" w:hAnsi="Times New Roman" w:cs="Times New Roman"/>
          <w:sz w:val="28"/>
          <w:szCs w:val="28"/>
        </w:rPr>
        <w:t>а счет средств депутатского фонда был произведен монтаж уличного освещения ул</w:t>
      </w:r>
      <w:proofErr w:type="gramStart"/>
      <w:r w:rsidR="004145BD" w:rsidRPr="0048516C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332F72" w:rsidRPr="0048516C">
        <w:rPr>
          <w:rFonts w:ascii="Times New Roman" w:eastAsia="Calibri" w:hAnsi="Times New Roman" w:cs="Times New Roman"/>
          <w:sz w:val="28"/>
          <w:szCs w:val="28"/>
        </w:rPr>
        <w:t xml:space="preserve">ашиной </w:t>
      </w:r>
      <w:r w:rsidR="00A6152E" w:rsidRPr="0048516C">
        <w:rPr>
          <w:rFonts w:ascii="Times New Roman" w:eastAsia="Calibri" w:hAnsi="Times New Roman" w:cs="Times New Roman"/>
          <w:sz w:val="28"/>
          <w:szCs w:val="28"/>
        </w:rPr>
        <w:t>100</w:t>
      </w:r>
      <w:r w:rsidR="00332F72" w:rsidRPr="0048516C">
        <w:rPr>
          <w:rFonts w:ascii="Times New Roman" w:eastAsia="Calibri" w:hAnsi="Times New Roman" w:cs="Times New Roman"/>
          <w:sz w:val="28"/>
          <w:szCs w:val="28"/>
        </w:rPr>
        <w:t>тыс.руб.</w:t>
      </w:r>
      <w:r w:rsidR="00A6152E" w:rsidRPr="0048516C">
        <w:rPr>
          <w:rFonts w:ascii="Times New Roman" w:eastAsia="Calibri" w:hAnsi="Times New Roman" w:cs="Times New Roman"/>
          <w:sz w:val="28"/>
          <w:szCs w:val="28"/>
        </w:rPr>
        <w:t xml:space="preserve"> и установлен Детский игровой комплекс по ул. Восточной стоимостью </w:t>
      </w:r>
      <w:r w:rsidR="00EC4063" w:rsidRPr="0048516C">
        <w:rPr>
          <w:rFonts w:ascii="Times New Roman" w:eastAsia="Calibri" w:hAnsi="Times New Roman" w:cs="Times New Roman"/>
          <w:sz w:val="28"/>
          <w:szCs w:val="28"/>
        </w:rPr>
        <w:t>407тысяч 800рублей.</w:t>
      </w:r>
    </w:p>
    <w:p w:rsidR="001737F6" w:rsidRPr="0048516C" w:rsidRDefault="001737F6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CE9" w:rsidRDefault="00307CE9" w:rsidP="005F3894">
      <w:pPr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МКУ «СТЗ р.п. Маслянино» выступила в роли Заказчика при заключении контрактов по благоустройству </w:t>
      </w:r>
      <w:r w:rsidRPr="0030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Pr="00307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«Формирование современной городской среды на территории рабочего поселка Маслянино Маслянинского района Новосибирской области на 2023-2025 годы». Выполнено благоустройство по объектам:</w:t>
      </w:r>
      <w:r w:rsidRPr="0030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CE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"</w:t>
      </w:r>
      <w:r w:rsidRPr="00307CE9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>Благоустройство придомовой территори</w:t>
      </w:r>
      <w:r w:rsidRPr="0048516C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 xml:space="preserve">и МКД № 28 по ул. </w:t>
      </w:r>
      <w:proofErr w:type="gramStart"/>
      <w:r w:rsidRPr="0048516C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>Комсомольская</w:t>
      </w:r>
      <w:proofErr w:type="gramEnd"/>
      <w:r w:rsidRPr="0048516C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 xml:space="preserve"> и</w:t>
      </w:r>
      <w:r w:rsidRPr="00307CE9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 xml:space="preserve"> № 47 по ул. Садовая в р.п. Маслянино Маслянинского района Новосибирской области"</w:t>
      </w:r>
      <w:r w:rsidRPr="0048516C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 xml:space="preserve"> на сумму 6млн.655тыс</w:t>
      </w:r>
      <w:proofErr w:type="gramStart"/>
      <w:r w:rsidRPr="0048516C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>.р</w:t>
      </w:r>
      <w:proofErr w:type="gramEnd"/>
      <w:r w:rsidRPr="0048516C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>ублей</w:t>
      </w:r>
      <w:r w:rsidRPr="00307CE9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>,</w:t>
      </w:r>
      <w:r w:rsidRPr="0030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</w:t>
      </w:r>
      <w:r w:rsidRPr="00307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 </w:t>
      </w:r>
      <w:r w:rsidRPr="00307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</w:t>
      </w:r>
      <w:r w:rsidR="004C7D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07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мероприятия по благоустройству </w:t>
      </w:r>
      <w:r w:rsidRPr="00307CE9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>общественной территории «Гуляй-парк» по ул. Коммунистич</w:t>
      </w:r>
      <w:r w:rsidRPr="0048516C">
        <w:rPr>
          <w:rFonts w:ascii="Times New Roman" w:eastAsia="Times New Roman" w:hAnsi="Times New Roman" w:cs="Times New Roman"/>
          <w:color w:val="262626" w:themeColor="text1" w:themeTint="D9"/>
          <w:spacing w:val="-3"/>
          <w:sz w:val="28"/>
          <w:szCs w:val="28"/>
          <w:lang w:eastAsia="ru-RU"/>
        </w:rPr>
        <w:t>еская, (2 этап) р.п. Маслянино"- 15млн.444тыс. рублей.</w:t>
      </w:r>
    </w:p>
    <w:p w:rsidR="00EB736A" w:rsidRPr="00307CE9" w:rsidRDefault="00EB736A" w:rsidP="00EB73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36A">
        <w:rPr>
          <w:rFonts w:ascii="Times New Roman" w:hAnsi="Times New Roman" w:cs="Times New Roman"/>
          <w:sz w:val="28"/>
          <w:szCs w:val="28"/>
        </w:rPr>
        <w:t>Уделяется значительное внимание досугу жителей. На хорошем организационном уровне провод</w:t>
      </w:r>
      <w:r>
        <w:rPr>
          <w:rFonts w:ascii="Times New Roman" w:hAnsi="Times New Roman" w:cs="Times New Roman"/>
          <w:sz w:val="28"/>
          <w:szCs w:val="28"/>
        </w:rPr>
        <w:t xml:space="preserve">ятся спортивные соревнования и </w:t>
      </w:r>
      <w:r w:rsidRPr="00EB736A">
        <w:rPr>
          <w:rFonts w:ascii="Times New Roman" w:hAnsi="Times New Roman" w:cs="Times New Roman"/>
          <w:sz w:val="28"/>
          <w:szCs w:val="28"/>
        </w:rPr>
        <w:t xml:space="preserve">культурно-массовые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День поселка, </w:t>
      </w:r>
      <w:r w:rsidRPr="00EB736A">
        <w:rPr>
          <w:rFonts w:ascii="Times New Roman" w:hAnsi="Times New Roman" w:cs="Times New Roman"/>
          <w:sz w:val="28"/>
          <w:szCs w:val="28"/>
        </w:rPr>
        <w:t>Масленица, Театрализованны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736A">
        <w:rPr>
          <w:rFonts w:ascii="Times New Roman" w:hAnsi="Times New Roman" w:cs="Times New Roman"/>
          <w:sz w:val="28"/>
          <w:szCs w:val="28"/>
        </w:rPr>
        <w:t xml:space="preserve"> концерт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EB736A">
        <w:rPr>
          <w:rFonts w:ascii="Times New Roman" w:hAnsi="Times New Roman" w:cs="Times New Roman"/>
          <w:sz w:val="28"/>
          <w:szCs w:val="28"/>
        </w:rPr>
        <w:t xml:space="preserve"> посвященны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736A">
        <w:rPr>
          <w:rFonts w:ascii="Times New Roman" w:hAnsi="Times New Roman" w:cs="Times New Roman"/>
          <w:sz w:val="28"/>
          <w:szCs w:val="28"/>
        </w:rPr>
        <w:t xml:space="preserve"> праздн</w:t>
      </w:r>
      <w:r>
        <w:rPr>
          <w:rFonts w:ascii="Times New Roman" w:hAnsi="Times New Roman" w:cs="Times New Roman"/>
          <w:sz w:val="28"/>
          <w:szCs w:val="28"/>
        </w:rPr>
        <w:t>ичным датам.</w:t>
      </w:r>
      <w:r w:rsidRPr="00EB7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 проводится конкурс на лучшую усадьбу поселка.</w:t>
      </w:r>
    </w:p>
    <w:p w:rsidR="00A85090" w:rsidRPr="0048516C" w:rsidRDefault="00A85090" w:rsidP="005F389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0497" w:rsidRPr="0048516C" w:rsidRDefault="006A43F9" w:rsidP="005F3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не остановиться на том, что п</w:t>
      </w:r>
      <w:r w:rsidR="00020BB1" w:rsidRPr="0048516C">
        <w:rPr>
          <w:rFonts w:ascii="Times New Roman" w:hAnsi="Times New Roman" w:cs="Times New Roman"/>
          <w:sz w:val="28"/>
          <w:szCs w:val="28"/>
        </w:rPr>
        <w:t>рошедший</w:t>
      </w:r>
      <w:r w:rsidR="00321B57" w:rsidRPr="0048516C">
        <w:rPr>
          <w:rFonts w:ascii="Times New Roman" w:hAnsi="Times New Roman" w:cs="Times New Roman"/>
          <w:sz w:val="28"/>
          <w:szCs w:val="28"/>
        </w:rPr>
        <w:t xml:space="preserve"> год </w:t>
      </w:r>
      <w:r w:rsidR="00020BB1" w:rsidRPr="0048516C">
        <w:rPr>
          <w:rFonts w:ascii="Times New Roman" w:hAnsi="Times New Roman" w:cs="Times New Roman"/>
          <w:sz w:val="28"/>
          <w:szCs w:val="28"/>
        </w:rPr>
        <w:t>был уже вторым годом после начала</w:t>
      </w:r>
      <w:r w:rsidR="00321B57" w:rsidRPr="0048516C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020BB1" w:rsidRPr="0048516C">
        <w:rPr>
          <w:rFonts w:ascii="Times New Roman" w:hAnsi="Times New Roman" w:cs="Times New Roman"/>
          <w:sz w:val="28"/>
          <w:szCs w:val="28"/>
        </w:rPr>
        <w:t>ой</w:t>
      </w:r>
      <w:r w:rsidR="00321B57" w:rsidRPr="0048516C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020BB1" w:rsidRPr="0048516C">
        <w:rPr>
          <w:rFonts w:ascii="Times New Roman" w:hAnsi="Times New Roman" w:cs="Times New Roman"/>
          <w:sz w:val="28"/>
          <w:szCs w:val="28"/>
        </w:rPr>
        <w:t>ой</w:t>
      </w:r>
      <w:r w:rsidR="00321B57" w:rsidRPr="0048516C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020BB1" w:rsidRPr="004851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Украине</w:t>
      </w:r>
      <w:r w:rsidR="00020BB1" w:rsidRPr="004851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497" w:rsidRPr="0048516C" w:rsidRDefault="00C21A19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В 2023</w:t>
      </w:r>
      <w:r w:rsidR="001B0497" w:rsidRPr="001B0497">
        <w:rPr>
          <w:rFonts w:ascii="Times New Roman" w:eastAsia="Calibri" w:hAnsi="Times New Roman" w:cs="Times New Roman"/>
          <w:sz w:val="28"/>
          <w:szCs w:val="28"/>
        </w:rPr>
        <w:t xml:space="preserve">  год</w:t>
      </w:r>
      <w:r w:rsidRPr="0048516C">
        <w:rPr>
          <w:rFonts w:ascii="Times New Roman" w:eastAsia="Calibri" w:hAnsi="Times New Roman" w:cs="Times New Roman"/>
          <w:sz w:val="28"/>
          <w:szCs w:val="28"/>
        </w:rPr>
        <w:t>у</w:t>
      </w:r>
      <w:r w:rsidR="001B0497" w:rsidRPr="001B0497">
        <w:rPr>
          <w:rFonts w:ascii="Times New Roman" w:eastAsia="Calibri" w:hAnsi="Times New Roman" w:cs="Times New Roman"/>
          <w:sz w:val="28"/>
          <w:szCs w:val="28"/>
        </w:rPr>
        <w:t xml:space="preserve"> погибл</w:t>
      </w:r>
      <w:r w:rsidR="001B0497" w:rsidRPr="0048516C">
        <w:rPr>
          <w:rFonts w:ascii="Times New Roman" w:eastAsia="Calibri" w:hAnsi="Times New Roman" w:cs="Times New Roman"/>
          <w:sz w:val="28"/>
          <w:szCs w:val="28"/>
        </w:rPr>
        <w:t>о</w:t>
      </w:r>
      <w:r w:rsidR="001B0497" w:rsidRPr="001B0497">
        <w:rPr>
          <w:rFonts w:ascii="Times New Roman" w:eastAsia="Calibri" w:hAnsi="Times New Roman" w:cs="Times New Roman"/>
          <w:sz w:val="28"/>
          <w:szCs w:val="28"/>
        </w:rPr>
        <w:t xml:space="preserve"> 7 </w:t>
      </w:r>
      <w:r w:rsidR="001B0497" w:rsidRPr="0048516C">
        <w:rPr>
          <w:rFonts w:ascii="Times New Roman" w:eastAsia="Calibri" w:hAnsi="Times New Roman" w:cs="Times New Roman"/>
          <w:sz w:val="28"/>
          <w:szCs w:val="28"/>
        </w:rPr>
        <w:t>наших земляков</w:t>
      </w:r>
      <w:r w:rsidR="001B0497" w:rsidRPr="001B0497">
        <w:rPr>
          <w:rFonts w:ascii="Times New Roman" w:eastAsia="Calibri" w:hAnsi="Times New Roman" w:cs="Times New Roman"/>
          <w:sz w:val="28"/>
          <w:szCs w:val="28"/>
        </w:rPr>
        <w:t xml:space="preserve"> из числа мобилизованных и заключивших контракт.</w:t>
      </w:r>
      <w:r w:rsidR="001B0497" w:rsidRPr="0048516C">
        <w:rPr>
          <w:rFonts w:ascii="Times New Roman" w:eastAsia="Calibri" w:hAnsi="Times New Roman" w:cs="Times New Roman"/>
          <w:sz w:val="28"/>
          <w:szCs w:val="28"/>
        </w:rPr>
        <w:t xml:space="preserve"> Наши ребята – настоящие герои, отстаивают национальные интересы России, защищают рубежи страны и нашу жизнь.</w:t>
      </w:r>
    </w:p>
    <w:p w:rsidR="00334009" w:rsidRPr="001B0497" w:rsidRDefault="00334009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    Медалью «За военную доблесть 2 степени» награжден Калинин Евгений Дмитриевич.</w:t>
      </w:r>
    </w:p>
    <w:p w:rsidR="00334009" w:rsidRPr="001B0497" w:rsidRDefault="00334009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    Медалью «За боевые отличия» награжден</w:t>
      </w:r>
      <w:r w:rsidR="00F82F50">
        <w:rPr>
          <w:rFonts w:ascii="Times New Roman" w:eastAsia="Calibri" w:hAnsi="Times New Roman" w:cs="Times New Roman"/>
          <w:sz w:val="28"/>
          <w:szCs w:val="28"/>
        </w:rPr>
        <w:t>ы</w:t>
      </w:r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Копылов Николай Александрович и Мирошниченко Сергей Дмитриевич.</w:t>
      </w:r>
    </w:p>
    <w:p w:rsidR="00334009" w:rsidRPr="001B0497" w:rsidRDefault="00334009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    Медалью «Участнику специальной военной операции» награжден</w:t>
      </w:r>
      <w:r w:rsidR="00F82F50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0497">
        <w:rPr>
          <w:rFonts w:ascii="Times New Roman" w:eastAsia="Calibri" w:hAnsi="Times New Roman" w:cs="Times New Roman"/>
          <w:sz w:val="28"/>
          <w:szCs w:val="28"/>
        </w:rPr>
        <w:t>Басманов</w:t>
      </w:r>
      <w:proofErr w:type="spellEnd"/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Иван Сергеевич, Ноговицын Роман Алексеевич, Токарев Сергей Николаевич.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66049">
        <w:rPr>
          <w:rFonts w:ascii="Times New Roman" w:eastAsia="Calibri" w:hAnsi="Times New Roman" w:cs="Times New Roman"/>
          <w:sz w:val="28"/>
          <w:szCs w:val="28"/>
        </w:rPr>
        <w:t>В</w:t>
      </w:r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2023 году  11 военнослужащим были вручены удостоверения ветерана боевых действий: 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Арбузов Анатолий Григорьевич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Калинин Евгений Дмитриевич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0497">
        <w:rPr>
          <w:rFonts w:ascii="Times New Roman" w:eastAsia="Calibri" w:hAnsi="Times New Roman" w:cs="Times New Roman"/>
          <w:sz w:val="28"/>
          <w:szCs w:val="28"/>
        </w:rPr>
        <w:t>Киберев</w:t>
      </w:r>
      <w:proofErr w:type="spellEnd"/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Антон Сергеевич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Копылов Николай Александрович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Слобожанин Виктор Анатольевич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0497">
        <w:rPr>
          <w:rFonts w:ascii="Times New Roman" w:eastAsia="Calibri" w:hAnsi="Times New Roman" w:cs="Times New Roman"/>
          <w:sz w:val="28"/>
          <w:szCs w:val="28"/>
        </w:rPr>
        <w:t>Покарев</w:t>
      </w:r>
      <w:proofErr w:type="spellEnd"/>
      <w:r w:rsidRPr="001B0497">
        <w:rPr>
          <w:rFonts w:ascii="Times New Roman" w:eastAsia="Calibri" w:hAnsi="Times New Roman" w:cs="Times New Roman"/>
          <w:sz w:val="28"/>
          <w:szCs w:val="28"/>
        </w:rPr>
        <w:t xml:space="preserve"> Евгений Сергеевич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Манин Игорь Николаевич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Губкин Алексей Анатольевич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Токарев Сергей Николаевич</w:t>
      </w:r>
    </w:p>
    <w:p w:rsidR="001B0497" w:rsidRP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Ноговицын Роман Алексеевич</w:t>
      </w:r>
    </w:p>
    <w:p w:rsidR="001B0497" w:rsidRDefault="001B0497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497">
        <w:rPr>
          <w:rFonts w:ascii="Times New Roman" w:eastAsia="Calibri" w:hAnsi="Times New Roman" w:cs="Times New Roman"/>
          <w:sz w:val="28"/>
          <w:szCs w:val="28"/>
        </w:rPr>
        <w:t>Мирошниченко Сергей Дмитриевич.</w:t>
      </w:r>
    </w:p>
    <w:p w:rsidR="006E65C6" w:rsidRPr="001B0497" w:rsidRDefault="006E65C6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Удостоверения участников, находящихся в момент вручения в зоне СВО, получили их родственники.</w:t>
      </w:r>
    </w:p>
    <w:p w:rsidR="006F1DF8" w:rsidRPr="0048516C" w:rsidRDefault="00020BB1" w:rsidP="005F38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16C">
        <w:rPr>
          <w:rFonts w:ascii="Times New Roman" w:eastAsia="Calibri" w:hAnsi="Times New Roman" w:cs="Times New Roman"/>
          <w:sz w:val="28"/>
          <w:szCs w:val="28"/>
        </w:rPr>
        <w:t>За 2023 год из р.п</w:t>
      </w:r>
      <w:proofErr w:type="gramStart"/>
      <w:r w:rsidRPr="0048516C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48516C">
        <w:rPr>
          <w:rFonts w:ascii="Times New Roman" w:eastAsia="Calibri" w:hAnsi="Times New Roman" w:cs="Times New Roman"/>
          <w:sz w:val="28"/>
          <w:szCs w:val="28"/>
        </w:rPr>
        <w:t xml:space="preserve">аслянино заключили контракт и убыли к месту прохождения  службы в зону СВО 24 человека. </w:t>
      </w:r>
    </w:p>
    <w:p w:rsidR="0048516C" w:rsidRPr="0048516C" w:rsidRDefault="00321B57" w:rsidP="005F3894">
      <w:pPr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 xml:space="preserve">В настоящее время наши земляки находятся в зоне СВО. Мы надеемся, что они вернутся живыми и невредимыми. </w:t>
      </w:r>
      <w:r w:rsidR="006F1DF8" w:rsidRPr="0048516C">
        <w:rPr>
          <w:rFonts w:ascii="Times New Roman" w:hAnsi="Times New Roman" w:cs="Times New Roman"/>
          <w:sz w:val="28"/>
          <w:szCs w:val="28"/>
        </w:rPr>
        <w:t xml:space="preserve">Неравнодушные жители нашего поселка </w:t>
      </w:r>
      <w:r w:rsidR="00DB16D8" w:rsidRPr="0048516C">
        <w:rPr>
          <w:rFonts w:ascii="Times New Roman" w:hAnsi="Times New Roman" w:cs="Times New Roman"/>
          <w:sz w:val="28"/>
          <w:szCs w:val="28"/>
        </w:rPr>
        <w:t xml:space="preserve">стараются </w:t>
      </w:r>
      <w:r w:rsidR="006F1DF8" w:rsidRPr="0048516C">
        <w:rPr>
          <w:rFonts w:ascii="Times New Roman" w:hAnsi="Times New Roman" w:cs="Times New Roman"/>
          <w:sz w:val="28"/>
          <w:szCs w:val="28"/>
        </w:rPr>
        <w:t>всячески помочь и поддержать бойцов.</w:t>
      </w:r>
    </w:p>
    <w:p w:rsidR="00610C0E" w:rsidRPr="0048516C" w:rsidRDefault="00610C0E" w:rsidP="005F3894">
      <w:pPr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>В пункт</w:t>
      </w:r>
      <w:r w:rsidR="00DB16D8" w:rsidRPr="0048516C">
        <w:rPr>
          <w:rFonts w:ascii="Times New Roman" w:hAnsi="Times New Roman" w:cs="Times New Roman"/>
          <w:sz w:val="28"/>
          <w:szCs w:val="28"/>
        </w:rPr>
        <w:t xml:space="preserve"> гуманитарной помощи</w:t>
      </w:r>
      <w:r w:rsidRPr="0048516C">
        <w:rPr>
          <w:rFonts w:ascii="Times New Roman" w:hAnsi="Times New Roman" w:cs="Times New Roman"/>
          <w:sz w:val="28"/>
          <w:szCs w:val="28"/>
        </w:rPr>
        <w:t xml:space="preserve"> несут продукты питания, средства личной гигиены, одежду, обувь, вяжут шерстяные носки, плетут маскировочные сети…..</w:t>
      </w:r>
    </w:p>
    <w:p w:rsidR="006F727C" w:rsidRPr="0048516C" w:rsidRDefault="006F727C" w:rsidP="005F3894">
      <w:pPr>
        <w:ind w:right="-187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 xml:space="preserve">Активисты волонтерского движения «Линия </w:t>
      </w:r>
      <w:r w:rsidRPr="0048516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8516C">
        <w:rPr>
          <w:rFonts w:ascii="Times New Roman" w:hAnsi="Times New Roman" w:cs="Times New Roman"/>
          <w:sz w:val="28"/>
          <w:szCs w:val="28"/>
        </w:rPr>
        <w:t>»</w:t>
      </w:r>
      <w:r w:rsidR="00F82F50">
        <w:rPr>
          <w:rFonts w:ascii="Times New Roman" w:hAnsi="Times New Roman" w:cs="Times New Roman"/>
          <w:sz w:val="28"/>
          <w:szCs w:val="28"/>
        </w:rPr>
        <w:t xml:space="preserve"> Маслянино</w:t>
      </w:r>
      <w:r w:rsidRPr="0048516C">
        <w:rPr>
          <w:rFonts w:ascii="Times New Roman" w:hAnsi="Times New Roman" w:cs="Times New Roman"/>
          <w:sz w:val="28"/>
          <w:szCs w:val="28"/>
        </w:rPr>
        <w:t xml:space="preserve"> ни на один день не прекращают сбор гуманитарной помощи.</w:t>
      </w:r>
    </w:p>
    <w:p w:rsidR="0048516C" w:rsidRPr="0048516C" w:rsidRDefault="006F727C" w:rsidP="005F38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16C">
        <w:rPr>
          <w:rFonts w:ascii="Times New Roman" w:hAnsi="Times New Roman" w:cs="Times New Roman"/>
          <w:sz w:val="28"/>
          <w:szCs w:val="28"/>
        </w:rPr>
        <w:t xml:space="preserve">на собранные деньги для военнослужащих закупается необходимая техника – </w:t>
      </w:r>
      <w:r w:rsidR="0048516C" w:rsidRPr="0048516C">
        <w:rPr>
          <w:rFonts w:ascii="Times New Roman" w:hAnsi="Times New Roman" w:cs="Times New Roman"/>
          <w:sz w:val="28"/>
          <w:szCs w:val="28"/>
        </w:rPr>
        <w:t>УА</w:t>
      </w:r>
      <w:proofErr w:type="gramStart"/>
      <w:r w:rsidR="0048516C" w:rsidRPr="0048516C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48516C" w:rsidRPr="0048516C">
        <w:rPr>
          <w:rFonts w:ascii="Times New Roman" w:hAnsi="Times New Roman" w:cs="Times New Roman"/>
          <w:sz w:val="28"/>
          <w:szCs w:val="28"/>
        </w:rPr>
        <w:t xml:space="preserve">«буханка», </w:t>
      </w:r>
      <w:proofErr w:type="spellStart"/>
      <w:r w:rsidRPr="0048516C">
        <w:rPr>
          <w:rFonts w:ascii="Times New Roman" w:hAnsi="Times New Roman" w:cs="Times New Roman"/>
          <w:sz w:val="28"/>
          <w:szCs w:val="28"/>
        </w:rPr>
        <w:t>квадрокоптеры</w:t>
      </w:r>
      <w:proofErr w:type="spellEnd"/>
      <w:r w:rsidRPr="0048516C">
        <w:rPr>
          <w:rFonts w:ascii="Times New Roman" w:hAnsi="Times New Roman" w:cs="Times New Roman"/>
          <w:sz w:val="28"/>
          <w:szCs w:val="28"/>
        </w:rPr>
        <w:t xml:space="preserve">, прицелы, </w:t>
      </w:r>
      <w:r w:rsidR="0048516C" w:rsidRPr="0048516C">
        <w:rPr>
          <w:rFonts w:ascii="Times New Roman" w:hAnsi="Times New Roman" w:cs="Times New Roman"/>
          <w:sz w:val="28"/>
          <w:szCs w:val="28"/>
        </w:rPr>
        <w:t xml:space="preserve">цифровые рации, </w:t>
      </w:r>
      <w:proofErr w:type="spellStart"/>
      <w:r w:rsidR="0048516C" w:rsidRPr="0048516C">
        <w:rPr>
          <w:rFonts w:ascii="Times New Roman" w:hAnsi="Times New Roman" w:cs="Times New Roman"/>
          <w:sz w:val="28"/>
          <w:szCs w:val="28"/>
        </w:rPr>
        <w:t>тепловизоры</w:t>
      </w:r>
      <w:proofErr w:type="spellEnd"/>
      <w:r w:rsidR="0048516C" w:rsidRPr="0048516C">
        <w:rPr>
          <w:rFonts w:ascii="Times New Roman" w:hAnsi="Times New Roman" w:cs="Times New Roman"/>
          <w:sz w:val="28"/>
          <w:szCs w:val="28"/>
        </w:rPr>
        <w:t xml:space="preserve">, медицинское </w:t>
      </w:r>
      <w:proofErr w:type="spellStart"/>
      <w:r w:rsidR="0048516C" w:rsidRPr="0048516C">
        <w:rPr>
          <w:rFonts w:ascii="Times New Roman" w:hAnsi="Times New Roman" w:cs="Times New Roman"/>
          <w:sz w:val="28"/>
          <w:szCs w:val="28"/>
        </w:rPr>
        <w:t>оборудовние</w:t>
      </w:r>
      <w:proofErr w:type="spellEnd"/>
      <w:r w:rsidR="0048516C" w:rsidRPr="0048516C">
        <w:rPr>
          <w:rFonts w:ascii="Times New Roman" w:hAnsi="Times New Roman" w:cs="Times New Roman"/>
          <w:sz w:val="28"/>
          <w:szCs w:val="28"/>
        </w:rPr>
        <w:t>.</w:t>
      </w:r>
    </w:p>
    <w:p w:rsidR="00572A88" w:rsidRPr="0048516C" w:rsidRDefault="006F727C" w:rsidP="005F389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hAnsi="Times New Roman" w:cs="Times New Roman"/>
          <w:sz w:val="28"/>
          <w:szCs w:val="28"/>
        </w:rPr>
        <w:t xml:space="preserve">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хочу сказать, что вся проделанная работа  - это результат взаимодействия с</w:t>
      </w:r>
      <w:r w:rsidR="001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464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депутатов Маслянинского района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Маслянинского района</w:t>
      </w:r>
      <w:r w:rsidR="002E2D95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2A88"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совместной деятельности всех учреждений  р.п. Маслянино. </w:t>
      </w:r>
    </w:p>
    <w:p w:rsidR="00572A88" w:rsidRPr="0048516C" w:rsidRDefault="00572A88" w:rsidP="005F389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свою искреннюю благодарность коллективу поселковой администрации, депутатам поселкового Совета, всем руководителям жилищно-коммунального комплекса, руководителям предприятий всех форм собственности и предпринимателям. Большое  спасибо за хорошую работу и за  поддержку всех начинаний в нашем поселении.  </w:t>
      </w:r>
    </w:p>
    <w:p w:rsidR="00572A88" w:rsidRPr="0048516C" w:rsidRDefault="00572A88" w:rsidP="005F3894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Желаю всем нам крепкого здоровья, успехов и благополучия!</w:t>
      </w:r>
    </w:p>
    <w:p w:rsidR="00E03C2D" w:rsidRPr="0048516C" w:rsidRDefault="00572A88" w:rsidP="005F3894">
      <w:pPr>
        <w:pStyle w:val="1"/>
        <w:spacing w:after="200"/>
        <w:jc w:val="both"/>
        <w:rPr>
          <w:rFonts w:ascii="Times New Roman" w:hAnsi="Times New Roman" w:cs="Times New Roman"/>
          <w:b w:val="0"/>
          <w:color w:val="auto"/>
        </w:rPr>
      </w:pPr>
      <w:r w:rsidRPr="0048516C">
        <w:rPr>
          <w:rFonts w:ascii="Times New Roman" w:eastAsia="Times New Roman" w:hAnsi="Times New Roman" w:cs="Times New Roman"/>
          <w:b w:val="0"/>
          <w:color w:val="auto"/>
          <w:lang w:eastAsia="ru-RU"/>
        </w:rPr>
        <w:t>Спасибо за внимание</w:t>
      </w:r>
    </w:p>
    <w:sectPr w:rsidR="00E03C2D" w:rsidRPr="0048516C" w:rsidSect="0029558C">
      <w:pgSz w:w="11907" w:h="16839" w:code="9"/>
      <w:pgMar w:top="561" w:right="850" w:bottom="561" w:left="561" w:header="561" w:footer="510" w:gutter="0"/>
      <w:cols w:space="708"/>
      <w:docGrid w:linePitch="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12" w:rsidRDefault="00BD7212" w:rsidP="00D15B0C">
      <w:pPr>
        <w:spacing w:after="0" w:line="240" w:lineRule="auto"/>
      </w:pPr>
      <w:r>
        <w:separator/>
      </w:r>
    </w:p>
  </w:endnote>
  <w:endnote w:type="continuationSeparator" w:id="0">
    <w:p w:rsidR="00BD7212" w:rsidRDefault="00BD7212" w:rsidP="00D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12" w:rsidRDefault="00BD7212" w:rsidP="00D15B0C">
      <w:pPr>
        <w:spacing w:after="0" w:line="240" w:lineRule="auto"/>
      </w:pPr>
      <w:r>
        <w:separator/>
      </w:r>
    </w:p>
  </w:footnote>
  <w:footnote w:type="continuationSeparator" w:id="0">
    <w:p w:rsidR="00BD7212" w:rsidRDefault="00BD7212" w:rsidP="00D15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2BC6"/>
    <w:multiLevelType w:val="hybridMultilevel"/>
    <w:tmpl w:val="4D7E31E6"/>
    <w:lvl w:ilvl="0" w:tplc="C2D28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A054093"/>
    <w:multiLevelType w:val="multilevel"/>
    <w:tmpl w:val="A216A0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2823C75"/>
    <w:multiLevelType w:val="hybridMultilevel"/>
    <w:tmpl w:val="771CE826"/>
    <w:lvl w:ilvl="0" w:tplc="9DA69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B4726FF"/>
    <w:multiLevelType w:val="hybridMultilevel"/>
    <w:tmpl w:val="7A988970"/>
    <w:lvl w:ilvl="0" w:tplc="B008D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"/>
  <w:drawingGridVerticalSpacing w:val="2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622"/>
    <w:rsid w:val="0000639F"/>
    <w:rsid w:val="00020BB1"/>
    <w:rsid w:val="00020E5F"/>
    <w:rsid w:val="00031049"/>
    <w:rsid w:val="000330F8"/>
    <w:rsid w:val="0003490E"/>
    <w:rsid w:val="000367DE"/>
    <w:rsid w:val="00037E14"/>
    <w:rsid w:val="000444FB"/>
    <w:rsid w:val="00051622"/>
    <w:rsid w:val="00062DD0"/>
    <w:rsid w:val="00065BA1"/>
    <w:rsid w:val="000672BD"/>
    <w:rsid w:val="00075CF8"/>
    <w:rsid w:val="00085AB7"/>
    <w:rsid w:val="000B44E4"/>
    <w:rsid w:val="000B6AF1"/>
    <w:rsid w:val="000F1A84"/>
    <w:rsid w:val="000F297E"/>
    <w:rsid w:val="000F557B"/>
    <w:rsid w:val="0010069A"/>
    <w:rsid w:val="00115CCC"/>
    <w:rsid w:val="001267BF"/>
    <w:rsid w:val="001474D0"/>
    <w:rsid w:val="00147B06"/>
    <w:rsid w:val="00151B7F"/>
    <w:rsid w:val="001737F6"/>
    <w:rsid w:val="0017467A"/>
    <w:rsid w:val="00175C9B"/>
    <w:rsid w:val="00175E1F"/>
    <w:rsid w:val="00176AF9"/>
    <w:rsid w:val="0019105D"/>
    <w:rsid w:val="00192464"/>
    <w:rsid w:val="001B0497"/>
    <w:rsid w:val="001E1B0F"/>
    <w:rsid w:val="001F184D"/>
    <w:rsid w:val="001F39C9"/>
    <w:rsid w:val="00203192"/>
    <w:rsid w:val="00212374"/>
    <w:rsid w:val="00234F20"/>
    <w:rsid w:val="00237749"/>
    <w:rsid w:val="00255FF9"/>
    <w:rsid w:val="00295350"/>
    <w:rsid w:val="0029558C"/>
    <w:rsid w:val="002D7BAA"/>
    <w:rsid w:val="002E2D95"/>
    <w:rsid w:val="002F2D15"/>
    <w:rsid w:val="00307CE9"/>
    <w:rsid w:val="00321B57"/>
    <w:rsid w:val="00332F72"/>
    <w:rsid w:val="00334009"/>
    <w:rsid w:val="00350042"/>
    <w:rsid w:val="00367A6B"/>
    <w:rsid w:val="003C1E34"/>
    <w:rsid w:val="003D08B3"/>
    <w:rsid w:val="003D1824"/>
    <w:rsid w:val="003D4835"/>
    <w:rsid w:val="003E327B"/>
    <w:rsid w:val="003F6060"/>
    <w:rsid w:val="00413F52"/>
    <w:rsid w:val="004145BD"/>
    <w:rsid w:val="0042624D"/>
    <w:rsid w:val="004300FF"/>
    <w:rsid w:val="00433BE1"/>
    <w:rsid w:val="0047319D"/>
    <w:rsid w:val="0048516C"/>
    <w:rsid w:val="004A103F"/>
    <w:rsid w:val="004C3004"/>
    <w:rsid w:val="004C7D15"/>
    <w:rsid w:val="004D18F3"/>
    <w:rsid w:val="004D35FD"/>
    <w:rsid w:val="004D4AA7"/>
    <w:rsid w:val="004E606A"/>
    <w:rsid w:val="00524274"/>
    <w:rsid w:val="005377D5"/>
    <w:rsid w:val="00537F70"/>
    <w:rsid w:val="00572A88"/>
    <w:rsid w:val="005753C7"/>
    <w:rsid w:val="00591D53"/>
    <w:rsid w:val="005B7BE9"/>
    <w:rsid w:val="005C5189"/>
    <w:rsid w:val="005D2700"/>
    <w:rsid w:val="005E4C9B"/>
    <w:rsid w:val="005F3894"/>
    <w:rsid w:val="0060777A"/>
    <w:rsid w:val="00610C0E"/>
    <w:rsid w:val="006209BB"/>
    <w:rsid w:val="00621BA5"/>
    <w:rsid w:val="00622706"/>
    <w:rsid w:val="00643B9B"/>
    <w:rsid w:val="006632B1"/>
    <w:rsid w:val="0068387D"/>
    <w:rsid w:val="006A43F9"/>
    <w:rsid w:val="006A50EC"/>
    <w:rsid w:val="006C0819"/>
    <w:rsid w:val="006D5394"/>
    <w:rsid w:val="006E65C6"/>
    <w:rsid w:val="006F1DF8"/>
    <w:rsid w:val="006F45AE"/>
    <w:rsid w:val="006F5407"/>
    <w:rsid w:val="006F56D1"/>
    <w:rsid w:val="006F727C"/>
    <w:rsid w:val="00726622"/>
    <w:rsid w:val="007478B0"/>
    <w:rsid w:val="00754C61"/>
    <w:rsid w:val="0076449A"/>
    <w:rsid w:val="00773C95"/>
    <w:rsid w:val="00774ED3"/>
    <w:rsid w:val="00775D01"/>
    <w:rsid w:val="00784934"/>
    <w:rsid w:val="007E1185"/>
    <w:rsid w:val="007F123D"/>
    <w:rsid w:val="007F2871"/>
    <w:rsid w:val="0084023F"/>
    <w:rsid w:val="00845A1D"/>
    <w:rsid w:val="00856BFA"/>
    <w:rsid w:val="00856EE4"/>
    <w:rsid w:val="00867E4A"/>
    <w:rsid w:val="008811D3"/>
    <w:rsid w:val="0088168F"/>
    <w:rsid w:val="008959B8"/>
    <w:rsid w:val="00895D4D"/>
    <w:rsid w:val="008B2DE4"/>
    <w:rsid w:val="008C606D"/>
    <w:rsid w:val="008D36F5"/>
    <w:rsid w:val="008E1ED4"/>
    <w:rsid w:val="008F6A59"/>
    <w:rsid w:val="00902363"/>
    <w:rsid w:val="009072E8"/>
    <w:rsid w:val="00916530"/>
    <w:rsid w:val="00943A7B"/>
    <w:rsid w:val="0095794D"/>
    <w:rsid w:val="00966049"/>
    <w:rsid w:val="00982194"/>
    <w:rsid w:val="00987C4D"/>
    <w:rsid w:val="00997EC2"/>
    <w:rsid w:val="009E14DC"/>
    <w:rsid w:val="009E6987"/>
    <w:rsid w:val="009F3F80"/>
    <w:rsid w:val="00A03BC1"/>
    <w:rsid w:val="00A04426"/>
    <w:rsid w:val="00A0443C"/>
    <w:rsid w:val="00A11FC4"/>
    <w:rsid w:val="00A26291"/>
    <w:rsid w:val="00A360CC"/>
    <w:rsid w:val="00A4332C"/>
    <w:rsid w:val="00A57BB3"/>
    <w:rsid w:val="00A6152E"/>
    <w:rsid w:val="00A7141D"/>
    <w:rsid w:val="00A74C10"/>
    <w:rsid w:val="00A85090"/>
    <w:rsid w:val="00A92D16"/>
    <w:rsid w:val="00AC50BD"/>
    <w:rsid w:val="00AD0835"/>
    <w:rsid w:val="00AE6F4F"/>
    <w:rsid w:val="00AF6127"/>
    <w:rsid w:val="00B115F0"/>
    <w:rsid w:val="00B305A3"/>
    <w:rsid w:val="00B3419A"/>
    <w:rsid w:val="00B35B2E"/>
    <w:rsid w:val="00B72B3E"/>
    <w:rsid w:val="00B75782"/>
    <w:rsid w:val="00BB2F08"/>
    <w:rsid w:val="00BD7212"/>
    <w:rsid w:val="00BD7AF9"/>
    <w:rsid w:val="00C00CF6"/>
    <w:rsid w:val="00C01D80"/>
    <w:rsid w:val="00C17EC1"/>
    <w:rsid w:val="00C21A19"/>
    <w:rsid w:val="00C74C39"/>
    <w:rsid w:val="00CA4DD6"/>
    <w:rsid w:val="00CC133A"/>
    <w:rsid w:val="00CC6DD3"/>
    <w:rsid w:val="00CD6CAA"/>
    <w:rsid w:val="00D03341"/>
    <w:rsid w:val="00D119E1"/>
    <w:rsid w:val="00D11C5C"/>
    <w:rsid w:val="00D15B0C"/>
    <w:rsid w:val="00D240A6"/>
    <w:rsid w:val="00D310E8"/>
    <w:rsid w:val="00D31122"/>
    <w:rsid w:val="00D77B49"/>
    <w:rsid w:val="00D859FA"/>
    <w:rsid w:val="00D9455D"/>
    <w:rsid w:val="00D97A69"/>
    <w:rsid w:val="00DA61CB"/>
    <w:rsid w:val="00DB16D8"/>
    <w:rsid w:val="00DB35AB"/>
    <w:rsid w:val="00DC32C9"/>
    <w:rsid w:val="00DC55C0"/>
    <w:rsid w:val="00DF0084"/>
    <w:rsid w:val="00E03C2D"/>
    <w:rsid w:val="00E03EB8"/>
    <w:rsid w:val="00E113FC"/>
    <w:rsid w:val="00E12A41"/>
    <w:rsid w:val="00E25BDA"/>
    <w:rsid w:val="00E41DD5"/>
    <w:rsid w:val="00E45AC6"/>
    <w:rsid w:val="00E85F7E"/>
    <w:rsid w:val="00E869C0"/>
    <w:rsid w:val="00E96AE3"/>
    <w:rsid w:val="00E96F2A"/>
    <w:rsid w:val="00EA0D6D"/>
    <w:rsid w:val="00EA4601"/>
    <w:rsid w:val="00EB3EA9"/>
    <w:rsid w:val="00EB736A"/>
    <w:rsid w:val="00EC0EF3"/>
    <w:rsid w:val="00EC2546"/>
    <w:rsid w:val="00EC4063"/>
    <w:rsid w:val="00EF4B8A"/>
    <w:rsid w:val="00F01C55"/>
    <w:rsid w:val="00F16E62"/>
    <w:rsid w:val="00F33B4A"/>
    <w:rsid w:val="00F36574"/>
    <w:rsid w:val="00F469A8"/>
    <w:rsid w:val="00F578C5"/>
    <w:rsid w:val="00F65689"/>
    <w:rsid w:val="00F82F50"/>
    <w:rsid w:val="00F9606A"/>
    <w:rsid w:val="00FB0F73"/>
    <w:rsid w:val="00FB4A66"/>
    <w:rsid w:val="00FC278D"/>
    <w:rsid w:val="00FC587A"/>
    <w:rsid w:val="00FE1FF8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C9"/>
  </w:style>
  <w:style w:type="paragraph" w:styleId="1">
    <w:name w:val="heading 1"/>
    <w:basedOn w:val="a"/>
    <w:next w:val="a"/>
    <w:link w:val="10"/>
    <w:uiPriority w:val="9"/>
    <w:qFormat/>
    <w:rsid w:val="00065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65BA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65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1">
    <w:name w:val="fontstyle21"/>
    <w:rsid w:val="001737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3"/>
    <w:locked/>
    <w:rsid w:val="000F297E"/>
  </w:style>
  <w:style w:type="character" w:styleId="a5">
    <w:name w:val="Strong"/>
    <w:basedOn w:val="a0"/>
    <w:uiPriority w:val="22"/>
    <w:qFormat/>
    <w:rsid w:val="00CA4DD6"/>
    <w:rPr>
      <w:b/>
      <w:bCs/>
    </w:rPr>
  </w:style>
  <w:style w:type="paragraph" w:styleId="a6">
    <w:name w:val="Normal (Web)"/>
    <w:basedOn w:val="a"/>
    <w:link w:val="a7"/>
    <w:rsid w:val="00075C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basedOn w:val="a0"/>
    <w:link w:val="a6"/>
    <w:rsid w:val="00075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377D5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15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5B0C"/>
  </w:style>
  <w:style w:type="paragraph" w:styleId="ab">
    <w:name w:val="footer"/>
    <w:basedOn w:val="a"/>
    <w:link w:val="ac"/>
    <w:uiPriority w:val="99"/>
    <w:semiHidden/>
    <w:unhideWhenUsed/>
    <w:rsid w:val="00D15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5B0C"/>
  </w:style>
  <w:style w:type="paragraph" w:styleId="ad">
    <w:name w:val="Balloon Text"/>
    <w:basedOn w:val="a"/>
    <w:link w:val="ae"/>
    <w:uiPriority w:val="99"/>
    <w:semiHidden/>
    <w:unhideWhenUsed/>
    <w:rsid w:val="002F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BA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65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1">
    <w:name w:val="fontstyle21"/>
    <w:rsid w:val="001737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45B4-AC24-487E-BB7A-CF103659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141</cp:revision>
  <cp:lastPrinted>2024-03-04T04:18:00Z</cp:lastPrinted>
  <dcterms:created xsi:type="dcterms:W3CDTF">2022-03-10T01:41:00Z</dcterms:created>
  <dcterms:modified xsi:type="dcterms:W3CDTF">2024-03-05T11:06:00Z</dcterms:modified>
</cp:coreProperties>
</file>