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885" w:rsidRPr="007D1885" w:rsidRDefault="007D1885" w:rsidP="007D1885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D1885">
        <w:rPr>
          <w:rFonts w:ascii="Arial" w:eastAsia="Calibri" w:hAnsi="Arial" w:cs="Arial"/>
          <w:b/>
          <w:sz w:val="20"/>
          <w:szCs w:val="20"/>
          <w:lang w:eastAsia="en-US"/>
        </w:rPr>
        <w:t>Прокуратурой Маслянинского района приняты меры по обеспечению несовершеннолетних жителей района системами непрерывного мониторинга глюкозы.</w:t>
      </w:r>
    </w:p>
    <w:p w:rsidR="007D1885" w:rsidRPr="007D1885" w:rsidRDefault="007D1885" w:rsidP="007D1885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7D1885">
        <w:rPr>
          <w:rFonts w:ascii="Arial" w:eastAsia="Calibri" w:hAnsi="Arial" w:cs="Arial"/>
          <w:sz w:val="20"/>
          <w:szCs w:val="20"/>
          <w:lang w:eastAsia="en-US"/>
        </w:rPr>
        <w:t>В ходе проверочных мероприятий установлено, что 3 несовершеннолетним жителям района, страдающим сахарным диабетом 1 типа, необходимо осуществлять непрерывный контроль уровня глюкозы в крови с использованием системы непрерывного мониторинга.</w:t>
      </w:r>
    </w:p>
    <w:p w:rsidR="007D1885" w:rsidRPr="007D1885" w:rsidRDefault="007D1885" w:rsidP="007D1885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7D1885">
        <w:rPr>
          <w:rFonts w:ascii="Arial" w:eastAsia="Calibri" w:hAnsi="Arial" w:cs="Arial"/>
          <w:sz w:val="20"/>
          <w:szCs w:val="20"/>
          <w:lang w:eastAsia="en-US"/>
        </w:rPr>
        <w:t>В защиту прав несовершеннолетних прокурор Маслянинского района обратился в суд с 3 исковыми заявлениями к Министерству здравоохранения Новосибирской области об обеспечении детей-инвалидов соответствующими медицинскими изделиями.</w:t>
      </w:r>
    </w:p>
    <w:p w:rsidR="007D1885" w:rsidRPr="007D1885" w:rsidRDefault="007D1885" w:rsidP="007D1885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eastAsia="Calibri" w:hAnsi="Arial" w:cs="Arial"/>
          <w:sz w:val="20"/>
          <w:szCs w:val="20"/>
          <w:lang w:eastAsia="en-US"/>
        </w:rPr>
      </w:pPr>
      <w:r w:rsidRPr="007D1885">
        <w:rPr>
          <w:rFonts w:ascii="Arial" w:eastAsia="Calibri" w:hAnsi="Arial" w:cs="Arial"/>
          <w:sz w:val="20"/>
          <w:szCs w:val="20"/>
          <w:lang w:eastAsia="en-US"/>
        </w:rPr>
        <w:t>Суд требования прокурора удовлетворил, фактическое исполнение решений суда находится на контроле.</w:t>
      </w:r>
    </w:p>
    <w:p w:rsidR="007D1885" w:rsidRPr="007D1885" w:rsidRDefault="007D1885" w:rsidP="007D1885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D1885" w:rsidRPr="007D1885" w:rsidRDefault="007D1885" w:rsidP="007D1885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D1885" w:rsidRPr="007D1885" w:rsidRDefault="007D1885" w:rsidP="007D1885">
      <w:pPr>
        <w:framePr w:hSpace="113" w:wrap="around" w:hAnchor="margin" w:yAlign="bottom"/>
        <w:suppressOverlap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25"/>
        <w:gridCol w:w="3760"/>
      </w:tblGrid>
      <w:tr w:rsidR="007D1885" w:rsidRPr="007D1885" w:rsidTr="00CB3B46">
        <w:tc>
          <w:tcPr>
            <w:tcW w:w="2925" w:type="dxa"/>
            <w:tcMar>
              <w:left w:w="0" w:type="dxa"/>
              <w:right w:w="0" w:type="dxa"/>
            </w:tcMar>
            <w:vAlign w:val="bottom"/>
          </w:tcPr>
          <w:p w:rsidR="007D1885" w:rsidRPr="007D1885" w:rsidRDefault="007D1885" w:rsidP="007D1885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D18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Прокурор района</w:t>
            </w:r>
          </w:p>
        </w:tc>
        <w:tc>
          <w:tcPr>
            <w:tcW w:w="3760" w:type="dxa"/>
            <w:vAlign w:val="bottom"/>
          </w:tcPr>
          <w:p w:rsidR="007D1885" w:rsidRPr="007D1885" w:rsidRDefault="007D1885" w:rsidP="007D1885">
            <w:pPr>
              <w:spacing w:line="240" w:lineRule="exact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D1885" w:rsidRPr="007D1885" w:rsidTr="00CB3B46">
        <w:tc>
          <w:tcPr>
            <w:tcW w:w="2925" w:type="dxa"/>
            <w:tcMar>
              <w:left w:w="0" w:type="dxa"/>
              <w:right w:w="0" w:type="dxa"/>
            </w:tcMar>
            <w:vAlign w:val="bottom"/>
          </w:tcPr>
          <w:p w:rsidR="007D1885" w:rsidRPr="007D1885" w:rsidRDefault="007D1885" w:rsidP="007D1885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760" w:type="dxa"/>
            <w:vAlign w:val="bottom"/>
          </w:tcPr>
          <w:p w:rsidR="007D1885" w:rsidRPr="007D1885" w:rsidRDefault="007D1885" w:rsidP="007D1885">
            <w:pPr>
              <w:spacing w:line="240" w:lineRule="exact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7D1885" w:rsidRPr="007D1885" w:rsidTr="00CB3B46">
        <w:tc>
          <w:tcPr>
            <w:tcW w:w="2925" w:type="dxa"/>
            <w:tcMar>
              <w:left w:w="0" w:type="dxa"/>
              <w:right w:w="0" w:type="dxa"/>
            </w:tcMar>
            <w:vAlign w:val="bottom"/>
          </w:tcPr>
          <w:p w:rsidR="007D1885" w:rsidRPr="007D1885" w:rsidRDefault="007D1885" w:rsidP="007D1885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D18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юрист 1 класса</w:t>
            </w:r>
          </w:p>
        </w:tc>
        <w:tc>
          <w:tcPr>
            <w:tcW w:w="3760" w:type="dxa"/>
            <w:vAlign w:val="bottom"/>
          </w:tcPr>
          <w:p w:rsidR="007D1885" w:rsidRPr="007D1885" w:rsidRDefault="007D1885" w:rsidP="007D1885">
            <w:pPr>
              <w:spacing w:line="240" w:lineRule="exact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D1885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П.Д. Дмитроченков</w:t>
            </w:r>
          </w:p>
        </w:tc>
      </w:tr>
    </w:tbl>
    <w:p w:rsidR="00CB3B46" w:rsidRPr="003A7CCE" w:rsidRDefault="00CB3B46" w:rsidP="00CB3B46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CB3B46" w:rsidRPr="003A7CCE" w:rsidRDefault="00CB3B46" w:rsidP="00CB3B46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CB3B46" w:rsidRPr="003A7CCE" w:rsidRDefault="00CB3B46" w:rsidP="00CB3B46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3A7CCE" w:rsidRDefault="003A7CCE" w:rsidP="00CB3B46">
      <w:pPr>
        <w:ind w:firstLine="709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0" w:name="_GoBack"/>
      <w:bookmarkEnd w:id="0"/>
      <w:r w:rsidRPr="00CB3B46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lastRenderedPageBreak/>
        <w:t>«</w:t>
      </w:r>
      <w:r w:rsidRPr="00CB3B46">
        <w:rPr>
          <w:rFonts w:ascii="Arial" w:eastAsia="Calibri" w:hAnsi="Arial" w:cs="Arial"/>
          <w:b/>
          <w:sz w:val="20"/>
          <w:szCs w:val="20"/>
          <w:lang w:eastAsia="en-US"/>
        </w:rPr>
        <w:t>20 ноября - День правовой помощи детям.</w:t>
      </w:r>
    </w:p>
    <w:p w:rsidR="00CB3B46" w:rsidRPr="003A7CCE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3B46">
        <w:rPr>
          <w:rFonts w:ascii="Arial" w:eastAsia="Calibri" w:hAnsi="Arial" w:cs="Arial"/>
          <w:b/>
          <w:sz w:val="20"/>
          <w:szCs w:val="20"/>
          <w:lang w:eastAsia="en-US"/>
        </w:rPr>
        <w:t xml:space="preserve">В рамках Недели правовой помощи сегодня состоялась встреча 9б,10а,11а,11б классов МБОУ «СОШ № 1» с прокурором Маслянинского района </w:t>
      </w:r>
      <w:proofErr w:type="spellStart"/>
      <w:r w:rsidRPr="00CB3B46">
        <w:rPr>
          <w:rFonts w:ascii="Arial" w:eastAsia="Calibri" w:hAnsi="Arial" w:cs="Arial"/>
          <w:b/>
          <w:sz w:val="20"/>
          <w:szCs w:val="20"/>
          <w:lang w:eastAsia="en-US"/>
        </w:rPr>
        <w:t>Дмитроченковым</w:t>
      </w:r>
      <w:proofErr w:type="spellEnd"/>
      <w:r w:rsidRPr="00CB3B46">
        <w:rPr>
          <w:rFonts w:ascii="Arial" w:eastAsia="Calibri" w:hAnsi="Arial" w:cs="Arial"/>
          <w:b/>
          <w:sz w:val="20"/>
          <w:szCs w:val="20"/>
          <w:lang w:eastAsia="en-US"/>
        </w:rPr>
        <w:t xml:space="preserve"> Павлом.</w:t>
      </w:r>
      <w:r w:rsidRPr="00CB3B46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CB3B46" w:rsidRPr="003A7CCE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3A7CCE">
        <w:rPr>
          <w:rFonts w:ascii="Arial" w:eastAsia="Calibri" w:hAnsi="Arial" w:cs="Arial"/>
          <w:sz w:val="20"/>
          <w:szCs w:val="20"/>
          <w:lang w:eastAsia="en-US"/>
        </w:rPr>
        <w:t>В</w:t>
      </w:r>
      <w:r w:rsidRPr="00CB3B46">
        <w:rPr>
          <w:rFonts w:ascii="Arial" w:eastAsia="Calibri" w:hAnsi="Arial" w:cs="Arial"/>
          <w:sz w:val="20"/>
          <w:szCs w:val="20"/>
          <w:lang w:eastAsia="en-US"/>
        </w:rPr>
        <w:t xml:space="preserve"> ходе встречи обсуждались вопросы:</w:t>
      </w: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3B46">
        <w:rPr>
          <w:rFonts w:ascii="Arial" w:eastAsia="Calibri" w:hAnsi="Arial" w:cs="Arial"/>
          <w:sz w:val="20"/>
          <w:szCs w:val="20"/>
          <w:lang w:eastAsia="en-US"/>
        </w:rPr>
        <w:t>-</w:t>
      </w:r>
      <w:r w:rsidRPr="00CB3B46">
        <w:rPr>
          <w:rFonts w:ascii="Arial" w:eastAsia="Calibri" w:hAnsi="Arial" w:cs="Arial"/>
          <w:sz w:val="20"/>
          <w:szCs w:val="20"/>
          <w:lang w:eastAsia="en-US"/>
        </w:rPr>
        <w:tab/>
        <w:t>о работе прокуратуры;</w:t>
      </w: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3B46">
        <w:rPr>
          <w:rFonts w:ascii="Arial" w:eastAsia="Calibri" w:hAnsi="Arial" w:cs="Arial"/>
          <w:sz w:val="20"/>
          <w:szCs w:val="20"/>
          <w:lang w:eastAsia="en-US"/>
        </w:rPr>
        <w:t>-</w:t>
      </w:r>
      <w:r w:rsidRPr="00CB3B46">
        <w:rPr>
          <w:rFonts w:ascii="Arial" w:eastAsia="Calibri" w:hAnsi="Arial" w:cs="Arial"/>
          <w:sz w:val="20"/>
          <w:szCs w:val="20"/>
          <w:lang w:eastAsia="en-US"/>
        </w:rPr>
        <w:tab/>
        <w:t xml:space="preserve">о статистике совершенных преступлений, </w:t>
      </w:r>
      <w:proofErr w:type="spellStart"/>
      <w:r w:rsidRPr="00CB3B46">
        <w:rPr>
          <w:rFonts w:ascii="Arial" w:eastAsia="Calibri" w:hAnsi="Arial" w:cs="Arial"/>
          <w:sz w:val="20"/>
          <w:szCs w:val="20"/>
          <w:lang w:eastAsia="en-US"/>
        </w:rPr>
        <w:t>киберпреступлений</w:t>
      </w:r>
      <w:proofErr w:type="spellEnd"/>
      <w:r w:rsidRPr="00CB3B46">
        <w:rPr>
          <w:rFonts w:ascii="Arial" w:eastAsia="Calibri" w:hAnsi="Arial" w:cs="Arial"/>
          <w:sz w:val="20"/>
          <w:szCs w:val="20"/>
          <w:lang w:eastAsia="en-US"/>
        </w:rPr>
        <w:t xml:space="preserve"> по Маслянинскому району и Новосибирской области;</w:t>
      </w: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3B46">
        <w:rPr>
          <w:rFonts w:ascii="Arial" w:eastAsia="Calibri" w:hAnsi="Arial" w:cs="Arial"/>
          <w:sz w:val="20"/>
          <w:szCs w:val="20"/>
          <w:lang w:eastAsia="en-US"/>
        </w:rPr>
        <w:t>-</w:t>
      </w:r>
      <w:r w:rsidRPr="00CB3B46">
        <w:rPr>
          <w:rFonts w:ascii="Arial" w:eastAsia="Calibri" w:hAnsi="Arial" w:cs="Arial"/>
          <w:sz w:val="20"/>
          <w:szCs w:val="20"/>
          <w:lang w:eastAsia="en-US"/>
        </w:rPr>
        <w:tab/>
        <w:t xml:space="preserve">об ответственности несовершеннолетних. </w:t>
      </w: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CB3B46">
        <w:rPr>
          <w:rFonts w:ascii="Arial" w:eastAsia="Calibri" w:hAnsi="Arial" w:cs="Arial"/>
          <w:sz w:val="20"/>
          <w:szCs w:val="20"/>
          <w:lang w:eastAsia="en-US"/>
        </w:rPr>
        <w:t xml:space="preserve">Отдельно рассмотрели тему «Преступления против собственности», отличия кражи от находки, кто такой </w:t>
      </w:r>
      <w:proofErr w:type="spellStart"/>
      <w:r w:rsidRPr="00CB3B46">
        <w:rPr>
          <w:rFonts w:ascii="Arial" w:eastAsia="Calibri" w:hAnsi="Arial" w:cs="Arial"/>
          <w:sz w:val="20"/>
          <w:szCs w:val="20"/>
          <w:lang w:eastAsia="en-US"/>
        </w:rPr>
        <w:t>д</w:t>
      </w:r>
      <w:r w:rsidRPr="003A7CCE">
        <w:rPr>
          <w:rFonts w:ascii="Arial" w:eastAsia="Calibri" w:hAnsi="Arial" w:cs="Arial"/>
          <w:sz w:val="20"/>
          <w:szCs w:val="20"/>
          <w:lang w:eastAsia="en-US"/>
        </w:rPr>
        <w:t>роппер</w:t>
      </w:r>
      <w:proofErr w:type="spellEnd"/>
      <w:r w:rsidRPr="003A7CCE">
        <w:rPr>
          <w:rFonts w:ascii="Arial" w:eastAsia="Calibri" w:hAnsi="Arial" w:cs="Arial"/>
          <w:sz w:val="20"/>
          <w:szCs w:val="20"/>
          <w:lang w:eastAsia="en-US"/>
        </w:rPr>
        <w:t xml:space="preserve"> и решили правовые задачи</w:t>
      </w:r>
      <w:r w:rsidRPr="00CB3B4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». </w:t>
      </w: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CB3B46" w:rsidRPr="00CB3B46" w:rsidRDefault="00CB3B46" w:rsidP="00CB3B46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8"/>
        <w:gridCol w:w="3737"/>
      </w:tblGrid>
      <w:tr w:rsidR="00CB3B46" w:rsidRPr="00CB3B46" w:rsidTr="00A71A2B">
        <w:tc>
          <w:tcPr>
            <w:tcW w:w="4364" w:type="dxa"/>
            <w:tcMar>
              <w:left w:w="0" w:type="dxa"/>
              <w:right w:w="0" w:type="dxa"/>
            </w:tcMar>
            <w:vAlign w:val="bottom"/>
          </w:tcPr>
          <w:p w:rsidR="00CB3B46" w:rsidRPr="00CB3B46" w:rsidRDefault="00CB3B46" w:rsidP="00CB3B46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3B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Прокурор района</w:t>
            </w:r>
          </w:p>
        </w:tc>
        <w:tc>
          <w:tcPr>
            <w:tcW w:w="5242" w:type="dxa"/>
            <w:vAlign w:val="bottom"/>
          </w:tcPr>
          <w:p w:rsidR="00CB3B46" w:rsidRPr="00CB3B46" w:rsidRDefault="00CB3B46" w:rsidP="00CB3B46">
            <w:pPr>
              <w:spacing w:line="240" w:lineRule="exact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B3B46" w:rsidRPr="00CB3B46" w:rsidTr="00A71A2B">
        <w:tc>
          <w:tcPr>
            <w:tcW w:w="4364" w:type="dxa"/>
            <w:tcMar>
              <w:left w:w="0" w:type="dxa"/>
              <w:right w:w="0" w:type="dxa"/>
            </w:tcMar>
            <w:vAlign w:val="bottom"/>
          </w:tcPr>
          <w:p w:rsidR="00CB3B46" w:rsidRPr="00CB3B46" w:rsidRDefault="00CB3B46" w:rsidP="00CB3B46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242" w:type="dxa"/>
            <w:vAlign w:val="bottom"/>
          </w:tcPr>
          <w:p w:rsidR="00CB3B46" w:rsidRPr="00CB3B46" w:rsidRDefault="00CB3B46" w:rsidP="00CB3B46">
            <w:pPr>
              <w:spacing w:line="240" w:lineRule="exact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CB3B46" w:rsidRPr="00CB3B46" w:rsidTr="00A71A2B">
        <w:tc>
          <w:tcPr>
            <w:tcW w:w="4364" w:type="dxa"/>
            <w:tcMar>
              <w:left w:w="0" w:type="dxa"/>
              <w:right w:w="0" w:type="dxa"/>
            </w:tcMar>
            <w:vAlign w:val="bottom"/>
          </w:tcPr>
          <w:p w:rsidR="00CB3B46" w:rsidRPr="00CB3B46" w:rsidRDefault="00CB3B46" w:rsidP="00CB3B46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3B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юрист 1 класса</w:t>
            </w:r>
          </w:p>
        </w:tc>
        <w:tc>
          <w:tcPr>
            <w:tcW w:w="5242" w:type="dxa"/>
            <w:vAlign w:val="bottom"/>
          </w:tcPr>
          <w:p w:rsidR="00CB3B46" w:rsidRPr="00CB3B46" w:rsidRDefault="00CB3B46" w:rsidP="00CB3B46">
            <w:pPr>
              <w:spacing w:line="240" w:lineRule="exact"/>
              <w:jc w:val="righ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3B46">
              <w:rPr>
                <w:rFonts w:ascii="Arial" w:eastAsia="Calibri" w:hAnsi="Arial" w:cs="Arial"/>
                <w:sz w:val="20"/>
                <w:szCs w:val="20"/>
                <w:lang w:eastAsia="en-US"/>
              </w:rPr>
              <w:t>П.Д. Дмитроченков</w:t>
            </w:r>
          </w:p>
        </w:tc>
      </w:tr>
    </w:tbl>
    <w:p w:rsidR="00CB3B46" w:rsidRPr="00CB3B46" w:rsidRDefault="00CB3B46" w:rsidP="00CB3B46">
      <w:pPr>
        <w:rPr>
          <w:rFonts w:ascii="Arial" w:eastAsia="Calibri" w:hAnsi="Arial" w:cs="Arial"/>
          <w:sz w:val="20"/>
          <w:szCs w:val="20"/>
          <w:lang w:eastAsia="en-US"/>
        </w:rPr>
      </w:pPr>
    </w:p>
    <w:p w:rsidR="00646224" w:rsidRPr="003A7CCE" w:rsidRDefault="00646224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646224" w:rsidRPr="003A7CCE" w:rsidSect="00C2268B">
      <w:pgSz w:w="8420" w:h="11907" w:orient="landscape" w:code="9"/>
      <w:pgMar w:top="709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E03" w:rsidRDefault="00FF2E03" w:rsidP="00FC447F">
      <w:r>
        <w:separator/>
      </w:r>
    </w:p>
  </w:endnote>
  <w:endnote w:type="continuationSeparator" w:id="0">
    <w:p w:rsidR="00FF2E03" w:rsidRDefault="00FF2E03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E03" w:rsidRDefault="00FF2E03" w:rsidP="00FC447F">
      <w:r>
        <w:separator/>
      </w:r>
    </w:p>
  </w:footnote>
  <w:footnote w:type="continuationSeparator" w:id="0">
    <w:p w:rsidR="00FF2E03" w:rsidRDefault="00FF2E03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83FC4"/>
    <w:multiLevelType w:val="singleLevel"/>
    <w:tmpl w:val="19B6B90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DBE550F"/>
    <w:multiLevelType w:val="multilevel"/>
    <w:tmpl w:val="91F60C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AF134F"/>
    <w:multiLevelType w:val="hybridMultilevel"/>
    <w:tmpl w:val="4A447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2536C"/>
    <w:multiLevelType w:val="hybridMultilevel"/>
    <w:tmpl w:val="3594CE42"/>
    <w:lvl w:ilvl="0" w:tplc="FFFFFFFF">
      <w:start w:val="1"/>
      <w:numFmt w:val="decimal"/>
      <w:lvlText w:val="%1.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418157E"/>
    <w:multiLevelType w:val="hybridMultilevel"/>
    <w:tmpl w:val="62F6022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C6C161E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F7870B5"/>
    <w:multiLevelType w:val="hybridMultilevel"/>
    <w:tmpl w:val="C6E49DB0"/>
    <w:lvl w:ilvl="0" w:tplc="6BB209C2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4BD28C1"/>
    <w:multiLevelType w:val="hybridMultilevel"/>
    <w:tmpl w:val="04A81AAA"/>
    <w:lvl w:ilvl="0" w:tplc="FFFFFFFF">
      <w:start w:val="17"/>
      <w:numFmt w:val="decimal"/>
      <w:lvlText w:val="%1)"/>
      <w:lvlJc w:val="left"/>
      <w:pPr>
        <w:tabs>
          <w:tab w:val="num" w:pos="1219"/>
        </w:tabs>
        <w:ind w:left="1219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9E57A31"/>
    <w:multiLevelType w:val="multilevel"/>
    <w:tmpl w:val="ED28D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AF76CF"/>
    <w:multiLevelType w:val="singleLevel"/>
    <w:tmpl w:val="8F3680A4"/>
    <w:lvl w:ilvl="0">
      <w:start w:val="1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04809A1"/>
    <w:multiLevelType w:val="hybridMultilevel"/>
    <w:tmpl w:val="C4EE6AE4"/>
    <w:lvl w:ilvl="0" w:tplc="2DE4E2AE">
      <w:start w:val="16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2">
    <w:nsid w:val="41202F7D"/>
    <w:multiLevelType w:val="multilevel"/>
    <w:tmpl w:val="F5A2EC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14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15">
    <w:nsid w:val="46160C49"/>
    <w:multiLevelType w:val="hybridMultilevel"/>
    <w:tmpl w:val="6590B6C2"/>
    <w:lvl w:ilvl="0" w:tplc="FFFFFFFF">
      <w:start w:val="1"/>
      <w:numFmt w:val="decimal"/>
      <w:lvlText w:val="%1)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6">
    <w:nsid w:val="4663134A"/>
    <w:multiLevelType w:val="hybridMultilevel"/>
    <w:tmpl w:val="50728630"/>
    <w:lvl w:ilvl="0" w:tplc="99747DC4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4A4745DC"/>
    <w:multiLevelType w:val="hybridMultilevel"/>
    <w:tmpl w:val="9E9C2F5A"/>
    <w:lvl w:ilvl="0" w:tplc="1686885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052102D"/>
    <w:multiLevelType w:val="multilevel"/>
    <w:tmpl w:val="5DDEAB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597755"/>
    <w:multiLevelType w:val="multilevel"/>
    <w:tmpl w:val="CE869BEC"/>
    <w:lvl w:ilvl="0">
      <w:start w:val="1"/>
      <w:numFmt w:val="decimal"/>
      <w:lvlText w:val="%1."/>
      <w:lvlJc w:val="left"/>
      <w:pPr>
        <w:ind w:left="1188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0">
    <w:nsid w:val="59914848"/>
    <w:multiLevelType w:val="multilevel"/>
    <w:tmpl w:val="6F8816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8D2F7C"/>
    <w:multiLevelType w:val="hybridMultilevel"/>
    <w:tmpl w:val="8842DC4A"/>
    <w:lvl w:ilvl="0" w:tplc="B29447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C1E3408"/>
    <w:multiLevelType w:val="hybridMultilevel"/>
    <w:tmpl w:val="A32AFFD6"/>
    <w:lvl w:ilvl="0" w:tplc="3F948AC8">
      <w:start w:val="1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>
    <w:nsid w:val="62F115AA"/>
    <w:multiLevelType w:val="hybridMultilevel"/>
    <w:tmpl w:val="D91ECC4C"/>
    <w:lvl w:ilvl="0" w:tplc="B802AF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6A31A5"/>
    <w:multiLevelType w:val="multilevel"/>
    <w:tmpl w:val="8890A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3F34EC"/>
    <w:multiLevelType w:val="multilevel"/>
    <w:tmpl w:val="24DA1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17110E"/>
    <w:multiLevelType w:val="multilevel"/>
    <w:tmpl w:val="06868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4C6A7A"/>
    <w:multiLevelType w:val="hybridMultilevel"/>
    <w:tmpl w:val="FEC807B4"/>
    <w:lvl w:ilvl="0" w:tplc="FE801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0E60CD"/>
    <w:multiLevelType w:val="hybridMultilevel"/>
    <w:tmpl w:val="E44A75B6"/>
    <w:lvl w:ilvl="0" w:tplc="BCF47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752155F0"/>
    <w:multiLevelType w:val="multilevel"/>
    <w:tmpl w:val="510C8F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B814869"/>
    <w:multiLevelType w:val="multilevel"/>
    <w:tmpl w:val="4686D4F8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C8E21CF"/>
    <w:multiLevelType w:val="multilevel"/>
    <w:tmpl w:val="85E88EC0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B9426A"/>
    <w:multiLevelType w:val="hybridMultilevel"/>
    <w:tmpl w:val="17F2DD5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32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5"/>
  </w:num>
  <w:num w:numId="9">
    <w:abstractNumId w:val="15"/>
  </w:num>
  <w:num w:numId="10">
    <w:abstractNumId w:val="22"/>
  </w:num>
  <w:num w:numId="11">
    <w:abstractNumId w:val="10"/>
  </w:num>
  <w:num w:numId="12">
    <w:abstractNumId w:val="30"/>
  </w:num>
  <w:num w:numId="13">
    <w:abstractNumId w:val="3"/>
  </w:num>
  <w:num w:numId="14">
    <w:abstractNumId w:val="6"/>
  </w:num>
  <w:num w:numId="15">
    <w:abstractNumId w:val="23"/>
  </w:num>
  <w:num w:numId="16">
    <w:abstractNumId w:val="16"/>
  </w:num>
  <w:num w:numId="17">
    <w:abstractNumId w:val="17"/>
  </w:num>
  <w:num w:numId="18">
    <w:abstractNumId w:val="29"/>
  </w:num>
  <w:num w:numId="19">
    <w:abstractNumId w:val="19"/>
  </w:num>
  <w:num w:numId="20">
    <w:abstractNumId w:val="12"/>
  </w:num>
  <w:num w:numId="21">
    <w:abstractNumId w:val="18"/>
  </w:num>
  <w:num w:numId="22">
    <w:abstractNumId w:val="8"/>
  </w:num>
  <w:num w:numId="23">
    <w:abstractNumId w:val="31"/>
  </w:num>
  <w:num w:numId="24">
    <w:abstractNumId w:val="33"/>
  </w:num>
  <w:num w:numId="25">
    <w:abstractNumId w:val="25"/>
  </w:num>
  <w:num w:numId="26">
    <w:abstractNumId w:val="27"/>
  </w:num>
  <w:num w:numId="27">
    <w:abstractNumId w:val="34"/>
  </w:num>
  <w:num w:numId="28">
    <w:abstractNumId w:val="26"/>
  </w:num>
  <w:num w:numId="29">
    <w:abstractNumId w:val="1"/>
  </w:num>
  <w:num w:numId="30">
    <w:abstractNumId w:val="20"/>
  </w:num>
  <w:num w:numId="31">
    <w:abstractNumId w:val="21"/>
  </w:num>
  <w:num w:numId="32">
    <w:abstractNumId w:val="24"/>
  </w:num>
  <w:num w:numId="33">
    <w:abstractNumId w:val="35"/>
  </w:num>
  <w:num w:numId="34">
    <w:abstractNumId w:val="11"/>
  </w:num>
  <w:num w:numId="35">
    <w:abstractNumId w:val="28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25A72"/>
    <w:rsid w:val="0002712C"/>
    <w:rsid w:val="00107D54"/>
    <w:rsid w:val="00232A60"/>
    <w:rsid w:val="0029107D"/>
    <w:rsid w:val="002B0F76"/>
    <w:rsid w:val="002B446E"/>
    <w:rsid w:val="00374948"/>
    <w:rsid w:val="00376897"/>
    <w:rsid w:val="003A1265"/>
    <w:rsid w:val="003A7CCE"/>
    <w:rsid w:val="003D777E"/>
    <w:rsid w:val="00412401"/>
    <w:rsid w:val="004A41D5"/>
    <w:rsid w:val="004B50E8"/>
    <w:rsid w:val="00586080"/>
    <w:rsid w:val="005C3018"/>
    <w:rsid w:val="00646224"/>
    <w:rsid w:val="007B2F41"/>
    <w:rsid w:val="007C45B4"/>
    <w:rsid w:val="007C58D1"/>
    <w:rsid w:val="007C7181"/>
    <w:rsid w:val="007D1885"/>
    <w:rsid w:val="00812C4B"/>
    <w:rsid w:val="00960ABF"/>
    <w:rsid w:val="00962596"/>
    <w:rsid w:val="009D0FDE"/>
    <w:rsid w:val="009F5440"/>
    <w:rsid w:val="00A15301"/>
    <w:rsid w:val="00A30375"/>
    <w:rsid w:val="00A9688D"/>
    <w:rsid w:val="00AB5749"/>
    <w:rsid w:val="00AC327E"/>
    <w:rsid w:val="00AC3FD8"/>
    <w:rsid w:val="00B23A5F"/>
    <w:rsid w:val="00C2268B"/>
    <w:rsid w:val="00C46647"/>
    <w:rsid w:val="00C522A5"/>
    <w:rsid w:val="00C54DDF"/>
    <w:rsid w:val="00CB3B46"/>
    <w:rsid w:val="00CD6481"/>
    <w:rsid w:val="00D87B36"/>
    <w:rsid w:val="00DE5CF1"/>
    <w:rsid w:val="00E87046"/>
    <w:rsid w:val="00FC447F"/>
    <w:rsid w:val="00F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styleId="aff8">
    <w:name w:val="Strong"/>
    <w:qFormat/>
    <w:rsid w:val="004B50E8"/>
    <w:rPr>
      <w:b/>
      <w:bCs/>
    </w:rPr>
  </w:style>
  <w:style w:type="paragraph" w:customStyle="1" w:styleId="ConsPlusNonformat">
    <w:name w:val="ConsPlusNonformat"/>
    <w:rsid w:val="004B50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4B50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4B50E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4B50E8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4B50E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uiPriority w:val="10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uiPriority w:val="99"/>
    <w:semiHidden/>
    <w:rsid w:val="00FC447F"/>
    <w:rPr>
      <w:vertAlign w:val="superscript"/>
    </w:rPr>
  </w:style>
  <w:style w:type="paragraph" w:styleId="af3">
    <w:name w:val="Balloon Text"/>
    <w:basedOn w:val="a"/>
    <w:link w:val="af4"/>
    <w:uiPriority w:val="99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uiPriority w:val="99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styleId="aff8">
    <w:name w:val="Strong"/>
    <w:qFormat/>
    <w:rsid w:val="004B50E8"/>
    <w:rPr>
      <w:b/>
      <w:bCs/>
    </w:rPr>
  </w:style>
  <w:style w:type="paragraph" w:customStyle="1" w:styleId="ConsPlusNonformat">
    <w:name w:val="ConsPlusNonformat"/>
    <w:rsid w:val="004B50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4B50E8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4B50E8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4B50E8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4B50E8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5D5CC-E1EB-4B7A-883F-0730BF216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23</cp:revision>
  <cp:lastPrinted>2022-01-27T03:59:00Z</cp:lastPrinted>
  <dcterms:created xsi:type="dcterms:W3CDTF">2019-07-25T08:44:00Z</dcterms:created>
  <dcterms:modified xsi:type="dcterms:W3CDTF">2023-11-23T09:26:00Z</dcterms:modified>
</cp:coreProperties>
</file>