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ABF" w:rsidRPr="007E327B" w:rsidRDefault="003A3ABF" w:rsidP="003A3ABF">
      <w:pPr>
        <w:jc w:val="center"/>
        <w:rPr>
          <w:b/>
        </w:rPr>
      </w:pPr>
      <w:r w:rsidRPr="007E327B">
        <w:rPr>
          <w:b/>
        </w:rPr>
        <w:t xml:space="preserve">АДМИНИСТРАЦИЯ РАБОЧЕГО ПОСЕЛКА МАСЛЯНИНО </w:t>
      </w:r>
    </w:p>
    <w:p w:rsidR="003A3ABF" w:rsidRPr="007E327B" w:rsidRDefault="003A3ABF" w:rsidP="003A3ABF">
      <w:pPr>
        <w:jc w:val="center"/>
        <w:rPr>
          <w:b/>
        </w:rPr>
      </w:pPr>
      <w:r w:rsidRPr="007E327B">
        <w:rPr>
          <w:b/>
        </w:rPr>
        <w:t>МАСЛЯНИНСКОГО РАЙОНА НОВОСИБИРСКОЙ ОБЛАСТИ</w:t>
      </w:r>
    </w:p>
    <w:p w:rsidR="003A3ABF" w:rsidRPr="007E327B" w:rsidRDefault="003A3ABF" w:rsidP="003A3ABF">
      <w:pPr>
        <w:jc w:val="center"/>
        <w:rPr>
          <w:b/>
        </w:rPr>
      </w:pPr>
    </w:p>
    <w:p w:rsidR="003A3ABF" w:rsidRPr="007E327B" w:rsidRDefault="003A3ABF" w:rsidP="003A3ABF">
      <w:pPr>
        <w:jc w:val="center"/>
        <w:rPr>
          <w:b/>
        </w:rPr>
      </w:pPr>
    </w:p>
    <w:p w:rsidR="003A3ABF" w:rsidRPr="007E327B" w:rsidRDefault="003A3ABF" w:rsidP="003A3ABF">
      <w:pPr>
        <w:jc w:val="center"/>
        <w:rPr>
          <w:b/>
        </w:rPr>
      </w:pPr>
      <w:r w:rsidRPr="007E327B">
        <w:rPr>
          <w:b/>
        </w:rPr>
        <w:t>ПОСТАНОВЛЕНИЕ</w:t>
      </w:r>
    </w:p>
    <w:p w:rsidR="003A3ABF" w:rsidRPr="007E327B" w:rsidRDefault="003A3ABF" w:rsidP="003A3ABF">
      <w:pPr>
        <w:jc w:val="center"/>
      </w:pPr>
    </w:p>
    <w:p w:rsidR="003A3ABF" w:rsidRPr="007E327B" w:rsidRDefault="003A3ABF" w:rsidP="003A3ABF">
      <w:pPr>
        <w:jc w:val="center"/>
      </w:pPr>
    </w:p>
    <w:p w:rsidR="003A3ABF" w:rsidRPr="007E327B" w:rsidRDefault="003A3ABF" w:rsidP="003A3ABF">
      <w:pPr>
        <w:jc w:val="both"/>
      </w:pPr>
      <w:r w:rsidRPr="007E327B">
        <w:t>от 06.06.2022 года</w:t>
      </w:r>
      <w:r w:rsidRPr="007E327B">
        <w:tab/>
      </w:r>
      <w:r w:rsidRPr="007E327B">
        <w:tab/>
      </w:r>
      <w:r w:rsidRPr="007E327B">
        <w:tab/>
      </w:r>
      <w:r w:rsidRPr="007E327B">
        <w:tab/>
        <w:t xml:space="preserve">               № 286</w:t>
      </w:r>
    </w:p>
    <w:p w:rsidR="003A3ABF" w:rsidRPr="007E327B" w:rsidRDefault="003A3ABF" w:rsidP="003A3ABF">
      <w:pPr>
        <w:jc w:val="center"/>
      </w:pPr>
    </w:p>
    <w:p w:rsidR="003A3ABF" w:rsidRPr="007E327B" w:rsidRDefault="003A3ABF" w:rsidP="003A3ABF">
      <w:pPr>
        <w:jc w:val="center"/>
      </w:pPr>
    </w:p>
    <w:p w:rsidR="003A3ABF" w:rsidRPr="007E327B" w:rsidRDefault="003A3ABF" w:rsidP="003A3ABF">
      <w:pPr>
        <w:ind w:right="4535"/>
      </w:pPr>
      <w:r w:rsidRPr="007E327B">
        <w:t>О признании многоквартирных домов аварийными и подлежащими сносу</w:t>
      </w:r>
    </w:p>
    <w:p w:rsidR="003A3ABF" w:rsidRPr="007E327B" w:rsidRDefault="003A3ABF" w:rsidP="003A3ABF"/>
    <w:p w:rsidR="003A3ABF" w:rsidRPr="007E327B" w:rsidRDefault="003A3ABF" w:rsidP="003A3ABF">
      <w:pPr>
        <w:ind w:firstLine="540"/>
        <w:jc w:val="both"/>
      </w:pPr>
      <w:r w:rsidRPr="007E327B">
        <w:t>В соответствии с Федеральным Законом №131-ФЗ от 06.10.2003г. «Об общих принципах организации местного самоуправления Российской Федерации», Жилищным Кодексом Российской Федерации, постановлением Правительства Российской Федерации от 28 января 2006 года № 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на основании заключения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находящихся на территории рабочего поселка Маслянино Маслянинского района Новосибирской области (далее – Межведомственная комиссия), администрация рабочего поселка Маслянино Маслянинского района Новосибирской области</w:t>
      </w:r>
    </w:p>
    <w:p w:rsidR="003A3ABF" w:rsidRPr="007E327B" w:rsidRDefault="003A3ABF" w:rsidP="003A3ABF">
      <w:pPr>
        <w:jc w:val="both"/>
      </w:pPr>
      <w:r w:rsidRPr="007E327B">
        <w:lastRenderedPageBreak/>
        <w:t>ПОСТАНОВЛЯЕТ:</w:t>
      </w:r>
    </w:p>
    <w:p w:rsidR="003A3ABF" w:rsidRPr="007E327B" w:rsidRDefault="003A3ABF" w:rsidP="003A3ABF">
      <w:pPr>
        <w:ind w:firstLine="540"/>
        <w:jc w:val="both"/>
      </w:pPr>
      <w:r w:rsidRPr="007E327B">
        <w:t>1. Признать аварийным и подлежащим сносу многоквартирный дом, расположенный по адресу: Новосибирская область, Маслянинский район, р.п. Маслянино, ул. Учительская, д. 14 – заключение Межведомственной комиссии от 14.04.2022 г. № 1.</w:t>
      </w:r>
    </w:p>
    <w:p w:rsidR="003A3ABF" w:rsidRPr="007E327B" w:rsidRDefault="003A3ABF" w:rsidP="003A3ABF">
      <w:pPr>
        <w:ind w:firstLine="540"/>
        <w:jc w:val="both"/>
      </w:pPr>
      <w:r w:rsidRPr="007E327B">
        <w:t>2. Признать аварийным и подлежащим сносу многоквартирный дом, расположенный по адресу: Новосибирская область, Маслянинский район, р.п. Маслянино, ул. Санаторная, д. 16 – заключение Межведомственной комиссии от 17.04.2022 г. № 2.</w:t>
      </w:r>
    </w:p>
    <w:p w:rsidR="003A3ABF" w:rsidRPr="007E327B" w:rsidRDefault="003A3ABF" w:rsidP="003A3ABF">
      <w:pPr>
        <w:ind w:firstLine="540"/>
        <w:jc w:val="both"/>
      </w:pPr>
      <w:r w:rsidRPr="007E327B">
        <w:t>3. Признать аварийным и подлежащим сносу многоквартирный дом, расположенный по адресу: Новосибирская область, Маслянинский район, р.п. Маслянино, ул. Учительская, д. 12 - заключение Межведомственной комиссии от 18.04.2022 г. № 3.</w:t>
      </w:r>
    </w:p>
    <w:p w:rsidR="003A3ABF" w:rsidRPr="007E327B" w:rsidRDefault="003A3ABF" w:rsidP="003A3ABF">
      <w:pPr>
        <w:ind w:firstLine="540"/>
        <w:jc w:val="both"/>
      </w:pPr>
      <w:r w:rsidRPr="007E327B">
        <w:t>4. Включить в реестр аварийного жилищного фонда по рабочему поселку Маслянино Маслянинского района Новосибирской области многоквартирные жилые дома, расположенные по адресам:</w:t>
      </w:r>
    </w:p>
    <w:p w:rsidR="003A3ABF" w:rsidRPr="007E327B" w:rsidRDefault="003A3ABF" w:rsidP="003A3ABF">
      <w:pPr>
        <w:ind w:left="540" w:firstLine="708"/>
        <w:jc w:val="both"/>
      </w:pPr>
      <w:r w:rsidRPr="007E327B">
        <w:t>- р.п. Маслянино, ул. Учительская, д. 14,</w:t>
      </w:r>
    </w:p>
    <w:p w:rsidR="003A3ABF" w:rsidRPr="007E327B" w:rsidRDefault="003A3ABF" w:rsidP="003A3ABF">
      <w:pPr>
        <w:ind w:left="540" w:firstLine="708"/>
        <w:jc w:val="both"/>
      </w:pPr>
      <w:r w:rsidRPr="007E327B">
        <w:t>- р.п. Маслянино, ул. Санаторная, д. 16,</w:t>
      </w:r>
    </w:p>
    <w:p w:rsidR="003A3ABF" w:rsidRPr="007E327B" w:rsidRDefault="003A3ABF" w:rsidP="003A3ABF">
      <w:pPr>
        <w:ind w:left="540" w:firstLine="708"/>
        <w:jc w:val="both"/>
      </w:pPr>
      <w:r w:rsidRPr="007E327B">
        <w:t>- р.п. Маслянино, ул. Учительская, д. 12,</w:t>
      </w:r>
    </w:p>
    <w:p w:rsidR="003A3ABF" w:rsidRPr="007E327B" w:rsidRDefault="003A3ABF" w:rsidP="003A3ABF">
      <w:pPr>
        <w:ind w:firstLine="540"/>
        <w:jc w:val="both"/>
      </w:pPr>
      <w:r w:rsidRPr="007E327B">
        <w:t>5. Опубликовать настоящее постановление в газете «Вестник Маслянино» и на официальном сайте администрации рабочего поселка Маслянино Маслянинского района Новосибирской области.</w:t>
      </w:r>
    </w:p>
    <w:p w:rsidR="003A3ABF" w:rsidRPr="007E327B" w:rsidRDefault="003A3ABF" w:rsidP="003A3ABF">
      <w:pPr>
        <w:jc w:val="both"/>
      </w:pPr>
    </w:p>
    <w:p w:rsidR="003A3ABF" w:rsidRPr="007E327B" w:rsidRDefault="003A3ABF" w:rsidP="003A3ABF">
      <w:pPr>
        <w:jc w:val="both"/>
      </w:pPr>
    </w:p>
    <w:p w:rsidR="003A3ABF" w:rsidRPr="007E327B" w:rsidRDefault="003A3ABF" w:rsidP="003A3ABF">
      <w:pPr>
        <w:jc w:val="both"/>
      </w:pPr>
    </w:p>
    <w:p w:rsidR="003A3ABF" w:rsidRPr="007E327B" w:rsidRDefault="003A3ABF" w:rsidP="003A3ABF">
      <w:pPr>
        <w:jc w:val="both"/>
      </w:pPr>
      <w:r w:rsidRPr="007E327B">
        <w:t>Глава рабочего поселка Маслянино</w:t>
      </w:r>
    </w:p>
    <w:p w:rsidR="003A3ABF" w:rsidRPr="007E327B" w:rsidRDefault="003A3ABF" w:rsidP="003A3ABF">
      <w:pPr>
        <w:jc w:val="both"/>
      </w:pPr>
      <w:r w:rsidRPr="007E327B">
        <w:t xml:space="preserve">Маслянинского района </w:t>
      </w:r>
    </w:p>
    <w:p w:rsidR="003A3ABF" w:rsidRPr="007E327B" w:rsidRDefault="003A3ABF" w:rsidP="003A3ABF">
      <w:pPr>
        <w:jc w:val="both"/>
      </w:pPr>
      <w:r w:rsidRPr="007E327B">
        <w:t>Новосибирской области</w:t>
      </w:r>
      <w:r w:rsidRPr="007E327B">
        <w:tab/>
      </w:r>
      <w:r w:rsidRPr="007E327B">
        <w:tab/>
        <w:t xml:space="preserve">      М.А. Рахманов</w:t>
      </w:r>
    </w:p>
    <w:p w:rsidR="003A3ABF" w:rsidRPr="007E327B" w:rsidRDefault="003A3ABF" w:rsidP="003A3ABF">
      <w:pPr>
        <w:jc w:val="both"/>
      </w:pPr>
    </w:p>
    <w:p w:rsidR="003A3ABF" w:rsidRPr="007E327B" w:rsidRDefault="003A3ABF" w:rsidP="003A3ABF">
      <w:pPr>
        <w:jc w:val="both"/>
      </w:pPr>
    </w:p>
    <w:p w:rsidR="003A3ABF" w:rsidRDefault="003A3ABF" w:rsidP="003A3ABF">
      <w:pPr>
        <w:jc w:val="both"/>
      </w:pPr>
    </w:p>
    <w:p w:rsidR="007E327B" w:rsidRPr="007E327B" w:rsidRDefault="007E327B" w:rsidP="003A3ABF">
      <w:pPr>
        <w:jc w:val="both"/>
      </w:pPr>
    </w:p>
    <w:p w:rsidR="003A3ABF" w:rsidRPr="007E327B" w:rsidRDefault="003A3ABF" w:rsidP="003A3ABF">
      <w:pPr>
        <w:jc w:val="both"/>
      </w:pPr>
      <w:r w:rsidRPr="007E327B">
        <w:lastRenderedPageBreak/>
        <w:t>Скачкова С.С.</w:t>
      </w:r>
    </w:p>
    <w:p w:rsidR="003A3ABF" w:rsidRPr="007E327B" w:rsidRDefault="003A3ABF" w:rsidP="003A3ABF">
      <w:pPr>
        <w:jc w:val="both"/>
      </w:pPr>
      <w:r w:rsidRPr="007E327B">
        <w:t>23-350</w:t>
      </w:r>
    </w:p>
    <w:p w:rsidR="005F27D3" w:rsidRPr="007E327B" w:rsidRDefault="005F27D3" w:rsidP="003A3ABF">
      <w:pPr>
        <w:jc w:val="both"/>
      </w:pPr>
    </w:p>
    <w:p w:rsidR="005F27D3" w:rsidRPr="007E327B" w:rsidRDefault="005F27D3" w:rsidP="003A3ABF">
      <w:pPr>
        <w:jc w:val="both"/>
      </w:pPr>
    </w:p>
    <w:p w:rsidR="005F27D3" w:rsidRPr="007E327B" w:rsidRDefault="005F27D3" w:rsidP="003A3ABF">
      <w:pPr>
        <w:jc w:val="both"/>
      </w:pPr>
    </w:p>
    <w:p w:rsidR="005F27D3" w:rsidRPr="007E327B" w:rsidRDefault="005F27D3" w:rsidP="003A3ABF">
      <w:pPr>
        <w:jc w:val="both"/>
      </w:pPr>
    </w:p>
    <w:p w:rsidR="005F27D3" w:rsidRPr="007E327B" w:rsidRDefault="005F27D3" w:rsidP="003A3ABF">
      <w:pPr>
        <w:jc w:val="both"/>
      </w:pPr>
    </w:p>
    <w:p w:rsidR="005F27D3" w:rsidRPr="007E327B" w:rsidRDefault="005F27D3" w:rsidP="005F27D3">
      <w:pPr>
        <w:jc w:val="center"/>
        <w:rPr>
          <w:b/>
          <w:bCs/>
          <w:lang w:eastAsia="en-US"/>
        </w:rPr>
      </w:pPr>
      <w:r w:rsidRPr="007E327B">
        <w:rPr>
          <w:b/>
          <w:bCs/>
          <w:lang w:eastAsia="en-US"/>
        </w:rPr>
        <w:t>АДМИНИСТРАЦИЯ РАБОЧЕГО ПОСЕЛКА МАСЛЯНИНО</w:t>
      </w:r>
    </w:p>
    <w:p w:rsidR="005F27D3" w:rsidRPr="007E327B" w:rsidRDefault="005F27D3" w:rsidP="005F27D3">
      <w:pPr>
        <w:jc w:val="center"/>
        <w:rPr>
          <w:b/>
          <w:bCs/>
          <w:lang w:eastAsia="en-US"/>
        </w:rPr>
      </w:pPr>
      <w:r w:rsidRPr="007E327B">
        <w:rPr>
          <w:b/>
          <w:bCs/>
          <w:lang w:eastAsia="en-US"/>
        </w:rPr>
        <w:t>МАСЛЯНИНСКОГО РАЙОНА НОВОСИБИРСКОЙ ОБЛАСТИ</w:t>
      </w:r>
    </w:p>
    <w:p w:rsidR="005F27D3" w:rsidRPr="007E327B" w:rsidRDefault="005F27D3" w:rsidP="005F27D3">
      <w:pPr>
        <w:rPr>
          <w:b/>
          <w:bCs/>
          <w:lang w:eastAsia="en-US"/>
        </w:rPr>
      </w:pPr>
    </w:p>
    <w:p w:rsidR="005F27D3" w:rsidRPr="007E327B" w:rsidRDefault="005F27D3" w:rsidP="005F27D3">
      <w:pPr>
        <w:autoSpaceDE w:val="0"/>
        <w:autoSpaceDN w:val="0"/>
        <w:adjustRightInd w:val="0"/>
        <w:rPr>
          <w:b/>
        </w:rPr>
      </w:pPr>
    </w:p>
    <w:p w:rsidR="005F27D3" w:rsidRPr="007E327B" w:rsidRDefault="005F27D3" w:rsidP="005F27D3">
      <w:pPr>
        <w:autoSpaceDE w:val="0"/>
        <w:autoSpaceDN w:val="0"/>
        <w:adjustRightInd w:val="0"/>
        <w:jc w:val="center"/>
        <w:rPr>
          <w:b/>
        </w:rPr>
      </w:pPr>
      <w:r w:rsidRPr="007E327B">
        <w:rPr>
          <w:b/>
        </w:rPr>
        <w:t>ПОСТАНОВЛЕНИЕ</w:t>
      </w:r>
    </w:p>
    <w:p w:rsidR="005F27D3" w:rsidRPr="007E327B" w:rsidRDefault="005F27D3" w:rsidP="005F27D3">
      <w:pPr>
        <w:autoSpaceDE w:val="0"/>
        <w:autoSpaceDN w:val="0"/>
        <w:adjustRightInd w:val="0"/>
        <w:jc w:val="center"/>
      </w:pPr>
    </w:p>
    <w:p w:rsidR="005F27D3" w:rsidRPr="007E327B" w:rsidRDefault="005F27D3" w:rsidP="005F27D3">
      <w:pPr>
        <w:autoSpaceDE w:val="0"/>
        <w:autoSpaceDN w:val="0"/>
        <w:adjustRightInd w:val="0"/>
        <w:jc w:val="center"/>
        <w:rPr>
          <w:b/>
        </w:rPr>
      </w:pPr>
    </w:p>
    <w:p w:rsidR="005F27D3" w:rsidRPr="007E327B" w:rsidRDefault="005F27D3" w:rsidP="005F27D3">
      <w:pPr>
        <w:tabs>
          <w:tab w:val="left" w:pos="8145"/>
        </w:tabs>
        <w:autoSpaceDE w:val="0"/>
        <w:autoSpaceDN w:val="0"/>
        <w:adjustRightInd w:val="0"/>
        <w:jc w:val="both"/>
      </w:pPr>
      <w:r w:rsidRPr="007E327B">
        <w:t>от 06.06.2022 года                                                                                    № 287</w:t>
      </w:r>
    </w:p>
    <w:p w:rsidR="005F27D3" w:rsidRPr="007E327B" w:rsidRDefault="005F27D3" w:rsidP="005F27D3">
      <w:pPr>
        <w:autoSpaceDE w:val="0"/>
        <w:autoSpaceDN w:val="0"/>
        <w:adjustRightInd w:val="0"/>
        <w:jc w:val="both"/>
      </w:pPr>
      <w:r w:rsidRPr="007E327B">
        <w:t xml:space="preserve">                                                               </w:t>
      </w:r>
    </w:p>
    <w:p w:rsidR="005F27D3" w:rsidRPr="007E327B" w:rsidRDefault="005F27D3" w:rsidP="005F27D3">
      <w:pPr>
        <w:rPr>
          <w:rFonts w:eastAsia="Calibri"/>
          <w:lang w:eastAsia="en-US"/>
        </w:rPr>
      </w:pPr>
    </w:p>
    <w:p w:rsidR="005F27D3" w:rsidRPr="007E327B" w:rsidRDefault="005F27D3" w:rsidP="005F27D3">
      <w:pPr>
        <w:jc w:val="center"/>
        <w:rPr>
          <w:rFonts w:eastAsia="Calibri"/>
          <w:b/>
          <w:lang w:eastAsia="en-US"/>
        </w:rPr>
      </w:pPr>
      <w:r w:rsidRPr="007E327B">
        <w:rPr>
          <w:rFonts w:eastAsia="Calibri"/>
          <w:lang w:eastAsia="en-US"/>
        </w:rPr>
        <w:t xml:space="preserve">Об установлении Порядка определения платы за использование земель или земельных участков, находящихся в муниципальной собственности, </w:t>
      </w:r>
      <w:r w:rsidRPr="007E327B">
        <w:rPr>
          <w:rFonts w:eastAsia="Calibri"/>
          <w:bCs/>
          <w:shd w:val="clear" w:color="auto" w:fill="FFFFFF"/>
          <w:lang w:eastAsia="en-US"/>
        </w:rPr>
        <w:t>для возведения гражданами гаражей, являющихся некапитальными сооружениями</w:t>
      </w:r>
    </w:p>
    <w:p w:rsidR="005F27D3" w:rsidRPr="007E327B" w:rsidRDefault="005F27D3" w:rsidP="005F27D3">
      <w:pPr>
        <w:rPr>
          <w:rFonts w:eastAsia="Calibri"/>
          <w:lang w:eastAsia="en-US"/>
        </w:rPr>
      </w:pPr>
    </w:p>
    <w:p w:rsidR="005F27D3" w:rsidRPr="007E327B" w:rsidRDefault="005F27D3" w:rsidP="005F27D3">
      <w:pPr>
        <w:ind w:firstLine="709"/>
        <w:jc w:val="both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 xml:space="preserve">В соответствии с </w:t>
      </w:r>
      <w:hyperlink r:id="rId8" w:anchor="BUK0PK" w:history="1">
        <w:r w:rsidRPr="007E327B">
          <w:rPr>
            <w:rFonts w:eastAsia="Calibri"/>
            <w:shd w:val="clear" w:color="auto" w:fill="FFFFFF"/>
            <w:lang w:eastAsia="en-US"/>
          </w:rPr>
          <w:t>подпунктом 3 пункта 2 статьи 39.36-1 Земельного кодекса Российской Федерации</w:t>
        </w:r>
      </w:hyperlink>
      <w:r w:rsidRPr="007E327B">
        <w:rPr>
          <w:rFonts w:eastAsia="Calibri"/>
          <w:shd w:val="clear" w:color="auto" w:fill="FFFFFF"/>
          <w:lang w:eastAsia="en-US"/>
        </w:rPr>
        <w:t xml:space="preserve">, </w:t>
      </w:r>
      <w:r w:rsidRPr="007E327B">
        <w:rPr>
          <w:rFonts w:eastAsia="Calibri"/>
          <w:lang w:eastAsia="en-US"/>
        </w:rPr>
        <w:t xml:space="preserve">администрация рабочего поселка Маслянино Маслянинского района Новосибирской области </w:t>
      </w:r>
    </w:p>
    <w:p w:rsidR="005F27D3" w:rsidRPr="007E327B" w:rsidRDefault="005F27D3" w:rsidP="005F27D3">
      <w:pPr>
        <w:jc w:val="both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ПОСТАНОВЛЯЕТ:</w:t>
      </w:r>
    </w:p>
    <w:p w:rsidR="005F27D3" w:rsidRPr="007E327B" w:rsidRDefault="005F27D3" w:rsidP="005F27D3">
      <w:pPr>
        <w:numPr>
          <w:ilvl w:val="0"/>
          <w:numId w:val="10"/>
        </w:numPr>
        <w:tabs>
          <w:tab w:val="left" w:pos="1134"/>
        </w:tabs>
        <w:spacing w:after="200" w:line="276" w:lineRule="auto"/>
        <w:ind w:left="0" w:firstLine="709"/>
        <w:jc w:val="both"/>
      </w:pPr>
      <w:r w:rsidRPr="007E327B">
        <w:t xml:space="preserve">Установить Порядок определения </w:t>
      </w:r>
      <w:r w:rsidRPr="007E327B">
        <w:rPr>
          <w:color w:val="000000"/>
        </w:rPr>
        <w:t>платы за использование земель</w:t>
      </w:r>
      <w:r w:rsidRPr="007E327B">
        <w:t xml:space="preserve"> земельных участков, находящихся в муниципальной собственности, </w:t>
      </w:r>
      <w:r w:rsidRPr="007E327B">
        <w:rPr>
          <w:bCs/>
          <w:shd w:val="clear" w:color="auto" w:fill="FFFFFF"/>
        </w:rPr>
        <w:t xml:space="preserve">для возведения гражданами гаражей, являющихся некапитальными </w:t>
      </w:r>
      <w:r w:rsidRPr="007E327B">
        <w:rPr>
          <w:bCs/>
          <w:shd w:val="clear" w:color="auto" w:fill="FFFFFF"/>
        </w:rPr>
        <w:lastRenderedPageBreak/>
        <w:t>сооружениями,</w:t>
      </w:r>
      <w:r w:rsidRPr="007E327B">
        <w:rPr>
          <w:color w:val="22272F"/>
          <w:shd w:val="clear" w:color="auto" w:fill="FFFFFF"/>
        </w:rPr>
        <w:t xml:space="preserve"> </w:t>
      </w:r>
      <w:r w:rsidRPr="007E327B">
        <w:rPr>
          <w:shd w:val="clear" w:color="auto" w:fill="FFFFFF"/>
        </w:rPr>
        <w:t>согласно приложению к настоящему постановлению</w:t>
      </w:r>
      <w:r w:rsidRPr="007E327B">
        <w:t>.</w:t>
      </w:r>
    </w:p>
    <w:p w:rsidR="005F27D3" w:rsidRPr="007E327B" w:rsidRDefault="005F27D3" w:rsidP="005F27D3">
      <w:pPr>
        <w:numPr>
          <w:ilvl w:val="0"/>
          <w:numId w:val="10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7E327B">
        <w:rPr>
          <w:rFonts w:eastAsia="Calibri"/>
          <w:color w:val="000000"/>
          <w:lang w:eastAsia="en-US"/>
        </w:rPr>
        <w:t xml:space="preserve">Опубликовать настоящее постановление в периодическом печатном издании «Вестник Маслянино» и разместить на официальном сайте администрации </w:t>
      </w:r>
      <w:r w:rsidRPr="007E327B">
        <w:rPr>
          <w:rFonts w:eastAsia="Calibri"/>
          <w:lang w:eastAsia="en-US"/>
        </w:rPr>
        <w:t xml:space="preserve">рабочего поселка Маслянино </w:t>
      </w:r>
      <w:r w:rsidRPr="007E327B">
        <w:rPr>
          <w:rFonts w:eastAsia="Calibri"/>
          <w:color w:val="000000"/>
          <w:lang w:eastAsia="en-US"/>
        </w:rPr>
        <w:t>Маслянинского района Новосибирской области в сети Интернет.</w:t>
      </w:r>
    </w:p>
    <w:p w:rsidR="005F27D3" w:rsidRPr="007E327B" w:rsidRDefault="005F27D3" w:rsidP="005F27D3">
      <w:pPr>
        <w:tabs>
          <w:tab w:val="left" w:pos="1134"/>
        </w:tabs>
        <w:ind w:left="709"/>
        <w:contextualSpacing/>
        <w:jc w:val="both"/>
        <w:rPr>
          <w:rFonts w:eastAsia="Calibri"/>
          <w:lang w:eastAsia="en-US"/>
        </w:rPr>
      </w:pPr>
    </w:p>
    <w:p w:rsidR="005F27D3" w:rsidRPr="007E327B" w:rsidRDefault="005F27D3" w:rsidP="005F27D3">
      <w:pPr>
        <w:rPr>
          <w:rFonts w:eastAsia="Calibri"/>
          <w:lang w:eastAsia="en-US"/>
        </w:rPr>
      </w:pPr>
    </w:p>
    <w:p w:rsidR="005F27D3" w:rsidRPr="007E327B" w:rsidRDefault="005F27D3" w:rsidP="005F27D3">
      <w:pPr>
        <w:rPr>
          <w:rFonts w:eastAsia="Calibri"/>
          <w:lang w:eastAsia="en-US"/>
        </w:rPr>
      </w:pPr>
    </w:p>
    <w:p w:rsidR="005F27D3" w:rsidRPr="007E327B" w:rsidRDefault="005F27D3" w:rsidP="005F27D3">
      <w:pPr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Глава рабочего поселка Маслянино</w:t>
      </w:r>
    </w:p>
    <w:p w:rsidR="005F27D3" w:rsidRPr="007E327B" w:rsidRDefault="005F27D3" w:rsidP="005F27D3">
      <w:pPr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 xml:space="preserve">Маслянинского района </w:t>
      </w:r>
    </w:p>
    <w:p w:rsidR="005F27D3" w:rsidRPr="007E327B" w:rsidRDefault="005F27D3" w:rsidP="005F27D3">
      <w:pPr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Новосибирской области                                                                   М.А.Рахманов</w:t>
      </w:r>
    </w:p>
    <w:p w:rsidR="005F27D3" w:rsidRPr="007E327B" w:rsidRDefault="005F27D3" w:rsidP="005F27D3">
      <w:pPr>
        <w:rPr>
          <w:rFonts w:eastAsia="Calibri"/>
          <w:lang w:eastAsia="en-US"/>
        </w:rPr>
      </w:pPr>
    </w:p>
    <w:p w:rsidR="005F27D3" w:rsidRPr="007E327B" w:rsidRDefault="005F27D3" w:rsidP="005F27D3">
      <w:pPr>
        <w:rPr>
          <w:rFonts w:eastAsia="Calibri"/>
          <w:lang w:eastAsia="en-US"/>
        </w:rPr>
      </w:pPr>
    </w:p>
    <w:p w:rsidR="005F27D3" w:rsidRPr="007E327B" w:rsidRDefault="005F27D3" w:rsidP="005F27D3">
      <w:pPr>
        <w:spacing w:line="276" w:lineRule="auto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Ершова К.А.</w:t>
      </w:r>
    </w:p>
    <w:p w:rsidR="005F27D3" w:rsidRPr="007E327B" w:rsidRDefault="005F27D3" w:rsidP="005F27D3">
      <w:pPr>
        <w:spacing w:line="276" w:lineRule="auto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22-565</w:t>
      </w: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 xml:space="preserve">Приложение </w:t>
      </w: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к постановлению администрации</w:t>
      </w: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рабочего поселка Маслянино</w:t>
      </w: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Маслянинского района</w:t>
      </w: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Новосибирской области</w:t>
      </w: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  <w:r w:rsidRPr="007E327B">
        <w:rPr>
          <w:rFonts w:eastAsia="Calibri"/>
          <w:lang w:eastAsia="en-US"/>
        </w:rPr>
        <w:t>от 06.06.2022 г. № 287</w:t>
      </w: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</w:p>
    <w:p w:rsidR="005F27D3" w:rsidRPr="007E327B" w:rsidRDefault="005F27D3" w:rsidP="005F27D3">
      <w:pPr>
        <w:jc w:val="right"/>
        <w:rPr>
          <w:rFonts w:eastAsia="Calibri"/>
          <w:lang w:eastAsia="en-US"/>
        </w:rPr>
      </w:pPr>
    </w:p>
    <w:p w:rsidR="005F27D3" w:rsidRPr="007E327B" w:rsidRDefault="005F27D3" w:rsidP="005F27D3">
      <w:pPr>
        <w:jc w:val="center"/>
        <w:rPr>
          <w:rFonts w:eastAsia="Calibri"/>
          <w:bCs/>
          <w:shd w:val="clear" w:color="auto" w:fill="FFFFFF"/>
          <w:lang w:eastAsia="en-US"/>
        </w:rPr>
      </w:pPr>
      <w:r w:rsidRPr="007E327B">
        <w:rPr>
          <w:rFonts w:eastAsia="Calibri"/>
          <w:lang w:eastAsia="en-US"/>
        </w:rPr>
        <w:t xml:space="preserve">Порядок определения платы за использование земель или земельных участков, находящихся в муниципальной собственности, </w:t>
      </w:r>
      <w:r w:rsidRPr="007E327B">
        <w:rPr>
          <w:rFonts w:eastAsia="Calibri"/>
          <w:bCs/>
          <w:shd w:val="clear" w:color="auto" w:fill="FFFFFF"/>
          <w:lang w:eastAsia="en-US"/>
        </w:rPr>
        <w:t>для возведения гражданами гаражей, являющихся некапитальными сооружениями</w:t>
      </w:r>
    </w:p>
    <w:p w:rsidR="005F27D3" w:rsidRPr="007E327B" w:rsidRDefault="005F27D3" w:rsidP="005F27D3">
      <w:pPr>
        <w:jc w:val="center"/>
        <w:rPr>
          <w:rFonts w:eastAsia="Calibri"/>
          <w:bCs/>
          <w:shd w:val="clear" w:color="auto" w:fill="FFFFFF"/>
          <w:lang w:eastAsia="en-US"/>
        </w:rPr>
      </w:pPr>
    </w:p>
    <w:p w:rsidR="005F27D3" w:rsidRPr="007E327B" w:rsidRDefault="005F27D3" w:rsidP="005F27D3">
      <w:pPr>
        <w:numPr>
          <w:ilvl w:val="0"/>
          <w:numId w:val="11"/>
        </w:numPr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7E327B">
        <w:rPr>
          <w:rFonts w:eastAsia="Calibri"/>
          <w:shd w:val="clear" w:color="auto" w:fill="FFFFFF"/>
          <w:lang w:eastAsia="en-US"/>
        </w:rPr>
        <w:t xml:space="preserve">Настоящий Порядок регламентирует определение размера платы за использование земельных участков, находящихся в муниципальной собственности </w:t>
      </w:r>
      <w:r w:rsidRPr="007E327B">
        <w:rPr>
          <w:rFonts w:eastAsia="Calibri"/>
          <w:lang w:eastAsia="en-US"/>
        </w:rPr>
        <w:lastRenderedPageBreak/>
        <w:t xml:space="preserve">рабочего поселка Маслянино </w:t>
      </w:r>
      <w:r w:rsidRPr="007E327B">
        <w:rPr>
          <w:rFonts w:eastAsia="Calibri"/>
          <w:shd w:val="clear" w:color="auto" w:fill="FFFFFF"/>
          <w:lang w:eastAsia="en-US"/>
        </w:rPr>
        <w:t>Маслянинского района Новосибирской области, для возведения гражданами гаражей, являющихся некапитальными сооружениями</w:t>
      </w:r>
      <w:r w:rsidRPr="007E327B">
        <w:rPr>
          <w:rFonts w:eastAsia="Calibri"/>
          <w:color w:val="22272F"/>
          <w:shd w:val="clear" w:color="auto" w:fill="FFFFFF"/>
          <w:lang w:eastAsia="en-US"/>
        </w:rPr>
        <w:t xml:space="preserve"> </w:t>
      </w:r>
      <w:r w:rsidRPr="007E327B">
        <w:rPr>
          <w:rFonts w:eastAsia="Calibri"/>
          <w:shd w:val="clear" w:color="auto" w:fill="FFFFFF"/>
          <w:lang w:eastAsia="en-US"/>
        </w:rPr>
        <w:t>(далее - земли, земельные участки).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2. Размер платы за использование земельных участков рассчитывается по следующей формуле:</w:t>
      </w:r>
    </w:p>
    <w:p w:rsidR="005F27D3" w:rsidRPr="007E327B" w:rsidRDefault="005F27D3" w:rsidP="005F27D3">
      <w:pPr>
        <w:shd w:val="clear" w:color="auto" w:fill="FFFFFF"/>
        <w:ind w:firstLine="709"/>
        <w:jc w:val="center"/>
      </w:pPr>
      <w:r w:rsidRPr="007E327B">
        <w:t>П = (Кс х 10%) х Sисп/Sобщ,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где: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П - годовой размер платы, в рублях;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Кс - кадастровая стоимость земельного участка;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Sисп - площадь используемой части земельного участка;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Sобщ - общая площадь земельного участка.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3. Размер платы за использование земель рассчитывается по следующей формуле:</w:t>
      </w:r>
    </w:p>
    <w:p w:rsidR="005F27D3" w:rsidRPr="007E327B" w:rsidRDefault="005F27D3" w:rsidP="005F27D3">
      <w:pPr>
        <w:shd w:val="clear" w:color="auto" w:fill="FFFFFF"/>
        <w:ind w:firstLine="709"/>
        <w:jc w:val="center"/>
      </w:pPr>
      <w:r w:rsidRPr="007E327B">
        <w:t>П = Су х Sисп х Нст,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где: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П - годовой размер платы, в рублях;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 xml:space="preserve">Су - средний уровень кадастровой стоимости земель по Маслянинскому муниципальному району Новосибирской области сегмента "Транспорт", определенный в соответствии с </w:t>
      </w:r>
      <w:hyperlink r:id="rId9" w:anchor="/document/12124624/entry/2" w:history="1">
        <w:r w:rsidRPr="007E327B">
          <w:rPr>
            <w:u w:val="single"/>
          </w:rPr>
          <w:t>земельным законодательством</w:t>
        </w:r>
      </w:hyperlink>
      <w:r w:rsidRPr="007E327B">
        <w:t xml:space="preserve"> Российской Федерации;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Sисп - площадь используемой части земель;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 xml:space="preserve">Нст - ставка платы за квадратный метр используемой площади земель. Ставка платы за квадратный метр используемой площади земель устанавливается равной налоговой ставке земельного налога, установленной в соответствии с </w:t>
      </w:r>
      <w:hyperlink r:id="rId10" w:anchor="/document/10900200/entry/39401" w:history="1">
        <w:r w:rsidRPr="007E327B">
          <w:rPr>
            <w:u w:val="single"/>
          </w:rPr>
          <w:t>пунктом 1 статьи 394</w:t>
        </w:r>
      </w:hyperlink>
      <w:r w:rsidRPr="007E327B">
        <w:t xml:space="preserve"> Налогового кодекса Российской Федерации.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 xml:space="preserve">4. В случае изменения предусмотренных </w:t>
      </w:r>
      <w:hyperlink r:id="rId11" w:anchor="/document/403085642/entry/5" w:history="1">
        <w:r w:rsidRPr="007E327B">
          <w:rPr>
            <w:u w:val="single"/>
          </w:rPr>
          <w:t>пунктами 2</w:t>
        </w:r>
      </w:hyperlink>
      <w:r w:rsidRPr="007E327B">
        <w:t xml:space="preserve"> и </w:t>
      </w:r>
      <w:hyperlink r:id="rId12" w:anchor="/document/403085642/entry/6" w:history="1">
        <w:r w:rsidRPr="007E327B">
          <w:rPr>
            <w:u w:val="single"/>
          </w:rPr>
          <w:t>3</w:t>
        </w:r>
      </w:hyperlink>
      <w:r w:rsidRPr="007E327B">
        <w:t xml:space="preserve"> настоящего Порядка условий, в соответствии с которыми определяется размер платы за использование </w:t>
      </w:r>
      <w:r w:rsidRPr="007E327B">
        <w:lastRenderedPageBreak/>
        <w:t>земель и земельных участков, такая плата подлежит перерасчету.</w:t>
      </w:r>
    </w:p>
    <w:p w:rsidR="005F27D3" w:rsidRPr="007E327B" w:rsidRDefault="005F27D3" w:rsidP="005F27D3">
      <w:pPr>
        <w:shd w:val="clear" w:color="auto" w:fill="FFFFFF"/>
        <w:ind w:firstLine="709"/>
        <w:jc w:val="both"/>
      </w:pPr>
      <w:r w:rsidRPr="007E327B">
        <w:t>Основанием для перерасчета размера платы является принятие акта об утверждении результатов определения кадастровой стоимости земельных участков и среднего уровня кадастровой стоимости земель по Маслянинскому муниципальному району Новосибирской области или выписка из Единого государственного реестра недвижимости</w:t>
      </w:r>
    </w:p>
    <w:p w:rsidR="005F27D3" w:rsidRPr="007E327B" w:rsidRDefault="005F27D3" w:rsidP="005F27D3">
      <w:pPr>
        <w:ind w:left="709" w:firstLine="709"/>
        <w:contextualSpacing/>
        <w:jc w:val="both"/>
        <w:rPr>
          <w:rFonts w:eastAsia="Calibri"/>
          <w:lang w:eastAsia="en-US"/>
        </w:rPr>
      </w:pPr>
    </w:p>
    <w:p w:rsidR="005F27D3" w:rsidRPr="007E327B" w:rsidRDefault="005F27D3" w:rsidP="003A3ABF">
      <w:pPr>
        <w:jc w:val="both"/>
      </w:pPr>
    </w:p>
    <w:p w:rsidR="005F27D3" w:rsidRPr="007E327B" w:rsidRDefault="005F27D3" w:rsidP="003A3ABF">
      <w:pPr>
        <w:jc w:val="both"/>
      </w:pPr>
    </w:p>
    <w:p w:rsidR="005F27D3" w:rsidRPr="007E327B" w:rsidRDefault="005F27D3" w:rsidP="003A3ABF">
      <w:pPr>
        <w:jc w:val="both"/>
      </w:pPr>
    </w:p>
    <w:p w:rsidR="005F27D3" w:rsidRPr="007E327B" w:rsidRDefault="005F27D3" w:rsidP="003A3ABF">
      <w:pPr>
        <w:jc w:val="both"/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7E327B" w:rsidRDefault="007E327B" w:rsidP="005F27D3">
      <w:pPr>
        <w:ind w:right="57"/>
        <w:jc w:val="center"/>
        <w:rPr>
          <w:b/>
          <w:shd w:val="clear" w:color="auto" w:fill="FFFFFF"/>
        </w:rPr>
      </w:pPr>
    </w:p>
    <w:p w:rsidR="005F27D3" w:rsidRPr="007E327B" w:rsidRDefault="005F27D3" w:rsidP="005F27D3">
      <w:pPr>
        <w:ind w:right="57"/>
        <w:jc w:val="center"/>
        <w:rPr>
          <w:b/>
          <w:shd w:val="clear" w:color="auto" w:fill="FFFFFF"/>
        </w:rPr>
      </w:pPr>
      <w:r w:rsidRPr="007E327B">
        <w:rPr>
          <w:b/>
          <w:shd w:val="clear" w:color="auto" w:fill="FFFFFF"/>
        </w:rPr>
        <w:lastRenderedPageBreak/>
        <w:t xml:space="preserve">АДМИНИСТРАЦИЯ РАБОЧЕГО ПОСЕЛКА МАСЛЯНИНО </w:t>
      </w:r>
    </w:p>
    <w:p w:rsidR="005F27D3" w:rsidRPr="007E327B" w:rsidRDefault="005F27D3" w:rsidP="005F27D3">
      <w:pPr>
        <w:ind w:right="57"/>
        <w:jc w:val="center"/>
        <w:rPr>
          <w:b/>
        </w:rPr>
      </w:pPr>
      <w:r w:rsidRPr="007E327B">
        <w:rPr>
          <w:b/>
          <w:shd w:val="clear" w:color="auto" w:fill="FFFFFF"/>
        </w:rPr>
        <w:t>МАСЛЯНИНСКОГО РАЙОНА НОВОСИБИРСКОЙ ОБЛАСТИ</w:t>
      </w:r>
    </w:p>
    <w:p w:rsidR="005F27D3" w:rsidRPr="007E327B" w:rsidRDefault="005F27D3" w:rsidP="005F27D3">
      <w:pPr>
        <w:ind w:left="113" w:right="57" w:firstLine="284"/>
        <w:jc w:val="center"/>
        <w:rPr>
          <w:b/>
        </w:rPr>
      </w:pPr>
    </w:p>
    <w:p w:rsidR="005F27D3" w:rsidRPr="007E327B" w:rsidRDefault="005F27D3" w:rsidP="005F27D3">
      <w:pPr>
        <w:ind w:left="113" w:right="57" w:firstLine="284"/>
        <w:jc w:val="center"/>
      </w:pPr>
      <w:r w:rsidRPr="007E327B">
        <w:rPr>
          <w:b/>
        </w:rPr>
        <w:t>ПОСТАНОВЛЕНИЕ</w:t>
      </w:r>
    </w:p>
    <w:p w:rsidR="005F27D3" w:rsidRPr="007E327B" w:rsidRDefault="005F27D3" w:rsidP="005F27D3">
      <w:pPr>
        <w:ind w:left="113" w:right="57" w:firstLine="284"/>
        <w:jc w:val="center"/>
      </w:pPr>
    </w:p>
    <w:p w:rsidR="005F27D3" w:rsidRPr="007E327B" w:rsidRDefault="005F27D3" w:rsidP="005F27D3">
      <w:pPr>
        <w:ind w:right="57"/>
        <w:jc w:val="both"/>
      </w:pPr>
      <w:r w:rsidRPr="007E327B">
        <w:t>От 06.06.2022г.                                                                                       №292</w:t>
      </w:r>
    </w:p>
    <w:p w:rsidR="005F27D3" w:rsidRPr="007E327B" w:rsidRDefault="005F27D3" w:rsidP="005F27D3">
      <w:pPr>
        <w:tabs>
          <w:tab w:val="left" w:pos="6575"/>
        </w:tabs>
        <w:ind w:right="57"/>
        <w:jc w:val="both"/>
      </w:pPr>
    </w:p>
    <w:p w:rsidR="005F27D3" w:rsidRPr="007E327B" w:rsidRDefault="005F27D3" w:rsidP="005F27D3">
      <w:pPr>
        <w:tabs>
          <w:tab w:val="left" w:pos="6575"/>
        </w:tabs>
        <w:ind w:left="113" w:right="57" w:firstLine="284"/>
        <w:jc w:val="center"/>
        <w:rPr>
          <w:b/>
        </w:rPr>
      </w:pPr>
      <w:r w:rsidRPr="007E327B">
        <w:rPr>
          <w:b/>
        </w:rPr>
        <w:t xml:space="preserve">Об утверждении Положения  о служебных командировках муниципальных служащих и работников администрации </w:t>
      </w:r>
      <w:r w:rsidRPr="007E327B">
        <w:rPr>
          <w:b/>
          <w:shd w:val="clear" w:color="auto" w:fill="FFFFFF"/>
        </w:rPr>
        <w:t>рабочего поселка Маслянино Маслянинского района Новосибирской области </w:t>
      </w:r>
    </w:p>
    <w:p w:rsidR="005F27D3" w:rsidRPr="007E327B" w:rsidRDefault="005F27D3" w:rsidP="005F27D3">
      <w:pPr>
        <w:tabs>
          <w:tab w:val="left" w:pos="6575"/>
        </w:tabs>
        <w:ind w:left="113" w:right="57" w:firstLine="284"/>
        <w:jc w:val="center"/>
      </w:pPr>
    </w:p>
    <w:p w:rsidR="005F27D3" w:rsidRPr="007E327B" w:rsidRDefault="005F27D3" w:rsidP="005F27D3">
      <w:pPr>
        <w:tabs>
          <w:tab w:val="left" w:pos="6575"/>
        </w:tabs>
        <w:ind w:right="57" w:firstLine="567"/>
        <w:jc w:val="both"/>
      </w:pPr>
      <w:r w:rsidRPr="007E327B">
        <w:rPr>
          <w:shd w:val="clear" w:color="auto" w:fill="FFFFFF"/>
        </w:rPr>
        <w:t xml:space="preserve">В целях создания условий для выполнения должностных обязанностей и осуществления полномочий в служебных командировках, </w:t>
      </w:r>
      <w:r w:rsidRPr="007E327B">
        <w:t xml:space="preserve">в соответствии со статьями 166,167, 168 Трудового Кодекса Российской Федерации, Постановлением Правительства Российской Федерации от 13.10.2008г. № 749  «Об особенностях направления работников в служебные командировки», </w:t>
      </w:r>
      <w:r w:rsidRPr="007E327B">
        <w:rPr>
          <w:shd w:val="clear" w:color="auto" w:fill="FFFFFF"/>
        </w:rPr>
        <w:t>Федерального закона от 06.10.2003 N 131-ФЗ "Об общих принципах организации местного самоуправления в Российской Федерации",  Устава рабочего поселка Маслянино Маслянинского района Новосибирской области</w:t>
      </w:r>
      <w:r w:rsidRPr="007E327B">
        <w:t xml:space="preserve">,  Администрация </w:t>
      </w:r>
      <w:r w:rsidRPr="007E327B">
        <w:rPr>
          <w:shd w:val="clear" w:color="auto" w:fill="FFFFFF"/>
        </w:rPr>
        <w:t>рабочего поселка Маслянино Маслянинского района Новосибирской области </w:t>
      </w:r>
    </w:p>
    <w:p w:rsidR="005F27D3" w:rsidRPr="007E327B" w:rsidRDefault="005F27D3" w:rsidP="005F27D3">
      <w:pPr>
        <w:tabs>
          <w:tab w:val="left" w:pos="6575"/>
        </w:tabs>
        <w:ind w:left="113" w:right="57" w:firstLine="284"/>
        <w:jc w:val="both"/>
        <w:rPr>
          <w:b/>
        </w:rPr>
      </w:pPr>
      <w:r w:rsidRPr="007E327B">
        <w:rPr>
          <w:b/>
        </w:rPr>
        <w:t>ПОСТАНОВЛЯЕТ:</w:t>
      </w:r>
    </w:p>
    <w:p w:rsidR="005F27D3" w:rsidRPr="007E327B" w:rsidRDefault="005F27D3" w:rsidP="005F27D3">
      <w:pPr>
        <w:tabs>
          <w:tab w:val="left" w:pos="6575"/>
        </w:tabs>
        <w:ind w:left="113" w:right="57" w:firstLine="284"/>
        <w:jc w:val="both"/>
      </w:pPr>
      <w:r w:rsidRPr="007E327B">
        <w:t xml:space="preserve">1. Утвердить Положение о служебных командировках муниципальных служащих и работников администрации </w:t>
      </w:r>
      <w:r w:rsidRPr="007E327B">
        <w:rPr>
          <w:shd w:val="clear" w:color="auto" w:fill="FFFFFF"/>
        </w:rPr>
        <w:t>рабочего поселка Маслянино  Маслянинского района Новосибирской области</w:t>
      </w:r>
      <w:r w:rsidRPr="007E327B">
        <w:t>.</w:t>
      </w:r>
    </w:p>
    <w:p w:rsidR="005F27D3" w:rsidRPr="007E327B" w:rsidRDefault="005F27D3" w:rsidP="005F27D3">
      <w:pPr>
        <w:tabs>
          <w:tab w:val="left" w:pos="6575"/>
        </w:tabs>
        <w:ind w:left="113" w:right="57" w:firstLine="284"/>
        <w:jc w:val="both"/>
      </w:pPr>
      <w:r w:rsidRPr="007E327B">
        <w:t xml:space="preserve"> 2. Опубликовать  настоящее  Постановление  в периодически печатном издании "Вестник Маслянино" и на официальном сайте администрации</w:t>
      </w:r>
      <w:r w:rsidRPr="007E327B">
        <w:rPr>
          <w:shd w:val="clear" w:color="auto" w:fill="FFFFFF"/>
        </w:rPr>
        <w:t xml:space="preserve"> рабочего поселка </w:t>
      </w:r>
      <w:r w:rsidRPr="007E327B">
        <w:rPr>
          <w:shd w:val="clear" w:color="auto" w:fill="FFFFFF"/>
        </w:rPr>
        <w:lastRenderedPageBreak/>
        <w:t>Маслянино Маслянинского района Новосибирской области в сети Интернет</w:t>
      </w:r>
      <w:r w:rsidRPr="007E327B">
        <w:t>.</w:t>
      </w:r>
    </w:p>
    <w:p w:rsidR="005F27D3" w:rsidRPr="007E327B" w:rsidRDefault="005F27D3" w:rsidP="005F27D3">
      <w:pPr>
        <w:tabs>
          <w:tab w:val="left" w:pos="6575"/>
        </w:tabs>
        <w:ind w:left="113" w:right="57" w:firstLine="284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5"/>
        <w:gridCol w:w="3152"/>
      </w:tblGrid>
      <w:tr w:rsidR="005F27D3" w:rsidRPr="007E327B" w:rsidTr="00233F1B">
        <w:tc>
          <w:tcPr>
            <w:tcW w:w="4785" w:type="dxa"/>
          </w:tcPr>
          <w:p w:rsidR="005F27D3" w:rsidRPr="007E327B" w:rsidRDefault="005F27D3" w:rsidP="005F27D3">
            <w:pPr>
              <w:ind w:right="57"/>
              <w:rPr>
                <w:shd w:val="clear" w:color="auto" w:fill="FFFFFF"/>
              </w:rPr>
            </w:pPr>
            <w:r w:rsidRPr="007E327B">
              <w:t xml:space="preserve">Глава  </w:t>
            </w:r>
            <w:r w:rsidRPr="007E327B">
              <w:rPr>
                <w:shd w:val="clear" w:color="auto" w:fill="FFFFFF"/>
              </w:rPr>
              <w:t>рабочего поселка Маслянино</w:t>
            </w:r>
          </w:p>
          <w:p w:rsidR="005F27D3" w:rsidRPr="007E327B" w:rsidRDefault="005F27D3" w:rsidP="005F27D3">
            <w:pPr>
              <w:ind w:right="57"/>
              <w:rPr>
                <w:shd w:val="clear" w:color="auto" w:fill="FFFFFF"/>
              </w:rPr>
            </w:pPr>
            <w:r w:rsidRPr="007E327B">
              <w:rPr>
                <w:shd w:val="clear" w:color="auto" w:fill="FFFFFF"/>
              </w:rPr>
              <w:t xml:space="preserve">Маслянинского района </w:t>
            </w:r>
          </w:p>
          <w:p w:rsidR="005F27D3" w:rsidRPr="007E327B" w:rsidRDefault="005F27D3" w:rsidP="005F27D3">
            <w:pPr>
              <w:ind w:right="57"/>
              <w:rPr>
                <w:shd w:val="clear" w:color="auto" w:fill="FFFFFF"/>
              </w:rPr>
            </w:pPr>
            <w:r w:rsidRPr="007E327B">
              <w:rPr>
                <w:shd w:val="clear" w:color="auto" w:fill="FFFFFF"/>
              </w:rPr>
              <w:t>Новосибирской области </w:t>
            </w:r>
          </w:p>
          <w:p w:rsidR="005F27D3" w:rsidRPr="007E327B" w:rsidRDefault="005F27D3" w:rsidP="005F27D3">
            <w:pPr>
              <w:ind w:right="57"/>
              <w:jc w:val="both"/>
            </w:pPr>
          </w:p>
        </w:tc>
        <w:tc>
          <w:tcPr>
            <w:tcW w:w="4786" w:type="dxa"/>
          </w:tcPr>
          <w:p w:rsidR="005F27D3" w:rsidRPr="007E327B" w:rsidRDefault="005F27D3" w:rsidP="005F27D3">
            <w:pPr>
              <w:ind w:right="57"/>
              <w:jc w:val="both"/>
            </w:pPr>
          </w:p>
          <w:p w:rsidR="005F27D3" w:rsidRPr="007E327B" w:rsidRDefault="005F27D3" w:rsidP="005F27D3">
            <w:pPr>
              <w:ind w:right="57"/>
              <w:jc w:val="both"/>
            </w:pPr>
          </w:p>
          <w:p w:rsidR="005F27D3" w:rsidRPr="007E327B" w:rsidRDefault="005F27D3" w:rsidP="005F27D3">
            <w:pPr>
              <w:ind w:right="57"/>
              <w:jc w:val="right"/>
            </w:pPr>
            <w:r w:rsidRPr="007E327B">
              <w:t>М.А.Рахманов</w:t>
            </w:r>
          </w:p>
        </w:tc>
      </w:tr>
    </w:tbl>
    <w:p w:rsidR="005F27D3" w:rsidRPr="007E327B" w:rsidRDefault="005F27D3" w:rsidP="005F27D3">
      <w:pPr>
        <w:ind w:right="57"/>
        <w:jc w:val="both"/>
      </w:pPr>
    </w:p>
    <w:p w:rsidR="005F27D3" w:rsidRPr="007E327B" w:rsidRDefault="005F27D3" w:rsidP="005F27D3">
      <w:pPr>
        <w:ind w:right="57"/>
        <w:rPr>
          <w:shd w:val="clear" w:color="auto" w:fill="FFFFFF"/>
        </w:rPr>
      </w:pPr>
    </w:p>
    <w:p w:rsidR="005F27D3" w:rsidRPr="007E327B" w:rsidRDefault="005F27D3" w:rsidP="005F27D3">
      <w:pPr>
        <w:ind w:right="57"/>
        <w:rPr>
          <w:shd w:val="clear" w:color="auto" w:fill="FFFFFF"/>
        </w:rPr>
      </w:pPr>
    </w:p>
    <w:p w:rsidR="005F27D3" w:rsidRPr="007E327B" w:rsidRDefault="005F27D3" w:rsidP="005F27D3">
      <w:pPr>
        <w:ind w:right="57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tabs>
          <w:tab w:val="left" w:pos="240"/>
        </w:tabs>
      </w:pPr>
      <w:r w:rsidRPr="007E327B">
        <w:t>Ершова К.А.</w:t>
      </w:r>
    </w:p>
    <w:p w:rsidR="005F27D3" w:rsidRPr="007E327B" w:rsidRDefault="005F27D3" w:rsidP="005F27D3">
      <w:pPr>
        <w:tabs>
          <w:tab w:val="left" w:pos="240"/>
        </w:tabs>
      </w:pPr>
      <w:r w:rsidRPr="007E327B">
        <w:t>22-565</w:t>
      </w: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</w:p>
    <w:p w:rsidR="005F27D3" w:rsidRPr="007E327B" w:rsidRDefault="005F27D3" w:rsidP="005F27D3">
      <w:pPr>
        <w:jc w:val="right"/>
      </w:pPr>
      <w:r w:rsidRPr="007E327B">
        <w:lastRenderedPageBreak/>
        <w:t>Приложение</w:t>
      </w:r>
    </w:p>
    <w:p w:rsidR="005F27D3" w:rsidRPr="007E327B" w:rsidRDefault="005F27D3" w:rsidP="005F27D3">
      <w:pPr>
        <w:jc w:val="right"/>
      </w:pPr>
      <w:r w:rsidRPr="007E327B">
        <w:t>к  Постановлению администрации</w:t>
      </w:r>
    </w:p>
    <w:p w:rsidR="005F27D3" w:rsidRPr="007E327B" w:rsidRDefault="005F27D3" w:rsidP="005F27D3">
      <w:pPr>
        <w:jc w:val="right"/>
        <w:rPr>
          <w:shd w:val="clear" w:color="auto" w:fill="FFFFFF"/>
        </w:rPr>
      </w:pPr>
      <w:r w:rsidRPr="007E327B">
        <w:rPr>
          <w:shd w:val="clear" w:color="auto" w:fill="FFFFFF"/>
        </w:rPr>
        <w:t>рабочего поселка Маслянино</w:t>
      </w:r>
    </w:p>
    <w:p w:rsidR="005F27D3" w:rsidRPr="007E327B" w:rsidRDefault="005F27D3" w:rsidP="005F27D3">
      <w:pPr>
        <w:jc w:val="right"/>
        <w:rPr>
          <w:shd w:val="clear" w:color="auto" w:fill="FFFFFF"/>
        </w:rPr>
      </w:pPr>
      <w:r w:rsidRPr="007E327B">
        <w:rPr>
          <w:shd w:val="clear" w:color="auto" w:fill="FFFFFF"/>
        </w:rPr>
        <w:t xml:space="preserve">Маслянинского района </w:t>
      </w:r>
    </w:p>
    <w:p w:rsidR="005F27D3" w:rsidRPr="007E327B" w:rsidRDefault="005F27D3" w:rsidP="005F27D3">
      <w:pPr>
        <w:jc w:val="right"/>
        <w:rPr>
          <w:shd w:val="clear" w:color="auto" w:fill="FFFFFF"/>
        </w:rPr>
      </w:pPr>
      <w:r w:rsidRPr="007E327B">
        <w:rPr>
          <w:shd w:val="clear" w:color="auto" w:fill="FFFFFF"/>
        </w:rPr>
        <w:t>Новосибирской области </w:t>
      </w:r>
    </w:p>
    <w:p w:rsidR="005F27D3" w:rsidRPr="007E327B" w:rsidRDefault="005F27D3" w:rsidP="005F27D3">
      <w:pPr>
        <w:jc w:val="right"/>
      </w:pPr>
      <w:r w:rsidRPr="007E327B">
        <w:t>От 06.06. 2022 г. №292</w:t>
      </w:r>
    </w:p>
    <w:p w:rsidR="005F27D3" w:rsidRPr="007E327B" w:rsidRDefault="005F27D3" w:rsidP="005F27D3"/>
    <w:p w:rsidR="005F27D3" w:rsidRPr="007E327B" w:rsidRDefault="005F27D3" w:rsidP="005F27D3"/>
    <w:p w:rsidR="005F27D3" w:rsidRPr="007E327B" w:rsidRDefault="005F27D3" w:rsidP="005F27D3">
      <w:pPr>
        <w:shd w:val="clear" w:color="auto" w:fill="FFFFFF"/>
        <w:tabs>
          <w:tab w:val="left" w:pos="9498"/>
        </w:tabs>
        <w:jc w:val="center"/>
        <w:rPr>
          <w:b/>
          <w:bCs/>
        </w:rPr>
      </w:pPr>
      <w:r w:rsidRPr="007E327B">
        <w:rPr>
          <w:b/>
          <w:bCs/>
        </w:rPr>
        <w:t>Положение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jc w:val="center"/>
      </w:pPr>
      <w:r w:rsidRPr="007E327B">
        <w:rPr>
          <w:b/>
          <w:bCs/>
        </w:rPr>
        <w:t xml:space="preserve"> о служебных командировках муниципальных служащих и работников администрации </w:t>
      </w:r>
      <w:r w:rsidRPr="007E327B">
        <w:rPr>
          <w:b/>
          <w:shd w:val="clear" w:color="auto" w:fill="FFFFFF"/>
        </w:rPr>
        <w:t>рабочего поселка Маслянино Маслянинского района Новосибирской области</w:t>
      </w:r>
      <w:r w:rsidRPr="007E327B">
        <w:rPr>
          <w:shd w:val="clear" w:color="auto" w:fill="FFFFFF"/>
        </w:rPr>
        <w:t> 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jc w:val="both"/>
      </w:pPr>
    </w:p>
    <w:p w:rsidR="005F27D3" w:rsidRPr="007E327B" w:rsidRDefault="005F27D3" w:rsidP="005F27D3">
      <w:pPr>
        <w:widowControl w:val="0"/>
        <w:numPr>
          <w:ilvl w:val="0"/>
          <w:numId w:val="12"/>
        </w:numPr>
        <w:tabs>
          <w:tab w:val="left" w:pos="9498"/>
        </w:tabs>
        <w:autoSpaceDE w:val="0"/>
        <w:autoSpaceDN w:val="0"/>
        <w:adjustRightInd w:val="0"/>
        <w:jc w:val="center"/>
        <w:rPr>
          <w:b/>
          <w:bCs/>
        </w:rPr>
      </w:pPr>
      <w:r w:rsidRPr="007E327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1FC2A6B" wp14:editId="11F3F954">
                <wp:simplePos x="0" y="0"/>
                <wp:positionH relativeFrom="margin">
                  <wp:posOffset>4838700</wp:posOffset>
                </wp:positionH>
                <wp:positionV relativeFrom="paragraph">
                  <wp:posOffset>723900</wp:posOffset>
                </wp:positionV>
                <wp:extent cx="0" cy="234950"/>
                <wp:effectExtent l="13335" t="7620" r="5715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C3D17" id="Прямая соединительная линия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81pt,57pt" to="381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" o:allowincell="f" strokeweight=".25pt">
                <w10:wrap anchorx="margin"/>
              </v:line>
            </w:pict>
          </mc:Fallback>
        </mc:AlternateContent>
      </w:r>
      <w:r w:rsidRPr="007E327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7B0D6AB" wp14:editId="36283F14">
                <wp:simplePos x="0" y="0"/>
                <wp:positionH relativeFrom="margin">
                  <wp:posOffset>4829810</wp:posOffset>
                </wp:positionH>
                <wp:positionV relativeFrom="paragraph">
                  <wp:posOffset>2924810</wp:posOffset>
                </wp:positionV>
                <wp:extent cx="0" cy="97790"/>
                <wp:effectExtent l="13970" t="8255" r="5080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7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86D6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80.3pt,230.3pt" to="380.3pt,2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" o:allowincell="f" strokeweight=".25pt">
                <w10:wrap anchorx="margin"/>
              </v:line>
            </w:pict>
          </mc:Fallback>
        </mc:AlternateContent>
      </w:r>
      <w:r w:rsidRPr="007E327B">
        <w:rPr>
          <w:b/>
          <w:bCs/>
        </w:rPr>
        <w:t xml:space="preserve">Общие положения </w:t>
      </w:r>
    </w:p>
    <w:p w:rsidR="005F27D3" w:rsidRPr="007E327B" w:rsidRDefault="005F27D3" w:rsidP="005F27D3">
      <w:pPr>
        <w:tabs>
          <w:tab w:val="left" w:pos="9498"/>
        </w:tabs>
        <w:ind w:firstLine="567"/>
        <w:jc w:val="center"/>
        <w:rPr>
          <w:b/>
          <w:bCs/>
        </w:rPr>
      </w:pPr>
    </w:p>
    <w:p w:rsidR="005F27D3" w:rsidRPr="007E327B" w:rsidRDefault="005F27D3" w:rsidP="005F27D3">
      <w:pPr>
        <w:widowControl w:val="0"/>
        <w:numPr>
          <w:ilvl w:val="0"/>
          <w:numId w:val="13"/>
        </w:numPr>
        <w:shd w:val="clear" w:color="auto" w:fill="FFFFFF"/>
        <w:tabs>
          <w:tab w:val="left" w:pos="1039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 xml:space="preserve"> Настоящее Положение разработано с целью установления порядка и условий направления муниципальных служащих и работников администрации, не являющихся муниципальными служащими (далее -   работники) </w:t>
      </w:r>
      <w:r w:rsidRPr="007E327B">
        <w:rPr>
          <w:shd w:val="clear" w:color="auto" w:fill="FFFFFF"/>
        </w:rPr>
        <w:t>рабочего поселка Маслянино Маслянинского района Новосибирской области </w:t>
      </w:r>
      <w:r w:rsidRPr="007E327B">
        <w:t xml:space="preserve"> в служебные командировки, а также установления норм возмещения командировочных расходов на основании Трудового кодекса Российской Федерации, Постановления Правительства Российской Федерации от 13.10.2008г. №749 «Об особенностях направления работников в служебные командировки». </w:t>
      </w:r>
    </w:p>
    <w:p w:rsidR="005F27D3" w:rsidRPr="007E327B" w:rsidRDefault="005F27D3" w:rsidP="005F27D3">
      <w:pPr>
        <w:widowControl w:val="0"/>
        <w:numPr>
          <w:ilvl w:val="0"/>
          <w:numId w:val="13"/>
        </w:numPr>
        <w:shd w:val="clear" w:color="auto" w:fill="FFFFFF"/>
        <w:tabs>
          <w:tab w:val="left" w:pos="1039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Муниципальные служащие и работники администрации</w:t>
      </w:r>
      <w:r w:rsidRPr="007E327B">
        <w:rPr>
          <w:shd w:val="clear" w:color="auto" w:fill="FFFFFF"/>
        </w:rPr>
        <w:t> </w:t>
      </w:r>
      <w:r w:rsidRPr="007E327B">
        <w:t xml:space="preserve"> направляются в служебные командировки на определенный срок для выполнения служебного задания (вне постоянной работы) на территории Российской Федерации.</w:t>
      </w:r>
    </w:p>
    <w:p w:rsidR="005F27D3" w:rsidRPr="007E327B" w:rsidRDefault="005F27D3" w:rsidP="005F27D3">
      <w:pPr>
        <w:widowControl w:val="0"/>
        <w:numPr>
          <w:ilvl w:val="0"/>
          <w:numId w:val="13"/>
        </w:numPr>
        <w:shd w:val="clear" w:color="auto" w:fill="FFFFFF"/>
        <w:tabs>
          <w:tab w:val="left" w:pos="1039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 xml:space="preserve">Направление работника  в командировку оформляется   Распоряжением  Главы  </w:t>
      </w:r>
      <w:r w:rsidRPr="007E327B">
        <w:rPr>
          <w:shd w:val="clear" w:color="auto" w:fill="FFFFFF"/>
        </w:rPr>
        <w:t>рабочего поселка Маслянино Маслянинского района Новосибирской области (далее - Глава)</w:t>
      </w:r>
      <w:r w:rsidRPr="007E327B">
        <w:t>.</w:t>
      </w:r>
    </w:p>
    <w:p w:rsidR="005F27D3" w:rsidRPr="007E327B" w:rsidRDefault="005F27D3" w:rsidP="005F27D3">
      <w:pPr>
        <w:shd w:val="clear" w:color="auto" w:fill="FFFFFF"/>
        <w:tabs>
          <w:tab w:val="left" w:pos="1039"/>
          <w:tab w:val="left" w:pos="9498"/>
        </w:tabs>
        <w:ind w:firstLine="567"/>
        <w:jc w:val="both"/>
      </w:pPr>
      <w:r w:rsidRPr="007E327B">
        <w:lastRenderedPageBreak/>
        <w:t>1.4. Срок командировки определяется с учетом цели, объема, сложности и других особенностей служебного задания.</w:t>
      </w:r>
    </w:p>
    <w:p w:rsidR="005F27D3" w:rsidRPr="007E327B" w:rsidRDefault="005F27D3" w:rsidP="005F27D3">
      <w:pPr>
        <w:shd w:val="clear" w:color="auto" w:fill="FFFFFF"/>
        <w:tabs>
          <w:tab w:val="left" w:pos="1039"/>
          <w:tab w:val="left" w:pos="9498"/>
        </w:tabs>
        <w:jc w:val="both"/>
      </w:pPr>
    </w:p>
    <w:p w:rsidR="005F27D3" w:rsidRPr="007E327B" w:rsidRDefault="005F27D3" w:rsidP="005F27D3">
      <w:pPr>
        <w:shd w:val="clear" w:color="auto" w:fill="FFFFFF"/>
        <w:tabs>
          <w:tab w:val="left" w:pos="1039"/>
          <w:tab w:val="left" w:pos="9498"/>
        </w:tabs>
        <w:jc w:val="center"/>
        <w:rPr>
          <w:b/>
          <w:bCs/>
        </w:rPr>
      </w:pPr>
      <w:r w:rsidRPr="007E327B">
        <w:rPr>
          <w:b/>
          <w:bCs/>
        </w:rPr>
        <w:t xml:space="preserve">2.Порядок направления в служебную командировку </w:t>
      </w:r>
    </w:p>
    <w:p w:rsidR="005F27D3" w:rsidRPr="007E327B" w:rsidRDefault="005F27D3" w:rsidP="005F27D3">
      <w:pPr>
        <w:shd w:val="clear" w:color="auto" w:fill="FFFFFF"/>
        <w:tabs>
          <w:tab w:val="left" w:pos="1039"/>
          <w:tab w:val="left" w:pos="9498"/>
        </w:tabs>
        <w:jc w:val="center"/>
        <w:rPr>
          <w:b/>
          <w:bCs/>
        </w:rPr>
      </w:pPr>
    </w:p>
    <w:p w:rsidR="005F27D3" w:rsidRPr="007E327B" w:rsidRDefault="005F27D3" w:rsidP="005F27D3">
      <w:pPr>
        <w:shd w:val="clear" w:color="auto" w:fill="FFFFFF"/>
        <w:tabs>
          <w:tab w:val="left" w:pos="9498"/>
        </w:tabs>
        <w:ind w:firstLine="567"/>
        <w:jc w:val="both"/>
      </w:pPr>
      <w:r w:rsidRPr="007E327B">
        <w:t>2.1. При направлении работника в служебную командировку уполномоченный специалист оформляет  командировочное удостоверение в одном экземпляре, предоставляет на подпись Главе, вручает работнику,  которое далее находится у него в течение всего срока командировки.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ind w:firstLine="567"/>
        <w:jc w:val="both"/>
      </w:pPr>
      <w:r w:rsidRPr="007E327B">
        <w:t>2.2. Днем выезда в служебную командировку считается день отправления поезда, самолета, автобуса или другого транспортного средства от места постоянной работы, а днем приезда из служебной командировки – день прибытия указанного транспортного средства на место постоянной работы.</w:t>
      </w:r>
    </w:p>
    <w:p w:rsidR="005F27D3" w:rsidRPr="007E327B" w:rsidRDefault="005F27D3" w:rsidP="005F27D3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</w:rPr>
      </w:pPr>
      <w:r w:rsidRPr="007E327B">
        <w:t xml:space="preserve">2.3. </w:t>
      </w:r>
      <w:r w:rsidRPr="007E327B">
        <w:rPr>
          <w:color w:val="000000"/>
        </w:rPr>
        <w:t>Фактический срок пребывания работника в командировке определяется по проездным документам, представляемым работником по возвращении из командировки.</w:t>
      </w:r>
    </w:p>
    <w:p w:rsidR="005F27D3" w:rsidRPr="007E327B" w:rsidRDefault="005F27D3" w:rsidP="005F27D3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</w:rPr>
      </w:pPr>
      <w:r w:rsidRPr="007E327B">
        <w:rPr>
          <w:color w:val="000000"/>
        </w:rPr>
        <w:t xml:space="preserve">В случае проезда работника на основании письменного решения работодателя 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работником по возвращении из командировки работодателю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 и </w:t>
      </w:r>
      <w:r w:rsidRPr="007E327B">
        <w:rPr>
          <w:color w:val="000000"/>
        </w:rPr>
        <w:lastRenderedPageBreak/>
        <w:t>иные документы, подтверждающие маршрут следования транспорта).</w:t>
      </w:r>
    </w:p>
    <w:p w:rsidR="005F27D3" w:rsidRPr="007E327B" w:rsidRDefault="005F27D3" w:rsidP="005F27D3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</w:rPr>
      </w:pPr>
      <w:r w:rsidRPr="007E327B">
        <w:rPr>
          <w:color w:val="000000"/>
        </w:rPr>
        <w:t>В случае отсутствия проездных документов фактический срок пребывания работника в командировке работник подтверждает документами по найму жилого помещения в месте командирования. 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18.11.2020 г. N 1853.</w:t>
      </w:r>
    </w:p>
    <w:p w:rsidR="005F27D3" w:rsidRPr="007E327B" w:rsidRDefault="005F27D3" w:rsidP="005F27D3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</w:rPr>
      </w:pPr>
      <w:r w:rsidRPr="007E327B">
        <w:rPr>
          <w:color w:val="000000"/>
        </w:rPr>
        <w:t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работником представляются служебная записка и (или) иной документ о фактическом сроке пребывания работника в командировке, содержащий подтверждение принимающей работника стороны (организации либо должностного лица) о сроке прибытия (убытия) работника к месту командирования (из места командировки).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ind w:firstLine="567"/>
        <w:jc w:val="both"/>
      </w:pPr>
      <w:r w:rsidRPr="007E327B">
        <w:t xml:space="preserve">2.4. При отправлении транспортного средства до 24 часов включительно днем выезда в служебную командировку считаются текущие сутки, а с 00 часов и позднее – последующие сутки. </w:t>
      </w:r>
    </w:p>
    <w:p w:rsidR="005F27D3" w:rsidRPr="007E327B" w:rsidRDefault="005F27D3" w:rsidP="005F27D3">
      <w:pPr>
        <w:shd w:val="clear" w:color="auto" w:fill="FFFFFF"/>
        <w:tabs>
          <w:tab w:val="left" w:pos="802"/>
          <w:tab w:val="left" w:pos="9498"/>
        </w:tabs>
        <w:ind w:firstLine="567"/>
        <w:jc w:val="both"/>
      </w:pPr>
      <w:r w:rsidRPr="007E327B">
        <w:t>2.5. Если станция,  аэропорт находятся за чертой населенного пункта, учитывается время, необходимое для проезда до станции, аэропорта. Аналогично определяется день приезда работника на место постоянной работы.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ind w:firstLine="567"/>
        <w:jc w:val="both"/>
      </w:pPr>
      <w:r w:rsidRPr="007E327B">
        <w:lastRenderedPageBreak/>
        <w:t xml:space="preserve">2.6. Вопрос о явке работника на рабочее место в день выезда в служебную командировку и в день приезда из служебной командировки решается по договоренности с  Главой. 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jc w:val="both"/>
      </w:pPr>
    </w:p>
    <w:p w:rsidR="005F27D3" w:rsidRPr="007E327B" w:rsidRDefault="005F27D3" w:rsidP="005F27D3">
      <w:pPr>
        <w:widowControl w:val="0"/>
        <w:shd w:val="clear" w:color="auto" w:fill="FFFFFF"/>
        <w:tabs>
          <w:tab w:val="left" w:pos="9498"/>
        </w:tabs>
        <w:autoSpaceDE w:val="0"/>
        <w:autoSpaceDN w:val="0"/>
        <w:adjustRightInd w:val="0"/>
        <w:rPr>
          <w:b/>
          <w:bCs/>
        </w:rPr>
      </w:pPr>
      <w:r w:rsidRPr="007E327B">
        <w:t xml:space="preserve">                                         3.</w:t>
      </w:r>
      <w:r w:rsidRPr="007E327B">
        <w:rPr>
          <w:b/>
          <w:bCs/>
        </w:rPr>
        <w:t xml:space="preserve">Командировочные расходы 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ind w:left="360"/>
        <w:rPr>
          <w:b/>
          <w:bCs/>
        </w:rPr>
      </w:pP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3.1. При направлении работника в служебную командировку ему гарантируется сохранение средней заработной платы, а также возмещаются: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- расходы по проезду к месту командировки и обратно к месту постоянной  работы;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- расходы по проезду из одного населенного пункта в другой, если работник командирован в несколько организаций, расположенных в разных населенных пунктах;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- расходы по найму жилого помещения;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- дополнительные расходы, связанные с проживанием вне постоянного места жительства (суточные);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- расходы на бронирование номера в гостинице;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- оплата проезда по городу.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 xml:space="preserve">3.2. Расходы по проезду оплачиваются в пределах средств местного бюджета, предусмотренных на указанные цели. Оплата расходов производится по фактически представленным документам. </w:t>
      </w:r>
    </w:p>
    <w:p w:rsidR="005F27D3" w:rsidRPr="007E327B" w:rsidRDefault="005F27D3" w:rsidP="005F27D3">
      <w:pPr>
        <w:shd w:val="clear" w:color="auto" w:fill="FFFFFF"/>
        <w:tabs>
          <w:tab w:val="left" w:pos="-2977"/>
          <w:tab w:val="left" w:pos="955"/>
          <w:tab w:val="left" w:pos="9498"/>
        </w:tabs>
        <w:ind w:firstLine="567"/>
        <w:jc w:val="both"/>
      </w:pPr>
      <w:r w:rsidRPr="007E327B">
        <w:t xml:space="preserve">3.3. Расходы по  проезду к месту командирования и обратно – месту постоянной работы (включая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работник командирован в несколько организаций, расположенных в разных населенных пунктах, возмещаются по фактическим </w:t>
      </w:r>
      <w:r w:rsidRPr="007E327B">
        <w:lastRenderedPageBreak/>
        <w:t>затратам, подтвержденными проездными документами, по следующим нормам:</w:t>
      </w:r>
    </w:p>
    <w:p w:rsidR="005F27D3" w:rsidRPr="007E327B" w:rsidRDefault="005F27D3" w:rsidP="005F27D3">
      <w:pPr>
        <w:shd w:val="clear" w:color="auto" w:fill="FFFFFF"/>
        <w:tabs>
          <w:tab w:val="left" w:pos="-2977"/>
          <w:tab w:val="left" w:pos="955"/>
          <w:tab w:val="left" w:pos="9498"/>
        </w:tabs>
        <w:ind w:firstLine="567"/>
        <w:jc w:val="both"/>
      </w:pPr>
      <w:r w:rsidRPr="007E327B">
        <w:t>- воздушным транспортом – не выше стоимости проезда по билету 1 класса;</w:t>
      </w:r>
    </w:p>
    <w:p w:rsidR="005F27D3" w:rsidRPr="007E327B" w:rsidRDefault="005F27D3" w:rsidP="005F27D3">
      <w:pPr>
        <w:shd w:val="clear" w:color="auto" w:fill="FFFFFF"/>
        <w:tabs>
          <w:tab w:val="left" w:pos="-2977"/>
          <w:tab w:val="left" w:pos="955"/>
          <w:tab w:val="left" w:pos="9498"/>
        </w:tabs>
        <w:ind w:firstLine="567"/>
        <w:jc w:val="both"/>
      </w:pPr>
      <w:r w:rsidRPr="007E327B">
        <w:t xml:space="preserve">- железнодорожным транспортом –  не выше стоимости проезда в вагоне повышенной комфортности, отнесенном к вагонам бизнес-класса, с двухместном купе категории «СВ» или в вагоне категории «С» с местами для сиденья, соответствующими требованиями, предъявляемым к вагонам бизнес-класса; </w:t>
      </w:r>
    </w:p>
    <w:p w:rsidR="005F27D3" w:rsidRPr="007E327B" w:rsidRDefault="005F27D3" w:rsidP="005F27D3">
      <w:pPr>
        <w:shd w:val="clear" w:color="auto" w:fill="FFFFFF"/>
        <w:tabs>
          <w:tab w:val="left" w:pos="-2977"/>
          <w:tab w:val="left" w:pos="955"/>
          <w:tab w:val="left" w:pos="9498"/>
        </w:tabs>
        <w:ind w:firstLine="567"/>
        <w:jc w:val="both"/>
      </w:pPr>
      <w:r w:rsidRPr="007E327B">
        <w:t xml:space="preserve">- автомобильным транспортом – в автотранспортном средстве общего пользования. 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3.4. Расходы по бронированию и найму</w:t>
      </w:r>
      <w:r w:rsidRPr="007E327B">
        <w:rPr>
          <w:color w:val="FF0000"/>
        </w:rPr>
        <w:t xml:space="preserve"> </w:t>
      </w:r>
      <w:r w:rsidRPr="007E327B">
        <w:t xml:space="preserve">  жилого помещения возмещаются работнику (кроме случаев, если ему предоставляется бесплатное жилое помещение) по фактическим затратам, подтвержденными соответствующими документами, по фактически произведенным расходам, но не более стоимости однокомнатного (одноместного) номера. 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Работнику также возмещаются  расходы по найму жилого помещения, подтвержденные соответствующими документами, но не более размеров, установленных настоящим Положением.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 xml:space="preserve">3.5. В случае проживания в гостинице, от которой требуется добираться до места командировки и обратно, расходы на внутригородской транспорт оплачиваются по представлению маршрутного листа и (или) по представленным документам на проезд. 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3.6. Суточные, включая расходы, связанные с питанием, оплачиваются работнику в размере 500 рублей 00 копеек за каждый день нахождения в командировке.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>3.7. В период нахождения в командировках на территориях Донецкой Народной Республики, Луганской Народной Республики выплата суточных производится в размере 8480 рублей в сутки в целях возмещения дополнительных расходов, связанных с командировкой.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  <w:r w:rsidRPr="007E327B">
        <w:t xml:space="preserve">3.8. Финансирование расходов, связанных  с </w:t>
      </w:r>
      <w:r w:rsidRPr="007E327B">
        <w:lastRenderedPageBreak/>
        <w:t>командировками в пределах Российской Федерации, осуществляется за счет средств, предусмотренных в бюджете поселения.</w:t>
      </w:r>
    </w:p>
    <w:p w:rsidR="005F27D3" w:rsidRPr="007E327B" w:rsidRDefault="005F27D3" w:rsidP="005F27D3">
      <w:pPr>
        <w:widowControl w:val="0"/>
        <w:shd w:val="clear" w:color="auto" w:fill="FFFFFF"/>
        <w:tabs>
          <w:tab w:val="left" w:pos="-2977"/>
          <w:tab w:val="left" w:pos="917"/>
          <w:tab w:val="left" w:pos="9498"/>
        </w:tabs>
        <w:autoSpaceDE w:val="0"/>
        <w:autoSpaceDN w:val="0"/>
        <w:adjustRightInd w:val="0"/>
        <w:ind w:firstLine="567"/>
        <w:jc w:val="both"/>
      </w:pPr>
    </w:p>
    <w:p w:rsidR="005F27D3" w:rsidRPr="007E327B" w:rsidRDefault="005F27D3" w:rsidP="005F27D3">
      <w:pPr>
        <w:shd w:val="clear" w:color="auto" w:fill="FFFFFF"/>
        <w:tabs>
          <w:tab w:val="left" w:pos="9498"/>
        </w:tabs>
        <w:rPr>
          <w:b/>
          <w:bCs/>
        </w:rPr>
      </w:pPr>
      <w:r w:rsidRPr="007E327B">
        <w:rPr>
          <w:b/>
          <w:bCs/>
        </w:rPr>
        <w:t xml:space="preserve">                                   4. Заключительные положения.</w:t>
      </w:r>
    </w:p>
    <w:p w:rsidR="005F27D3" w:rsidRPr="007E327B" w:rsidRDefault="005F27D3" w:rsidP="005F27D3">
      <w:pPr>
        <w:shd w:val="clear" w:color="auto" w:fill="FFFFFF"/>
        <w:tabs>
          <w:tab w:val="left" w:pos="9498"/>
        </w:tabs>
        <w:jc w:val="center"/>
        <w:rPr>
          <w:b/>
          <w:bCs/>
        </w:rPr>
      </w:pPr>
    </w:p>
    <w:p w:rsidR="005F27D3" w:rsidRPr="007E327B" w:rsidRDefault="005F27D3" w:rsidP="005F27D3">
      <w:pPr>
        <w:shd w:val="clear" w:color="auto" w:fill="FFFFFF"/>
        <w:tabs>
          <w:tab w:val="left" w:pos="9498"/>
        </w:tabs>
        <w:ind w:firstLine="567"/>
        <w:jc w:val="both"/>
        <w:rPr>
          <w:bCs/>
        </w:rPr>
      </w:pPr>
      <w:r w:rsidRPr="007E327B">
        <w:rPr>
          <w:bCs/>
        </w:rPr>
        <w:t xml:space="preserve">4.1.  </w:t>
      </w:r>
      <w:r w:rsidRPr="007E327B">
        <w:t xml:space="preserve">  </w:t>
      </w:r>
      <w:r w:rsidRPr="007E327B">
        <w:rPr>
          <w:color w:val="000000"/>
        </w:rPr>
        <w:t>При направлении работника в служебную командировку работнику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</w:t>
      </w:r>
    </w:p>
    <w:p w:rsidR="005F27D3" w:rsidRPr="007E327B" w:rsidRDefault="005F27D3" w:rsidP="005F27D3">
      <w:pPr>
        <w:jc w:val="both"/>
        <w:rPr>
          <w:color w:val="000000"/>
        </w:rPr>
      </w:pPr>
      <w:r w:rsidRPr="007E327B">
        <w:t xml:space="preserve">4.2. </w:t>
      </w:r>
      <w:r w:rsidRPr="007E327B">
        <w:rPr>
          <w:color w:val="000000"/>
        </w:rPr>
        <w:t>Работник по возвращении из командировки обязан представить работодателю в течение 3 рабочих дней: -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</w:t>
      </w: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7E327B">
      <w:pPr>
        <w:pStyle w:val="2"/>
        <w:rPr>
          <w:b/>
          <w:sz w:val="24"/>
          <w:szCs w:val="24"/>
        </w:rPr>
      </w:pPr>
      <w:r w:rsidRPr="007E327B">
        <w:rPr>
          <w:b/>
          <w:sz w:val="24"/>
          <w:szCs w:val="24"/>
        </w:rPr>
        <w:lastRenderedPageBreak/>
        <w:t>АДМИНИСТРАЦИЯ РАБОЧЕГО ПОСЕЛКА МАСЛЯНИНО</w:t>
      </w: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</w:rPr>
        <w:t>МАСЛЯНИНСКОГО РАЙОНА НОВОСИБИРСКОЙ ОБЛАСТИ</w:t>
      </w:r>
    </w:p>
    <w:p w:rsidR="007E327B" w:rsidRPr="007E327B" w:rsidRDefault="007E327B" w:rsidP="007E327B">
      <w:pPr>
        <w:jc w:val="center"/>
        <w:rPr>
          <w:b/>
          <w:spacing w:val="100"/>
        </w:rPr>
      </w:pPr>
    </w:p>
    <w:p w:rsidR="007E327B" w:rsidRPr="007E327B" w:rsidRDefault="007E327B" w:rsidP="007E327B">
      <w:pPr>
        <w:jc w:val="center"/>
        <w:rPr>
          <w:b/>
          <w:spacing w:val="100"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</w:rPr>
        <w:t>ПОСТАНОВЛЕНИЕ</w:t>
      </w:r>
    </w:p>
    <w:p w:rsidR="007E327B" w:rsidRPr="007E327B" w:rsidRDefault="007E327B" w:rsidP="007E327B">
      <w:pPr>
        <w:jc w:val="center"/>
        <w:rPr>
          <w:b/>
          <w:spacing w:val="100"/>
        </w:rPr>
      </w:pPr>
    </w:p>
    <w:p w:rsidR="007E327B" w:rsidRPr="007E327B" w:rsidRDefault="007E327B" w:rsidP="007E327B">
      <w:pPr>
        <w:jc w:val="center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7E327B" w:rsidRPr="007E327B" w:rsidTr="001D78EE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7E327B" w:rsidRPr="007E327B" w:rsidRDefault="007E327B" w:rsidP="001D78EE">
            <w:pPr>
              <w:ind w:right="1"/>
            </w:pPr>
            <w:r w:rsidRPr="007E327B">
              <w:t>от  _01.06_2022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7E327B" w:rsidRPr="007E327B" w:rsidRDefault="007E327B" w:rsidP="001D78EE">
            <w:pPr>
              <w:ind w:right="1"/>
              <w:rPr>
                <w:bCs/>
              </w:rPr>
            </w:pPr>
            <w:r w:rsidRPr="007E327B">
              <w:rPr>
                <w:bCs/>
              </w:rPr>
              <w:t xml:space="preserve">  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7E327B" w:rsidRPr="007E327B" w:rsidRDefault="007E327B" w:rsidP="001D78EE">
            <w:pPr>
              <w:ind w:right="1"/>
            </w:pPr>
            <w:r w:rsidRPr="007E327B">
              <w:t xml:space="preserve">                     № _273___</w:t>
            </w:r>
          </w:p>
        </w:tc>
      </w:tr>
    </w:tbl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О проведении аукциона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на право заключения договора аренды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земельного участка</w:t>
      </w:r>
    </w:p>
    <w:p w:rsidR="007E327B" w:rsidRPr="007E327B" w:rsidRDefault="007E327B" w:rsidP="007E327B">
      <w:pPr>
        <w:pStyle w:val="a6"/>
        <w:ind w:firstLine="720"/>
        <w:jc w:val="both"/>
        <w:rPr>
          <w:szCs w:val="24"/>
        </w:rPr>
      </w:pPr>
    </w:p>
    <w:p w:rsidR="007E327B" w:rsidRPr="007E327B" w:rsidRDefault="007E327B" w:rsidP="007E327B">
      <w:pPr>
        <w:pStyle w:val="a6"/>
        <w:ind w:firstLine="708"/>
        <w:jc w:val="both"/>
        <w:rPr>
          <w:szCs w:val="24"/>
        </w:rPr>
      </w:pPr>
    </w:p>
    <w:p w:rsidR="007E327B" w:rsidRPr="007E327B" w:rsidRDefault="007E327B" w:rsidP="007E327B">
      <w:pPr>
        <w:pStyle w:val="a6"/>
        <w:ind w:firstLine="708"/>
        <w:jc w:val="both"/>
        <w:rPr>
          <w:szCs w:val="24"/>
        </w:rPr>
      </w:pPr>
      <w:r w:rsidRPr="007E327B">
        <w:rPr>
          <w:szCs w:val="24"/>
        </w:rPr>
        <w:t>Руководствуясь п. 2 ст. 3.3 Федерального закона от 25.10.2001 № 137-ФЗ «О введении в действие Земельного кодекса Российской Федерации», ст. 11,  ст. 39.2, ст. 39.6, ст. 39.8, ст. 39.11, ст. 39.12 Земельного кодекса Российской Федерации,</w:t>
      </w:r>
    </w:p>
    <w:p w:rsidR="007E327B" w:rsidRPr="007E327B" w:rsidRDefault="007E327B" w:rsidP="007E327B">
      <w:pPr>
        <w:pStyle w:val="a6"/>
        <w:ind w:firstLine="709"/>
        <w:jc w:val="left"/>
        <w:rPr>
          <w:szCs w:val="24"/>
        </w:rPr>
      </w:pPr>
      <w:r w:rsidRPr="007E327B">
        <w:rPr>
          <w:szCs w:val="24"/>
        </w:rPr>
        <w:t xml:space="preserve">ПОСТАНОВЛЯЕТ: </w:t>
      </w:r>
    </w:p>
    <w:p w:rsidR="007E327B" w:rsidRPr="007E327B" w:rsidRDefault="007E327B" w:rsidP="007E327B">
      <w:pPr>
        <w:ind w:firstLine="708"/>
        <w:jc w:val="both"/>
      </w:pPr>
      <w:r w:rsidRPr="007E327B">
        <w:t>Назначить на 05 июля 2022 года проведение аукциона на право заключения договора аренды земельного участка сроком на 2,6 (два года шесть месяцев):</w:t>
      </w:r>
    </w:p>
    <w:p w:rsidR="007E327B" w:rsidRPr="007E327B" w:rsidRDefault="007E327B" w:rsidP="007E327B">
      <w:pPr>
        <w:ind w:firstLine="709"/>
        <w:jc w:val="both"/>
      </w:pPr>
      <w:r w:rsidRPr="007E327B">
        <w:t xml:space="preserve">- земельный участок, с кадастровым номером 54:17:010403:459, площадью 102 кв.м. адрес: Новосибирская область, Маслянинский район, р.п. Маслянино, улица Луговая, категория земель - земли населенных пунктов, разрешенное использование – хранение автотранспорта, начальная стартовая цена размера годовой арендной платы установлена в размере 5673 (пять тысяч шестьсот семьдесят три) рубля, согласно отчета об определении рыночной стоимости годовой арендной платы за использование земельного участка </w:t>
      </w:r>
      <w:r w:rsidRPr="007E327B">
        <w:lastRenderedPageBreak/>
        <w:t>частнопрактикующего оценщика Козловой М.С. № У148/04-22 от 07.04.2022 г., шаг аукциона 3% - 170,19 (сто семьдесят) рублей 19 копеек, задаток на участие в аукционе 20% - 1134,60 (одна тысяча сто тридцать четыре) рубля 60 копеек.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Глава рабочего поселка Маслянино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 xml:space="preserve">Маслянинского района 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Новосибирской области                                                                    М.А. Рахманов</w:t>
      </w:r>
    </w:p>
    <w:p w:rsidR="007E327B" w:rsidRPr="007E327B" w:rsidRDefault="007E327B" w:rsidP="007E327B">
      <w:pPr>
        <w:pStyle w:val="a6"/>
        <w:jc w:val="both"/>
        <w:rPr>
          <w:b/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Ю.С. Казанцева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8 (383) 47 22-565</w:t>
      </w: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Pr="007E327B" w:rsidRDefault="007E327B" w:rsidP="005F27D3">
      <w:pPr>
        <w:jc w:val="both"/>
        <w:rPr>
          <w:color w:val="000000"/>
        </w:rPr>
      </w:pPr>
    </w:p>
    <w:p w:rsidR="007E327B" w:rsidRDefault="007E327B" w:rsidP="007E327B">
      <w:pPr>
        <w:pStyle w:val="2"/>
        <w:rPr>
          <w:b/>
          <w:sz w:val="24"/>
          <w:szCs w:val="24"/>
        </w:rPr>
      </w:pPr>
    </w:p>
    <w:p w:rsidR="007E327B" w:rsidRDefault="007E327B" w:rsidP="007E327B">
      <w:pPr>
        <w:pStyle w:val="2"/>
        <w:rPr>
          <w:b/>
          <w:sz w:val="24"/>
          <w:szCs w:val="24"/>
        </w:rPr>
      </w:pPr>
    </w:p>
    <w:p w:rsidR="007E327B" w:rsidRDefault="007E327B" w:rsidP="007E327B">
      <w:pPr>
        <w:pStyle w:val="2"/>
        <w:rPr>
          <w:b/>
          <w:sz w:val="24"/>
          <w:szCs w:val="24"/>
        </w:rPr>
      </w:pPr>
    </w:p>
    <w:p w:rsidR="007E327B" w:rsidRPr="007E327B" w:rsidRDefault="007E327B" w:rsidP="007E327B"/>
    <w:p w:rsidR="007E327B" w:rsidRDefault="007E327B" w:rsidP="007E327B">
      <w:pPr>
        <w:pStyle w:val="2"/>
        <w:rPr>
          <w:b/>
          <w:sz w:val="24"/>
          <w:szCs w:val="24"/>
        </w:rPr>
      </w:pPr>
    </w:p>
    <w:p w:rsidR="007E327B" w:rsidRDefault="007E327B" w:rsidP="007E327B">
      <w:pPr>
        <w:pStyle w:val="2"/>
        <w:rPr>
          <w:b/>
          <w:sz w:val="24"/>
          <w:szCs w:val="24"/>
        </w:rPr>
      </w:pPr>
    </w:p>
    <w:p w:rsidR="007E327B" w:rsidRPr="007E327B" w:rsidRDefault="007E327B" w:rsidP="007E327B">
      <w:pPr>
        <w:pStyle w:val="2"/>
        <w:rPr>
          <w:b/>
          <w:sz w:val="24"/>
          <w:szCs w:val="24"/>
        </w:rPr>
      </w:pPr>
      <w:r w:rsidRPr="007E327B">
        <w:rPr>
          <w:b/>
          <w:sz w:val="24"/>
          <w:szCs w:val="24"/>
        </w:rPr>
        <w:t>АДМИНИСТРАЦИЯ РАБОЧЕГО ПОСЕЛКА МАСЛЯНИНО</w:t>
      </w: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</w:rPr>
        <w:t>МАСЛЯНИНСКОГО РАЙОНА НОВОСИБИРСКОЙ ОБЛАСТИ</w:t>
      </w:r>
    </w:p>
    <w:p w:rsidR="007E327B" w:rsidRPr="007E327B" w:rsidRDefault="007E327B" w:rsidP="007E327B">
      <w:pPr>
        <w:jc w:val="center"/>
        <w:rPr>
          <w:b/>
          <w:spacing w:val="100"/>
        </w:rPr>
      </w:pPr>
    </w:p>
    <w:p w:rsidR="007E327B" w:rsidRPr="007E327B" w:rsidRDefault="007E327B" w:rsidP="007E327B">
      <w:pPr>
        <w:jc w:val="center"/>
        <w:rPr>
          <w:b/>
          <w:spacing w:val="100"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</w:rPr>
        <w:t>ПОСТАНОВЛЕНИЕ</w:t>
      </w:r>
    </w:p>
    <w:p w:rsidR="007E327B" w:rsidRPr="007E327B" w:rsidRDefault="007E327B" w:rsidP="007E327B">
      <w:pPr>
        <w:jc w:val="center"/>
        <w:rPr>
          <w:b/>
          <w:spacing w:val="100"/>
        </w:rPr>
      </w:pPr>
    </w:p>
    <w:p w:rsidR="007E327B" w:rsidRPr="007E327B" w:rsidRDefault="007E327B" w:rsidP="007E327B">
      <w:pPr>
        <w:jc w:val="center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7E327B" w:rsidRPr="007E327B" w:rsidTr="001D78EE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7E327B" w:rsidRPr="007E327B" w:rsidRDefault="007E327B" w:rsidP="001D78EE">
            <w:pPr>
              <w:ind w:right="1"/>
            </w:pPr>
            <w:r w:rsidRPr="007E327B">
              <w:t>от _01.06._2022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7E327B" w:rsidRPr="007E327B" w:rsidRDefault="007E327B" w:rsidP="001D78EE">
            <w:pPr>
              <w:ind w:right="1"/>
              <w:rPr>
                <w:bCs/>
              </w:rPr>
            </w:pPr>
            <w:r w:rsidRPr="007E327B">
              <w:rPr>
                <w:bCs/>
              </w:rPr>
              <w:t xml:space="preserve">  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7E327B" w:rsidRPr="007E327B" w:rsidRDefault="007E327B" w:rsidP="001D78EE">
            <w:pPr>
              <w:ind w:right="1"/>
            </w:pPr>
            <w:r w:rsidRPr="007E327B">
              <w:t xml:space="preserve">                     № _272___</w:t>
            </w:r>
          </w:p>
        </w:tc>
      </w:tr>
    </w:tbl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О проведении аукциона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на право заключения договора аренды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земельного участка</w:t>
      </w:r>
    </w:p>
    <w:p w:rsidR="007E327B" w:rsidRPr="007E327B" w:rsidRDefault="007E327B" w:rsidP="007E327B">
      <w:pPr>
        <w:pStyle w:val="a6"/>
        <w:ind w:firstLine="720"/>
        <w:jc w:val="both"/>
        <w:rPr>
          <w:szCs w:val="24"/>
        </w:rPr>
      </w:pPr>
    </w:p>
    <w:p w:rsidR="007E327B" w:rsidRPr="007E327B" w:rsidRDefault="007E327B" w:rsidP="007E327B">
      <w:pPr>
        <w:pStyle w:val="a6"/>
        <w:ind w:firstLine="708"/>
        <w:jc w:val="both"/>
        <w:rPr>
          <w:szCs w:val="24"/>
        </w:rPr>
      </w:pPr>
    </w:p>
    <w:p w:rsidR="007E327B" w:rsidRPr="007E327B" w:rsidRDefault="007E327B" w:rsidP="007E327B">
      <w:pPr>
        <w:pStyle w:val="a6"/>
        <w:ind w:firstLine="708"/>
        <w:jc w:val="both"/>
        <w:rPr>
          <w:szCs w:val="24"/>
        </w:rPr>
      </w:pPr>
      <w:r w:rsidRPr="007E327B">
        <w:rPr>
          <w:szCs w:val="24"/>
        </w:rPr>
        <w:t>Руководствуясь п. 2 ст. 3.3 Федерального закона от 25.10.2001 № 137-ФЗ «О введении в действие Земельного кодекса Российской Федерации», ст. 11,  ст. 39.2, ст. 39.6, ст. 39.8, ст. 39.11, ст. 39.12 Земельного кодекса Российской Федерации,</w:t>
      </w:r>
    </w:p>
    <w:p w:rsidR="007E327B" w:rsidRPr="007E327B" w:rsidRDefault="007E327B" w:rsidP="007E327B">
      <w:pPr>
        <w:pStyle w:val="a6"/>
        <w:ind w:firstLine="709"/>
        <w:jc w:val="left"/>
        <w:rPr>
          <w:szCs w:val="24"/>
        </w:rPr>
      </w:pPr>
      <w:r w:rsidRPr="007E327B">
        <w:rPr>
          <w:szCs w:val="24"/>
        </w:rPr>
        <w:t xml:space="preserve">ПОСТАНОВЛЯЕТ: </w:t>
      </w:r>
    </w:p>
    <w:p w:rsidR="007E327B" w:rsidRPr="007E327B" w:rsidRDefault="007E327B" w:rsidP="007E327B">
      <w:pPr>
        <w:ind w:firstLine="708"/>
        <w:jc w:val="both"/>
      </w:pPr>
      <w:r w:rsidRPr="007E327B">
        <w:t>Назначить на 04 июля 2022 года проведение аукциона на право заключения договора аренды земельного участка сроком на 20 (двадцать) лет:</w:t>
      </w:r>
    </w:p>
    <w:p w:rsidR="007E327B" w:rsidRPr="007E327B" w:rsidRDefault="007E327B" w:rsidP="007E327B">
      <w:pPr>
        <w:ind w:firstLine="709"/>
        <w:jc w:val="both"/>
      </w:pPr>
      <w:r w:rsidRPr="007E327B">
        <w:t xml:space="preserve">- земельный участок, с кадастровым номером 54:17:022102:276, площадью 459 кв.м. адрес: Новосибирская область, Маслянинский район, р.п. Маслянино, переулок Лесной, категория земель - земли населенных пунктов,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5500 (пять тысяч пятьсот) рублей, </w:t>
      </w:r>
      <w:r w:rsidRPr="007E327B">
        <w:lastRenderedPageBreak/>
        <w:t>согласно отчета об определении рыночной стоимости годовой арендной платы за использование земельного участка ООО Центр сопровождения бизнеса «Советник»  № 85/0522 от 12.05.2022 г., шаг аукциона 3% - 165 (сто шестьдесят пять) рублей, задаток на участие в аукционе 20% - 1100 (одна тысяча сто) рублей.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Глава рабочего поселка Маслянино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 xml:space="preserve">Маслянинского района 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Новосибирской области                                                                    М.А. Рахманов</w:t>
      </w:r>
    </w:p>
    <w:p w:rsidR="007E327B" w:rsidRPr="007E327B" w:rsidRDefault="007E327B" w:rsidP="007E327B">
      <w:pPr>
        <w:pStyle w:val="a6"/>
        <w:jc w:val="both"/>
        <w:rPr>
          <w:b/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Ю.С. Казанцева</w:t>
      </w:r>
    </w:p>
    <w:p w:rsidR="007E327B" w:rsidRPr="007E327B" w:rsidRDefault="007E327B" w:rsidP="007E327B">
      <w:pPr>
        <w:pStyle w:val="a6"/>
        <w:jc w:val="both"/>
        <w:rPr>
          <w:szCs w:val="24"/>
        </w:rPr>
      </w:pPr>
      <w:r w:rsidRPr="007E327B">
        <w:rPr>
          <w:szCs w:val="24"/>
        </w:rPr>
        <w:t>8 (383) 47 22-565</w:t>
      </w: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  <w:r w:rsidRPr="007E327B">
        <w:t>ПРОЕКТ</w:t>
      </w:r>
    </w:p>
    <w:p w:rsidR="007E327B" w:rsidRPr="007E327B" w:rsidRDefault="007E327B" w:rsidP="007E327B">
      <w:pPr>
        <w:jc w:val="center"/>
      </w:pPr>
    </w:p>
    <w:p w:rsidR="007E327B" w:rsidRPr="007E327B" w:rsidRDefault="007E327B" w:rsidP="007E327B">
      <w:pPr>
        <w:jc w:val="center"/>
      </w:pPr>
      <w:r w:rsidRPr="007E327B">
        <w:t>ДОГОВОР АРЕНДЫ ЗЕМЕЛЬНОГО УЧАСТКА  №_____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  <w:r w:rsidRPr="007E327B">
        <w:t>р.п. Маслянино</w:t>
      </w:r>
      <w:r w:rsidRPr="007E327B">
        <w:tab/>
      </w:r>
      <w:r w:rsidRPr="007E327B">
        <w:tab/>
      </w:r>
      <w:r w:rsidRPr="007E327B">
        <w:tab/>
      </w:r>
      <w:r w:rsidRPr="007E327B">
        <w:tab/>
        <w:t xml:space="preserve">                                             «___»  _______ 2022 года</w:t>
      </w:r>
    </w:p>
    <w:p w:rsidR="007E327B" w:rsidRPr="007E327B" w:rsidRDefault="007E327B" w:rsidP="007E327B">
      <w:pPr>
        <w:jc w:val="both"/>
      </w:pPr>
      <w:r w:rsidRPr="007E327B">
        <w:tab/>
      </w:r>
      <w:r w:rsidRPr="007E327B">
        <w:tab/>
      </w:r>
      <w:r w:rsidRPr="007E327B">
        <w:tab/>
      </w:r>
    </w:p>
    <w:p w:rsidR="007E327B" w:rsidRPr="007E327B" w:rsidRDefault="007E327B" w:rsidP="007E327B">
      <w:pPr>
        <w:pStyle w:val="23"/>
        <w:ind w:firstLine="708"/>
        <w:rPr>
          <w:sz w:val="24"/>
        </w:rPr>
      </w:pPr>
      <w:r w:rsidRPr="007E327B">
        <w:rPr>
          <w:sz w:val="24"/>
        </w:rPr>
        <w:lastRenderedPageBreak/>
        <w:t>На основании постановления администрации рабочего поселка Маслянино Маслянинского района Новосибирской области (в соответствии с протоколом _______________________________________________________________________________) от __________ года №___, администрация  рабочего поселка Маслянино Маслянинского района Новосибирской области,</w:t>
      </w:r>
      <w:r w:rsidRPr="007E327B">
        <w:rPr>
          <w:bCs/>
          <w:i/>
          <w:sz w:val="24"/>
        </w:rPr>
        <w:t xml:space="preserve"> </w:t>
      </w:r>
      <w:r w:rsidRPr="007E327B">
        <w:rPr>
          <w:sz w:val="24"/>
        </w:rPr>
        <w:t xml:space="preserve">в лице Главы рабочего поселка Маслянино Маслянинского района Новосибирской области Рахманова Михаила Алексеевича, действующего </w:t>
      </w:r>
      <w:r w:rsidRPr="007E327B">
        <w:rPr>
          <w:bCs/>
          <w:sz w:val="24"/>
        </w:rPr>
        <w:t xml:space="preserve"> на основании Устава</w:t>
      </w:r>
      <w:r w:rsidRPr="007E327B">
        <w:rPr>
          <w:sz w:val="24"/>
        </w:rPr>
        <w:t>, именуемая в дальнейшем «Арендодатель», с одной стороны, и _________________________________, в лице _______________________________________, действующего(ая) на основании____________________________________________________</w:t>
      </w:r>
    </w:p>
    <w:p w:rsidR="007E327B" w:rsidRPr="007E327B" w:rsidRDefault="007E327B" w:rsidP="007E327B">
      <w:pPr>
        <w:pStyle w:val="23"/>
        <w:rPr>
          <w:sz w:val="24"/>
        </w:rPr>
      </w:pPr>
      <w:r w:rsidRPr="007E327B">
        <w:rPr>
          <w:sz w:val="24"/>
        </w:rPr>
        <w:t>именуемый(ая, ое) в дальнейшем «</w:t>
      </w:r>
      <w:r w:rsidRPr="007E327B">
        <w:rPr>
          <w:b/>
          <w:i/>
          <w:sz w:val="24"/>
        </w:rPr>
        <w:t>Арендатор</w:t>
      </w:r>
      <w:r w:rsidRPr="007E327B">
        <w:rPr>
          <w:sz w:val="24"/>
        </w:rPr>
        <w:t>», с другой стороны, именуемые совместно «Стороны», заключили настоящий договор о нижеследующем:</w:t>
      </w: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I</w:t>
      </w:r>
      <w:r w:rsidRPr="007E327B">
        <w:rPr>
          <w:b/>
        </w:rPr>
        <w:t>. ПРЕДМЕТ ДОГОВОРА.</w:t>
      </w:r>
    </w:p>
    <w:p w:rsidR="007E327B" w:rsidRPr="007E327B" w:rsidRDefault="007E327B" w:rsidP="007E327B">
      <w:pPr>
        <w:jc w:val="both"/>
      </w:pPr>
      <w:r w:rsidRPr="007E327B">
        <w:t>1.1.«</w:t>
      </w:r>
      <w:r w:rsidRPr="007E327B">
        <w:rPr>
          <w:b/>
          <w:i/>
        </w:rPr>
        <w:t>Арендодатель</w:t>
      </w:r>
      <w:r w:rsidRPr="007E327B">
        <w:t>» передает, а «</w:t>
      </w:r>
      <w:r w:rsidRPr="007E327B">
        <w:rPr>
          <w:b/>
          <w:i/>
        </w:rPr>
        <w:t>Арендатор</w:t>
      </w:r>
      <w:r w:rsidRPr="007E327B">
        <w:t xml:space="preserve">» принимает в аренду земельный участок из земель неразграниченной государственной собственности с кадастровым номером 54:17:022102:276, расположенный по адресу: Новосибирская область, р-н Маслянинский,   ул. Дружбы, площадью 495 кв.м.,  категория земель: земли населенных пунктов, разрешенное использование: для индивидуального жилищного строительства. </w:t>
      </w:r>
    </w:p>
    <w:p w:rsidR="007E327B" w:rsidRPr="007E327B" w:rsidRDefault="007E327B" w:rsidP="007E327B">
      <w:pPr>
        <w:pStyle w:val="23"/>
        <w:rPr>
          <w:color w:val="FF0000"/>
          <w:sz w:val="24"/>
        </w:rPr>
      </w:pPr>
      <w:r w:rsidRPr="007E327B">
        <w:rPr>
          <w:sz w:val="24"/>
        </w:rPr>
        <w:t xml:space="preserve">1.2. Срок действия договора с _______2022 года по _______ 2042 года.   </w:t>
      </w:r>
    </w:p>
    <w:p w:rsidR="007E327B" w:rsidRPr="007E327B" w:rsidRDefault="007E327B" w:rsidP="007E327B">
      <w:r w:rsidRPr="007E327B">
        <w:t>1.3. Установлены обременения в отношении земельного участка: нет.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II</w:t>
      </w:r>
      <w:r w:rsidRPr="007E327B">
        <w:rPr>
          <w:b/>
        </w:rPr>
        <w:t>.  АРЕНДНАЯ ПЛАТА.</w:t>
      </w:r>
    </w:p>
    <w:p w:rsidR="007E327B" w:rsidRPr="007E327B" w:rsidRDefault="007E327B" w:rsidP="007E327B">
      <w:pPr>
        <w:pStyle w:val="23"/>
        <w:rPr>
          <w:sz w:val="24"/>
        </w:rPr>
      </w:pPr>
      <w:r w:rsidRPr="007E327B">
        <w:rPr>
          <w:sz w:val="24"/>
        </w:rPr>
        <w:t>2.1. Размер арендной платы  в год составляет 14300 рублей.</w:t>
      </w:r>
    </w:p>
    <w:p w:rsidR="007E327B" w:rsidRPr="007E327B" w:rsidRDefault="007E327B" w:rsidP="007E327B">
      <w:pPr>
        <w:jc w:val="both"/>
      </w:pPr>
      <w:r w:rsidRPr="007E327B">
        <w:t>2.2. Арендная плата исчисляется с момента подписания договора (дата договора) и вносится «</w:t>
      </w:r>
      <w:r w:rsidRPr="007E327B">
        <w:rPr>
          <w:b/>
          <w:i/>
        </w:rPr>
        <w:t>Арендатором</w:t>
      </w:r>
      <w:r w:rsidRPr="007E327B">
        <w:t xml:space="preserve">» </w:t>
      </w:r>
      <w:r w:rsidRPr="007E327B">
        <w:lastRenderedPageBreak/>
        <w:t xml:space="preserve">ежеквартально, не позднее 10 числа месяца, следующего за кварталом, путем перечисления денежных средств по следующим реквизитам:  </w:t>
      </w:r>
    </w:p>
    <w:p w:rsidR="007E327B" w:rsidRPr="007E327B" w:rsidRDefault="007E327B" w:rsidP="007E327B">
      <w:pPr>
        <w:jc w:val="both"/>
      </w:pPr>
      <w:r w:rsidRPr="007E327B">
        <w:rPr>
          <w:i/>
        </w:rPr>
        <w:t>Банк получателя</w:t>
      </w:r>
      <w:r w:rsidRPr="007E327B">
        <w:t>: Сибирское  ГУ Банка России г. Новосибирск.</w:t>
      </w:r>
    </w:p>
    <w:p w:rsidR="007E327B" w:rsidRPr="007E327B" w:rsidRDefault="007E327B" w:rsidP="007E327B">
      <w:pPr>
        <w:jc w:val="both"/>
      </w:pPr>
      <w:r w:rsidRPr="007E327B">
        <w:rPr>
          <w:i/>
        </w:rPr>
        <w:t>Получатель</w:t>
      </w:r>
      <w:r w:rsidRPr="007E327B">
        <w:t>: УФК по Новосибирской области (администрация Маслянинского района Новосибирской области л/с 04513001450) ИНН 5431207305 КПП 543101001                           р/с  40101810900000010001 Сибирское ГУ Банка России г. Новосибирск БИК 045004001    КБК код платежа 88611105025130000120,   ОКТМО 50636151.</w:t>
      </w:r>
    </w:p>
    <w:p w:rsidR="007E327B" w:rsidRPr="007E327B" w:rsidRDefault="007E327B" w:rsidP="007E327B">
      <w:pPr>
        <w:jc w:val="both"/>
      </w:pPr>
      <w:r w:rsidRPr="007E327B">
        <w:t>2.3.Расчет арендной платы определен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7E327B" w:rsidRPr="007E327B" w:rsidRDefault="007E327B" w:rsidP="007E327B">
      <w:pPr>
        <w:pStyle w:val="23"/>
        <w:rPr>
          <w:b/>
          <w:sz w:val="24"/>
        </w:rPr>
      </w:pPr>
    </w:p>
    <w:p w:rsidR="007E327B" w:rsidRPr="007E327B" w:rsidRDefault="007E327B" w:rsidP="007E327B">
      <w:pPr>
        <w:pStyle w:val="23"/>
        <w:jc w:val="center"/>
        <w:rPr>
          <w:b/>
          <w:sz w:val="24"/>
        </w:rPr>
      </w:pPr>
      <w:r w:rsidRPr="007E327B">
        <w:rPr>
          <w:b/>
          <w:sz w:val="24"/>
          <w:lang w:val="en-US"/>
        </w:rPr>
        <w:t>III</w:t>
      </w:r>
      <w:r w:rsidRPr="007E327B">
        <w:rPr>
          <w:b/>
          <w:sz w:val="24"/>
        </w:rPr>
        <w:t>. ПРАВА И ОБЯЗАННОСТИ СТОРОН.</w:t>
      </w:r>
    </w:p>
    <w:p w:rsidR="007E327B" w:rsidRPr="007E327B" w:rsidRDefault="007E327B" w:rsidP="007E327B">
      <w:pPr>
        <w:jc w:val="both"/>
        <w:rPr>
          <w:u w:val="single"/>
        </w:rPr>
      </w:pPr>
      <w:r w:rsidRPr="007E327B">
        <w:t>3.1. «</w:t>
      </w:r>
      <w:r w:rsidRPr="007E327B">
        <w:rPr>
          <w:b/>
          <w:i/>
          <w:u w:val="single"/>
        </w:rPr>
        <w:t>Арендодатель</w:t>
      </w:r>
      <w:r w:rsidRPr="007E327B">
        <w:rPr>
          <w:u w:val="single"/>
        </w:rPr>
        <w:t>» имеет право:</w:t>
      </w:r>
    </w:p>
    <w:p w:rsidR="007E327B" w:rsidRPr="007E327B" w:rsidRDefault="007E327B" w:rsidP="007E327B">
      <w:pPr>
        <w:pStyle w:val="ae"/>
      </w:pPr>
      <w:r w:rsidRPr="007E327B">
        <w:t>3.1.1. досрочно расторгнуть настоящий договор в порядке и в случаях, предусмотренных законодательством РФ;</w:t>
      </w:r>
    </w:p>
    <w:p w:rsidR="007E327B" w:rsidRPr="007E327B" w:rsidRDefault="007E327B" w:rsidP="007E327B">
      <w:pPr>
        <w:jc w:val="both"/>
      </w:pPr>
      <w:r w:rsidRPr="007E327B">
        <w:t>3.1.2. 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7E327B" w:rsidRPr="007E327B" w:rsidRDefault="007E327B" w:rsidP="007E327B">
      <w:pPr>
        <w:jc w:val="both"/>
      </w:pPr>
      <w:r w:rsidRPr="007E327B">
        <w:t>3.1.3. на возмещение убытков, причиненных ухудшением качества земельного участка и экологической обстановки в результате хозяйственной деятельности «</w:t>
      </w:r>
      <w:r w:rsidRPr="007E327B">
        <w:rPr>
          <w:b/>
          <w:i/>
        </w:rPr>
        <w:t>Арендатора</w:t>
      </w:r>
      <w:r w:rsidRPr="007E327B">
        <w:t>», а также по иным основаниям, предусмотренным законодательством РФ;</w:t>
      </w:r>
    </w:p>
    <w:p w:rsidR="007E327B" w:rsidRPr="007E327B" w:rsidRDefault="007E327B" w:rsidP="007E327B">
      <w:pPr>
        <w:jc w:val="both"/>
      </w:pPr>
      <w:r w:rsidRPr="007E327B">
        <w:t>3.1.4. 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7E327B" w:rsidRPr="007E327B" w:rsidRDefault="007E327B" w:rsidP="007E327B">
      <w:pPr>
        <w:jc w:val="both"/>
        <w:rPr>
          <w:u w:val="single"/>
        </w:rPr>
      </w:pPr>
      <w:r w:rsidRPr="007E327B">
        <w:rPr>
          <w:u w:val="single"/>
        </w:rPr>
        <w:t>3.2. «</w:t>
      </w:r>
      <w:r w:rsidRPr="007E327B">
        <w:rPr>
          <w:b/>
          <w:i/>
          <w:u w:val="single"/>
        </w:rPr>
        <w:t>Арендодатель</w:t>
      </w:r>
      <w:r w:rsidRPr="007E327B">
        <w:rPr>
          <w:u w:val="single"/>
        </w:rPr>
        <w:t>» обязан:</w:t>
      </w:r>
    </w:p>
    <w:p w:rsidR="007E327B" w:rsidRPr="007E327B" w:rsidRDefault="007E327B" w:rsidP="007E327B">
      <w:pPr>
        <w:jc w:val="both"/>
      </w:pPr>
      <w:r w:rsidRPr="007E327B">
        <w:t xml:space="preserve">3.2.1. выполнять в полном объеме все условия настоящего Договора; </w:t>
      </w:r>
    </w:p>
    <w:p w:rsidR="007E327B" w:rsidRPr="007E327B" w:rsidRDefault="007E327B" w:rsidP="007E327B">
      <w:pPr>
        <w:jc w:val="both"/>
      </w:pPr>
      <w:r w:rsidRPr="007E327B">
        <w:lastRenderedPageBreak/>
        <w:t>3.2.2. не вмешиваться в хозяйственную деятельность «</w:t>
      </w:r>
      <w:r w:rsidRPr="007E327B">
        <w:rPr>
          <w:b/>
          <w:i/>
        </w:rPr>
        <w:t>Арендатора</w:t>
      </w:r>
      <w:r w:rsidRPr="007E327B">
        <w:t>», если она не противоречит условиям настоящего Договора;</w:t>
      </w:r>
    </w:p>
    <w:p w:rsidR="007E327B" w:rsidRPr="007E327B" w:rsidRDefault="007E327B" w:rsidP="007E327B">
      <w:pPr>
        <w:jc w:val="both"/>
      </w:pPr>
      <w:r w:rsidRPr="007E327B">
        <w:t>3.2.3. не использовать и не предоставлять прав третьим лицам на использование природных объектов, находящихся на земельном участке без согласования с «</w:t>
      </w:r>
      <w:r w:rsidRPr="007E327B">
        <w:rPr>
          <w:b/>
          <w:i/>
        </w:rPr>
        <w:t>Арендатором</w:t>
      </w:r>
      <w:r w:rsidRPr="007E327B">
        <w:t>»;</w:t>
      </w:r>
    </w:p>
    <w:p w:rsidR="007E327B" w:rsidRPr="007E327B" w:rsidRDefault="007E327B" w:rsidP="007E327B">
      <w:pPr>
        <w:jc w:val="both"/>
      </w:pPr>
      <w:r w:rsidRPr="007E327B">
        <w:t>3.2.4.в случаях, связанных с необходимостью изъятия земельного участка для государственных или муниципальных нужд, гарантировать «</w:t>
      </w:r>
      <w:r w:rsidRPr="007E327B">
        <w:rPr>
          <w:b/>
          <w:i/>
        </w:rPr>
        <w:t>Арендатору</w:t>
      </w:r>
      <w:r w:rsidRPr="007E327B">
        <w:t>» возмещение всех затрат в соответствии с действующим законодательством;</w:t>
      </w:r>
    </w:p>
    <w:p w:rsidR="007E327B" w:rsidRPr="007E327B" w:rsidRDefault="007E327B" w:rsidP="007E327B">
      <w:pPr>
        <w:jc w:val="both"/>
      </w:pPr>
      <w:r w:rsidRPr="007E327B">
        <w:t>3.2.5. своевременно, в письменном виде извещать «</w:t>
      </w:r>
      <w:r w:rsidRPr="007E327B">
        <w:rPr>
          <w:b/>
          <w:i/>
        </w:rPr>
        <w:t>Арендатора</w:t>
      </w:r>
      <w:r w:rsidRPr="007E327B">
        <w:t>»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7E327B" w:rsidRPr="007E327B" w:rsidRDefault="007E327B" w:rsidP="007E327B">
      <w:pPr>
        <w:jc w:val="both"/>
      </w:pPr>
      <w:r w:rsidRPr="007E327B">
        <w:t>3.2.6. нести другие обязанности, предусмотренные законодательством РФ.</w:t>
      </w:r>
    </w:p>
    <w:p w:rsidR="007E327B" w:rsidRPr="007E327B" w:rsidRDefault="007E327B" w:rsidP="007E327B">
      <w:pPr>
        <w:jc w:val="both"/>
      </w:pPr>
      <w:r w:rsidRPr="007E327B">
        <w:rPr>
          <w:u w:val="single"/>
        </w:rPr>
        <w:t>3.3. «</w:t>
      </w:r>
      <w:r w:rsidRPr="007E327B">
        <w:rPr>
          <w:b/>
          <w:i/>
          <w:u w:val="single"/>
        </w:rPr>
        <w:t>Арендатор</w:t>
      </w:r>
      <w:r w:rsidRPr="007E327B">
        <w:rPr>
          <w:u w:val="single"/>
        </w:rPr>
        <w:t>» имеет право:</w:t>
      </w:r>
    </w:p>
    <w:p w:rsidR="007E327B" w:rsidRPr="007E327B" w:rsidRDefault="007E327B" w:rsidP="007E327B">
      <w:pPr>
        <w:jc w:val="both"/>
      </w:pPr>
      <w:r w:rsidRPr="007E327B">
        <w:t>3.3.1. оформить арендованное имущество в собственность при условии внесения арендатором всей обусловленной договором выкупной цены;</w:t>
      </w:r>
    </w:p>
    <w:p w:rsidR="007E327B" w:rsidRPr="007E327B" w:rsidRDefault="007E327B" w:rsidP="007E327B">
      <w:pPr>
        <w:jc w:val="both"/>
      </w:pPr>
      <w:r w:rsidRPr="007E327B">
        <w:t>3,3,2. использовать земельный участок на условиях, установленных настоящим Договором;</w:t>
      </w:r>
    </w:p>
    <w:p w:rsidR="007E327B" w:rsidRPr="007E327B" w:rsidRDefault="007E327B" w:rsidP="007E327B">
      <w:pPr>
        <w:jc w:val="both"/>
      </w:pPr>
      <w:r w:rsidRPr="007E327B">
        <w:t>3.3.3. по истечению срока действия настоящего Договора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«</w:t>
      </w:r>
      <w:r w:rsidRPr="007E327B">
        <w:rPr>
          <w:b/>
          <w:i/>
        </w:rPr>
        <w:t>Арендодателю</w:t>
      </w:r>
      <w:r w:rsidRPr="007E327B">
        <w:t xml:space="preserve">» не позднее, чем </w:t>
      </w:r>
      <w:r w:rsidRPr="007E327B">
        <w:rPr>
          <w:color w:val="000000"/>
          <w:shd w:val="clear" w:color="auto" w:fill="FFFFFF"/>
        </w:rPr>
        <w:t xml:space="preserve">до дня истечения срока действия </w:t>
      </w:r>
      <w:r w:rsidRPr="007E327B">
        <w:t>настоящего Договора;</w:t>
      </w:r>
    </w:p>
    <w:p w:rsidR="007E327B" w:rsidRPr="007E327B" w:rsidRDefault="007E327B" w:rsidP="007E327B">
      <w:pPr>
        <w:jc w:val="both"/>
      </w:pPr>
      <w:r w:rsidRPr="007E327B">
        <w:t>3.3.4. передать земельный участок в субаренду в пределах срока действия настоящего Договора только с согласия «</w:t>
      </w:r>
      <w:r w:rsidRPr="007E327B">
        <w:rPr>
          <w:b/>
          <w:i/>
        </w:rPr>
        <w:t>Арендодателя</w:t>
      </w:r>
      <w:r w:rsidRPr="007E327B">
        <w:t>». Срок действия договора субаренды не может превышать срока действия настоящего Договора. При досрочном расторжении настоящего Договора  договор субаренды земельного участка прекращает свое действие;</w:t>
      </w:r>
    </w:p>
    <w:p w:rsidR="007E327B" w:rsidRPr="007E327B" w:rsidRDefault="007E327B" w:rsidP="007E327B">
      <w:pPr>
        <w:jc w:val="both"/>
      </w:pPr>
      <w:r w:rsidRPr="007E327B">
        <w:lastRenderedPageBreak/>
        <w:t>3.3.5. 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только с согласия «</w:t>
      </w:r>
      <w:r w:rsidRPr="007E327B">
        <w:rPr>
          <w:b/>
          <w:i/>
        </w:rPr>
        <w:t>Арендодателя</w:t>
      </w:r>
      <w:r w:rsidRPr="007E327B">
        <w:t>».</w:t>
      </w:r>
    </w:p>
    <w:p w:rsidR="007E327B" w:rsidRPr="007E327B" w:rsidRDefault="007E327B" w:rsidP="007E327B">
      <w:pPr>
        <w:jc w:val="both"/>
      </w:pPr>
      <w:r w:rsidRPr="007E327B">
        <w:rPr>
          <w:u w:val="single"/>
        </w:rPr>
        <w:t>3.4. «</w:t>
      </w:r>
      <w:r w:rsidRPr="007E327B">
        <w:rPr>
          <w:b/>
          <w:i/>
          <w:u w:val="single"/>
        </w:rPr>
        <w:t>Арендатор</w:t>
      </w:r>
      <w:r w:rsidRPr="007E327B">
        <w:rPr>
          <w:u w:val="single"/>
        </w:rPr>
        <w:t>» обязан:</w:t>
      </w:r>
    </w:p>
    <w:p w:rsidR="007E327B" w:rsidRPr="007E327B" w:rsidRDefault="007E327B" w:rsidP="007E327B">
      <w:pPr>
        <w:jc w:val="both"/>
      </w:pPr>
      <w:r w:rsidRPr="007E327B">
        <w:t>3.4.1.выполнять в полном объеме все условия настоящего Договора;</w:t>
      </w:r>
    </w:p>
    <w:p w:rsidR="007E327B" w:rsidRPr="007E327B" w:rsidRDefault="007E327B" w:rsidP="007E327B">
      <w:pPr>
        <w:pStyle w:val="ae"/>
      </w:pPr>
      <w:r w:rsidRPr="007E327B">
        <w:t>3.4.2.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7E327B" w:rsidRPr="007E327B" w:rsidRDefault="007E327B" w:rsidP="007E327B">
      <w:pPr>
        <w:jc w:val="both"/>
      </w:pPr>
      <w:r w:rsidRPr="007E327B">
        <w:t>3.4.3. обеспечить «</w:t>
      </w:r>
      <w:r w:rsidRPr="007E327B">
        <w:rPr>
          <w:b/>
          <w:i/>
        </w:rPr>
        <w:t>Арендодателю</w:t>
      </w:r>
      <w:r w:rsidRPr="007E327B">
        <w:t>» (его законным представителям), представителям органов государственного земельного контроля доступ на земельный участок по их требованию;</w:t>
      </w:r>
    </w:p>
    <w:p w:rsidR="007E327B" w:rsidRPr="007E327B" w:rsidRDefault="007E327B" w:rsidP="007E327B">
      <w:pPr>
        <w:jc w:val="both"/>
      </w:pPr>
      <w:r w:rsidRPr="007E327B">
        <w:t>3.4.4.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7E327B" w:rsidRPr="007E327B" w:rsidRDefault="007E327B" w:rsidP="007E327B">
      <w:pPr>
        <w:jc w:val="both"/>
      </w:pPr>
      <w:r w:rsidRPr="007E327B">
        <w:t>3.4.5. в случае ухудшения состояния земельного участка в процессе его использования «</w:t>
      </w:r>
      <w:r w:rsidRPr="007E327B">
        <w:rPr>
          <w:b/>
          <w:i/>
        </w:rPr>
        <w:t>Арендатором</w:t>
      </w:r>
      <w:r w:rsidRPr="007E327B">
        <w:t>», приводить его в состояние, предусмотренное настоящим Договором за свой счет;</w:t>
      </w:r>
    </w:p>
    <w:p w:rsidR="007E327B" w:rsidRPr="007E327B" w:rsidRDefault="007E327B" w:rsidP="007E327B">
      <w:pPr>
        <w:jc w:val="both"/>
      </w:pPr>
      <w:r w:rsidRPr="007E327B">
        <w:t>3.4.6. своевременно и в установленном размере вносить арендную плату;</w:t>
      </w:r>
    </w:p>
    <w:p w:rsidR="007E327B" w:rsidRPr="007E327B" w:rsidRDefault="007E327B" w:rsidP="007E327B">
      <w:pPr>
        <w:jc w:val="both"/>
      </w:pPr>
      <w:r w:rsidRPr="007E327B">
        <w:t>3.4.7. письменно в десятидневный срок уведомить «</w:t>
      </w:r>
      <w:r w:rsidRPr="007E327B">
        <w:rPr>
          <w:b/>
          <w:i/>
        </w:rPr>
        <w:t>Арендодателя</w:t>
      </w:r>
      <w:r w:rsidRPr="007E327B">
        <w:t>» об изменении своих реквизитов;</w:t>
      </w:r>
    </w:p>
    <w:p w:rsidR="007E327B" w:rsidRPr="007E327B" w:rsidRDefault="007E327B" w:rsidP="007E327B">
      <w:pPr>
        <w:jc w:val="both"/>
      </w:pPr>
      <w:r w:rsidRPr="007E327B">
        <w:t>3.4.8. письменно сообщить «</w:t>
      </w:r>
      <w:r w:rsidRPr="007E327B">
        <w:rPr>
          <w:b/>
          <w:i/>
        </w:rPr>
        <w:t>Арендодателю</w:t>
      </w:r>
      <w:r w:rsidRPr="007E327B">
        <w:t>»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7E327B" w:rsidRPr="007E327B" w:rsidRDefault="007E327B" w:rsidP="007E327B">
      <w:pPr>
        <w:jc w:val="both"/>
      </w:pPr>
      <w:r w:rsidRPr="007E327B">
        <w:t>3.4.9. зарегистрировать договор аренды земельного участка в соответствии с Федеральным законом РФ « О государственной регистрации недвижимости»;</w:t>
      </w:r>
    </w:p>
    <w:p w:rsidR="007E327B" w:rsidRPr="007E327B" w:rsidRDefault="007E327B" w:rsidP="007E327B">
      <w:pPr>
        <w:jc w:val="both"/>
      </w:pPr>
      <w:r w:rsidRPr="007E327B">
        <w:lastRenderedPageBreak/>
        <w:t>3.4.10. внести другие обязанности, предусмотренные законодательством РФ.</w:t>
      </w:r>
    </w:p>
    <w:p w:rsidR="007E327B" w:rsidRPr="007E327B" w:rsidRDefault="007E327B" w:rsidP="007E327B">
      <w:pPr>
        <w:jc w:val="center"/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IV</w:t>
      </w:r>
      <w:r w:rsidRPr="007E327B">
        <w:rPr>
          <w:b/>
        </w:rPr>
        <w:t>. ОТВЕТСТВЕННОСТЬ СТОРОН.</w:t>
      </w:r>
    </w:p>
    <w:p w:rsidR="007E327B" w:rsidRPr="007E327B" w:rsidRDefault="007E327B" w:rsidP="007E327B">
      <w:pPr>
        <w:jc w:val="both"/>
      </w:pPr>
      <w:r w:rsidRPr="007E327B">
        <w:t>4.1. За нарушение сроков внесения арендной платы по настоящему Договору «</w:t>
      </w:r>
      <w:r w:rsidRPr="007E327B">
        <w:rPr>
          <w:b/>
          <w:i/>
        </w:rPr>
        <w:t>Арендатор</w:t>
      </w:r>
      <w:r w:rsidRPr="007E327B">
        <w:t>» выплачивает пеню в размере 1/300 ставки рефинансирования, установленной Центральным Банком Российской Федерации, за каждый календарный день просрочки. Пеня перечисляется на счет, указанный в п. 2.2. настоящего Договора.</w:t>
      </w:r>
    </w:p>
    <w:p w:rsidR="007E327B" w:rsidRPr="007E327B" w:rsidRDefault="007E327B" w:rsidP="007E327B">
      <w:pPr>
        <w:jc w:val="both"/>
      </w:pPr>
      <w:r w:rsidRPr="007E327B">
        <w:t>4.2.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РФ.</w:t>
      </w:r>
    </w:p>
    <w:p w:rsidR="007E327B" w:rsidRPr="007E327B" w:rsidRDefault="007E327B" w:rsidP="007E327B">
      <w:pPr>
        <w:jc w:val="center"/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</w:t>
      </w:r>
      <w:r w:rsidRPr="007E327B">
        <w:rPr>
          <w:b/>
        </w:rPr>
        <w:t>. РАСТОРЖЕНИЕ, ИЗМЕНЕНИЕ НАСТОЯЩЕГО ДОГОВОРА.</w:t>
      </w:r>
    </w:p>
    <w:p w:rsidR="007E327B" w:rsidRPr="007E327B" w:rsidRDefault="007E327B" w:rsidP="007E327B">
      <w:pPr>
        <w:jc w:val="both"/>
      </w:pPr>
      <w:r w:rsidRPr="007E327B">
        <w:t>5.1.  Настоящий Договор может быть досрочно расторгнут по требованию «Арендодателя» в случаях допущения со стороны «Арендатора» нарушений условий настоящего Договора, земельного законодательства и нормативно-правовых актов органов местного самоуправления.</w:t>
      </w:r>
    </w:p>
    <w:p w:rsidR="007E327B" w:rsidRPr="007E327B" w:rsidRDefault="007E327B" w:rsidP="007E327B">
      <w:pPr>
        <w:jc w:val="both"/>
      </w:pPr>
      <w:r w:rsidRPr="007E327B">
        <w:t>5.2. Истечение срока действия настоящего Договора влечет за собой его прекращение.</w:t>
      </w:r>
    </w:p>
    <w:p w:rsidR="007E327B" w:rsidRPr="007E327B" w:rsidRDefault="007E327B" w:rsidP="007E327B">
      <w:pPr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VI</w:t>
      </w:r>
      <w:r w:rsidRPr="007E327B">
        <w:rPr>
          <w:b/>
        </w:rPr>
        <w:t>. РАССМОТРЕНИЕ СПОРОВ.</w:t>
      </w:r>
    </w:p>
    <w:p w:rsidR="007E327B" w:rsidRPr="007E327B" w:rsidRDefault="007E327B" w:rsidP="007E327B">
      <w:pPr>
        <w:pStyle w:val="ae"/>
      </w:pPr>
      <w:r w:rsidRPr="007E327B">
        <w:t>6.1. Споры между сторонами, возникающие из реализации настоящего Договора, разрешаются в судебном порядке в соответствии с законодательством РФ.</w:t>
      </w:r>
    </w:p>
    <w:p w:rsidR="007E327B" w:rsidRPr="007E327B" w:rsidRDefault="007E327B" w:rsidP="007E327B">
      <w:pPr>
        <w:jc w:val="center"/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VII</w:t>
      </w:r>
      <w:r w:rsidRPr="007E327B">
        <w:rPr>
          <w:b/>
        </w:rPr>
        <w:t>. ОСОБЫЕ УСЛОВИЯ.</w:t>
      </w:r>
    </w:p>
    <w:p w:rsidR="007E327B" w:rsidRPr="007E327B" w:rsidRDefault="007E327B" w:rsidP="007E327B">
      <w:pPr>
        <w:jc w:val="both"/>
      </w:pPr>
      <w:r w:rsidRPr="007E327B">
        <w:t>7.1. С момента подписания сторонами настоящего Договора земельный участок считается переданным «</w:t>
      </w:r>
      <w:r w:rsidRPr="007E327B">
        <w:rPr>
          <w:b/>
          <w:i/>
        </w:rPr>
        <w:t>Арендатору</w:t>
      </w:r>
      <w:r w:rsidRPr="007E327B">
        <w:t>».</w:t>
      </w:r>
    </w:p>
    <w:p w:rsidR="007E327B" w:rsidRPr="007E327B" w:rsidRDefault="007E327B" w:rsidP="007E327B">
      <w:pPr>
        <w:jc w:val="both"/>
      </w:pPr>
      <w:r w:rsidRPr="007E327B">
        <w:t>7.2. Настоящий договор имеет силу акта приема-передачи земельного участка.</w:t>
      </w:r>
    </w:p>
    <w:p w:rsidR="007E327B" w:rsidRPr="007E327B" w:rsidRDefault="007E327B" w:rsidP="007E327B">
      <w:pPr>
        <w:jc w:val="both"/>
      </w:pPr>
      <w:r w:rsidRPr="007E327B">
        <w:lastRenderedPageBreak/>
        <w:t>7.3. Настоящий Договор  составлен в трех экземплярах, имеющих одинаковую юридическую силу.</w:t>
      </w: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VIII</w:t>
      </w:r>
      <w:r w:rsidRPr="007E327B">
        <w:rPr>
          <w:b/>
        </w:rPr>
        <w:t>. РЕКВИЗИТЫ СТОРОН.</w:t>
      </w:r>
    </w:p>
    <w:p w:rsidR="007E327B" w:rsidRPr="007E327B" w:rsidRDefault="007E327B" w:rsidP="007E327B">
      <w:pPr>
        <w:jc w:val="both"/>
        <w:rPr>
          <w:b/>
          <w:i/>
        </w:rPr>
      </w:pPr>
      <w:r w:rsidRPr="007E327B">
        <w:rPr>
          <w:b/>
          <w:i/>
        </w:rPr>
        <w:tab/>
      </w:r>
    </w:p>
    <w:p w:rsidR="007E327B" w:rsidRPr="007E327B" w:rsidRDefault="007E327B" w:rsidP="007E327B">
      <w:pPr>
        <w:jc w:val="both"/>
        <w:rPr>
          <w:b/>
          <w:i/>
        </w:rPr>
      </w:pPr>
      <w:r w:rsidRPr="007E327B">
        <w:rPr>
          <w:b/>
          <w:i/>
        </w:rPr>
        <w:t>«АРЕНДОДАТЕЛЬ»</w:t>
      </w:r>
      <w:r w:rsidRPr="007E327B">
        <w:rPr>
          <w:b/>
          <w:i/>
        </w:rPr>
        <w:tab/>
      </w:r>
    </w:p>
    <w:p w:rsidR="007E327B" w:rsidRPr="007E327B" w:rsidRDefault="007E327B" w:rsidP="007E327B">
      <w:pPr>
        <w:jc w:val="both"/>
      </w:pPr>
      <w:r w:rsidRPr="007E327B">
        <w:rPr>
          <w:b/>
        </w:rPr>
        <w:t>Администрация рабочего поселка Маслянино Маслянинского района Новосибирской области</w:t>
      </w:r>
      <w:r w:rsidRPr="007E327B">
        <w:t>, 633564, Новосибирская область, Маслянинский район, р.п. Маслянино,                      ул. Ленинская, 46. Банковские реквизиты: УФК по Новосибирской области (администрация рабочего поселка Маслянино Маслянинского района Новосибирской области                            л/с 04513002100) ИНН 5431103867, КПП 543101001, р/с 40101810900000010001 в Сибирское ГУ банка России г. Новосибирск, БИК банка: 045004001, ОКТМО 50636151, ОКПО 04035449, КБК 88611105025130000120.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  <w:rPr>
          <w:b/>
        </w:rPr>
      </w:pPr>
      <w:r w:rsidRPr="007E327B">
        <w:t xml:space="preserve">                                                                                                       ______________</w:t>
      </w:r>
      <w:r w:rsidRPr="007E327B">
        <w:rPr>
          <w:b/>
        </w:rPr>
        <w:t>М.А. Рахманов</w:t>
      </w:r>
    </w:p>
    <w:p w:rsidR="007E327B" w:rsidRPr="007E327B" w:rsidRDefault="007E327B" w:rsidP="007E327B">
      <w:pPr>
        <w:ind w:left="5664"/>
        <w:jc w:val="both"/>
      </w:pPr>
      <w:r w:rsidRPr="007E327B">
        <w:t xml:space="preserve">                </w:t>
      </w:r>
    </w:p>
    <w:p w:rsidR="007E327B" w:rsidRPr="007E327B" w:rsidRDefault="007E327B" w:rsidP="007E327B">
      <w:pPr>
        <w:jc w:val="both"/>
        <w:rPr>
          <w:b/>
          <w:i/>
        </w:rPr>
      </w:pPr>
      <w:r w:rsidRPr="007E327B">
        <w:rPr>
          <w:b/>
          <w:i/>
        </w:rPr>
        <w:t xml:space="preserve"> «АРЕНДАТОР»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right"/>
      </w:pPr>
      <w:r w:rsidRPr="007E327B">
        <w:t xml:space="preserve">          _______________/______________/ </w:t>
      </w:r>
    </w:p>
    <w:p w:rsidR="007E327B" w:rsidRPr="007E327B" w:rsidRDefault="007E327B" w:rsidP="007E327B"/>
    <w:p w:rsidR="007E327B" w:rsidRPr="007E327B" w:rsidRDefault="007E327B" w:rsidP="007E327B"/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</w:p>
    <w:p w:rsidR="007E327B" w:rsidRDefault="007E327B" w:rsidP="007E327B">
      <w:pPr>
        <w:jc w:val="right"/>
      </w:pPr>
    </w:p>
    <w:p w:rsidR="007E327B" w:rsidRDefault="007E327B" w:rsidP="007E327B">
      <w:pPr>
        <w:jc w:val="right"/>
      </w:pPr>
    </w:p>
    <w:p w:rsidR="007E327B" w:rsidRPr="007E327B" w:rsidRDefault="007E327B" w:rsidP="007E327B">
      <w:pPr>
        <w:jc w:val="right"/>
      </w:pPr>
      <w:r w:rsidRPr="007E327B">
        <w:lastRenderedPageBreak/>
        <w:t xml:space="preserve">Приложение № 1                                                                                                                                                                                       </w:t>
      </w:r>
    </w:p>
    <w:p w:rsidR="007E327B" w:rsidRPr="007E327B" w:rsidRDefault="007E327B" w:rsidP="007E327B">
      <w:pPr>
        <w:ind w:left="6480" w:firstLine="720"/>
        <w:jc w:val="right"/>
      </w:pPr>
      <w:r w:rsidRPr="007E327B">
        <w:t xml:space="preserve">  к договору аренды  </w:t>
      </w:r>
    </w:p>
    <w:p w:rsidR="007E327B" w:rsidRPr="007E327B" w:rsidRDefault="007E327B" w:rsidP="007E327B">
      <w:pPr>
        <w:jc w:val="right"/>
      </w:pPr>
      <w:r w:rsidRPr="007E327B">
        <w:t xml:space="preserve">                                                                                                                           от ________2022 года</w:t>
      </w: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pStyle w:val="1"/>
        <w:rPr>
          <w:sz w:val="24"/>
        </w:rPr>
      </w:pPr>
    </w:p>
    <w:p w:rsidR="007E327B" w:rsidRPr="007E327B" w:rsidRDefault="007E327B" w:rsidP="007E327B">
      <w:pPr>
        <w:pStyle w:val="1"/>
        <w:rPr>
          <w:sz w:val="24"/>
        </w:rPr>
      </w:pPr>
      <w:r w:rsidRPr="007E327B">
        <w:rPr>
          <w:sz w:val="24"/>
        </w:rPr>
        <w:t>ОПИСАНИЕ ЗЕМЕЛЬНОГО УЧАСТКА</w:t>
      </w:r>
    </w:p>
    <w:p w:rsidR="007E327B" w:rsidRPr="007E327B" w:rsidRDefault="007E327B" w:rsidP="007E32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7"/>
        <w:gridCol w:w="4807"/>
      </w:tblGrid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pPr>
              <w:rPr>
                <w:b/>
              </w:rPr>
            </w:pPr>
            <w:r w:rsidRPr="007E327B">
              <w:rPr>
                <w:b/>
              </w:rPr>
              <w:t>Наименование характеристики</w:t>
            </w:r>
          </w:p>
        </w:tc>
        <w:tc>
          <w:tcPr>
            <w:tcW w:w="4807" w:type="dxa"/>
          </w:tcPr>
          <w:p w:rsidR="007E327B" w:rsidRPr="007E327B" w:rsidRDefault="007E327B" w:rsidP="001D78EE">
            <w:pPr>
              <w:rPr>
                <w:b/>
              </w:rPr>
            </w:pPr>
            <w:r w:rsidRPr="007E327B">
              <w:rPr>
                <w:b/>
              </w:rPr>
              <w:t>Описание характеристики</w:t>
            </w:r>
          </w:p>
          <w:p w:rsidR="007E327B" w:rsidRPr="007E327B" w:rsidRDefault="007E327B" w:rsidP="001D78EE">
            <w:pPr>
              <w:rPr>
                <w:b/>
              </w:rPr>
            </w:pP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r w:rsidRPr="007E327B">
              <w:t>Общая площадь (кв. м.)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495 кв.м.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807" w:type="dxa"/>
          </w:tcPr>
          <w:p w:rsidR="007E327B" w:rsidRPr="007E327B" w:rsidRDefault="007E327B" w:rsidP="001D78EE">
            <w:r w:rsidRPr="007E327B">
              <w:t>Площадь водного покрытия (кв. м.)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r w:rsidRPr="007E327B">
              <w:t>Здание, сооружение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r w:rsidRPr="007E327B">
              <w:t>Озеленение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7" w:type="dxa"/>
          </w:tcPr>
          <w:p w:rsidR="007E327B" w:rsidRPr="007E327B" w:rsidRDefault="007E327B" w:rsidP="001D78EE">
            <w:r w:rsidRPr="007E327B">
              <w:t>Инженерные коммуникации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7" w:type="dxa"/>
          </w:tcPr>
          <w:p w:rsidR="007E327B" w:rsidRPr="007E327B" w:rsidRDefault="007E327B" w:rsidP="001D78EE">
            <w:r w:rsidRPr="007E327B">
              <w:t>Полезные ископаемые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</w:tbl>
    <w:p w:rsidR="007E327B" w:rsidRPr="007E327B" w:rsidRDefault="007E327B" w:rsidP="007E327B"/>
    <w:p w:rsidR="007E327B" w:rsidRPr="007E327B" w:rsidRDefault="007E327B" w:rsidP="007E327B">
      <w:pPr>
        <w:pStyle w:val="2"/>
        <w:rPr>
          <w:i/>
          <w:sz w:val="24"/>
          <w:szCs w:val="24"/>
        </w:rPr>
      </w:pPr>
      <w:r w:rsidRPr="007E327B">
        <w:rPr>
          <w:sz w:val="24"/>
          <w:szCs w:val="24"/>
        </w:rPr>
        <w:lastRenderedPageBreak/>
        <w:t xml:space="preserve"> Примечания</w:t>
      </w:r>
      <w:r w:rsidRPr="007E327B">
        <w:rPr>
          <w:i/>
          <w:sz w:val="24"/>
          <w:szCs w:val="24"/>
        </w:rPr>
        <w:t xml:space="preserve"> (в том числе, при необходимости, указание особого режима используемого земельного участка):</w:t>
      </w:r>
    </w:p>
    <w:p w:rsidR="007E327B" w:rsidRPr="007E327B" w:rsidRDefault="007E327B" w:rsidP="007E327B"/>
    <w:p w:rsidR="007E327B" w:rsidRPr="007E327B" w:rsidRDefault="007E327B" w:rsidP="007E327B">
      <w:pPr>
        <w:pStyle w:val="3"/>
      </w:pPr>
      <w:r w:rsidRPr="007E327B">
        <w:t>ПУБЛИЧНЫЕ СЕРВИТУТЫ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безвозмездное использование объектов общего пользования (пешеходные и автомобильные дороги, объекты инженерной инфраструктуры), которые существовали на момент оформления прав на землю;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возможность размещения на участке межевых и геодезических знаков и их беспрепятственное обслуживание;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возможность доступа на участок соответствующих муниципальных служб для ремонта объектов инженерной инфраструктуры;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сохранность высокорастущих зеленых насаждений;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сохранность рекультивационного слоя земли;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возведение построек и реконструкция зданий, сооружений только в соответствии с утвержденной градостроительной документацией, согласованной с администрацией муниципального образования рабочий поселок Маслянино.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  <w:r w:rsidRPr="007E327B">
        <w:rPr>
          <w:b/>
          <w:i/>
        </w:rPr>
        <w:t xml:space="preserve"> 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  <w:rPr>
          <w:b/>
          <w:i/>
        </w:rPr>
      </w:pPr>
    </w:p>
    <w:p w:rsidR="007E327B" w:rsidRPr="007E327B" w:rsidRDefault="007E327B" w:rsidP="007E327B">
      <w:pPr>
        <w:jc w:val="both"/>
        <w:rPr>
          <w:b/>
          <w:i/>
        </w:rPr>
      </w:pPr>
    </w:p>
    <w:p w:rsidR="007E327B" w:rsidRPr="007E327B" w:rsidRDefault="007E327B" w:rsidP="007E327B">
      <w:pPr>
        <w:jc w:val="both"/>
      </w:pPr>
      <w:r w:rsidRPr="007E327B">
        <w:rPr>
          <w:b/>
          <w:i/>
        </w:rPr>
        <w:t>«АРЕНДОДАТЕЛЬ»</w:t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  <w:t>«АРЕНДАТОР»</w:t>
      </w:r>
    </w:p>
    <w:p w:rsidR="007E327B" w:rsidRPr="007E327B" w:rsidRDefault="007E327B" w:rsidP="007E327B">
      <w:pPr>
        <w:jc w:val="both"/>
      </w:pP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  <w:t xml:space="preserve"> </w:t>
      </w:r>
    </w:p>
    <w:p w:rsidR="007E327B" w:rsidRPr="007E327B" w:rsidRDefault="007E327B" w:rsidP="007E327B">
      <w:pPr>
        <w:jc w:val="both"/>
      </w:pP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</w:p>
    <w:p w:rsidR="007E327B" w:rsidRPr="007E327B" w:rsidRDefault="007E327B" w:rsidP="007E327B">
      <w:pPr>
        <w:jc w:val="both"/>
      </w:pPr>
      <w:r w:rsidRPr="007E327B">
        <w:t>____________М.А. Рахманов</w:t>
      </w:r>
      <w:r w:rsidRPr="007E327B">
        <w:tab/>
      </w:r>
      <w:r w:rsidRPr="007E327B">
        <w:tab/>
      </w:r>
      <w:r w:rsidRPr="007E327B">
        <w:tab/>
        <w:t xml:space="preserve">                           __________/______________</w:t>
      </w:r>
    </w:p>
    <w:p w:rsidR="007E327B" w:rsidRDefault="007E327B" w:rsidP="007E327B">
      <w:pPr>
        <w:jc w:val="both"/>
      </w:pPr>
      <w:r w:rsidRPr="007E327B">
        <w:t xml:space="preserve">                                                                                                             ________________________/ </w:t>
      </w:r>
    </w:p>
    <w:p w:rsidR="007E327B" w:rsidRPr="007E327B" w:rsidRDefault="007E327B" w:rsidP="007E327B">
      <w:pPr>
        <w:jc w:val="right"/>
      </w:pPr>
      <w:r w:rsidRPr="007E327B">
        <w:lastRenderedPageBreak/>
        <w:t>ПРОЕКТ</w:t>
      </w:r>
    </w:p>
    <w:p w:rsidR="007E327B" w:rsidRPr="007E327B" w:rsidRDefault="007E327B" w:rsidP="007E327B">
      <w:pPr>
        <w:jc w:val="center"/>
      </w:pPr>
    </w:p>
    <w:p w:rsidR="007E327B" w:rsidRPr="007E327B" w:rsidRDefault="007E327B" w:rsidP="007E327B">
      <w:pPr>
        <w:jc w:val="center"/>
      </w:pPr>
      <w:r w:rsidRPr="007E327B">
        <w:t>ДОГОВОР АРЕНДЫ ЗЕМЕЛЬНОГО УЧАСТКА  №_____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  <w:r w:rsidRPr="007E327B">
        <w:t>р.п. Маслянино</w:t>
      </w:r>
      <w:r w:rsidRPr="007E327B">
        <w:tab/>
      </w:r>
      <w:r w:rsidRPr="007E327B">
        <w:tab/>
      </w:r>
      <w:r w:rsidRPr="007E327B">
        <w:tab/>
      </w:r>
      <w:r w:rsidRPr="007E327B">
        <w:tab/>
        <w:t xml:space="preserve">                                             «___»  _______ 2021 года</w:t>
      </w:r>
    </w:p>
    <w:p w:rsidR="007E327B" w:rsidRPr="007E327B" w:rsidRDefault="007E327B" w:rsidP="007E327B">
      <w:pPr>
        <w:jc w:val="both"/>
      </w:pPr>
      <w:r w:rsidRPr="007E327B">
        <w:tab/>
      </w:r>
      <w:r w:rsidRPr="007E327B">
        <w:tab/>
      </w:r>
      <w:r w:rsidRPr="007E327B">
        <w:tab/>
      </w:r>
    </w:p>
    <w:p w:rsidR="007E327B" w:rsidRPr="007E327B" w:rsidRDefault="007E327B" w:rsidP="007E327B">
      <w:pPr>
        <w:pStyle w:val="23"/>
        <w:ind w:firstLine="708"/>
        <w:rPr>
          <w:sz w:val="24"/>
        </w:rPr>
      </w:pPr>
      <w:r w:rsidRPr="007E327B">
        <w:rPr>
          <w:sz w:val="24"/>
        </w:rPr>
        <w:t>На основании постановления администрации рабочего поселка Маслянино Маслянинского района Новосибирской области (в соответствии с протоколом _______________________________________________________________________________) от __________ года №___, администрация  рабочего поселка Маслянино Маслянинского района Новосибирской области,</w:t>
      </w:r>
      <w:r w:rsidRPr="007E327B">
        <w:rPr>
          <w:bCs/>
          <w:i/>
          <w:sz w:val="24"/>
        </w:rPr>
        <w:t xml:space="preserve"> </w:t>
      </w:r>
      <w:r w:rsidRPr="007E327B">
        <w:rPr>
          <w:sz w:val="24"/>
        </w:rPr>
        <w:t xml:space="preserve">в лице Главы рабочего поселка Маслянино Маслянинского района Новосибирской области Рахманова Михаила Алексеевича, действующего </w:t>
      </w:r>
      <w:r w:rsidRPr="007E327B">
        <w:rPr>
          <w:bCs/>
          <w:sz w:val="24"/>
        </w:rPr>
        <w:t xml:space="preserve"> на основании Устава</w:t>
      </w:r>
      <w:r w:rsidRPr="007E327B">
        <w:rPr>
          <w:sz w:val="24"/>
        </w:rPr>
        <w:t>, именуемая в дальнейшем «Арендодатель», с одной стороны, и _________________________________, в лице _______________________________________, действующего(ая) на основании____________________________________________________</w:t>
      </w:r>
    </w:p>
    <w:p w:rsidR="007E327B" w:rsidRPr="007E327B" w:rsidRDefault="007E327B" w:rsidP="007E327B">
      <w:pPr>
        <w:pStyle w:val="23"/>
        <w:rPr>
          <w:sz w:val="24"/>
        </w:rPr>
      </w:pPr>
      <w:r w:rsidRPr="007E327B">
        <w:rPr>
          <w:sz w:val="24"/>
        </w:rPr>
        <w:t>именуемый(ая, ое) в дальнейшем «</w:t>
      </w:r>
      <w:r w:rsidRPr="007E327B">
        <w:rPr>
          <w:b/>
          <w:i/>
          <w:sz w:val="24"/>
        </w:rPr>
        <w:t>Арендатор</w:t>
      </w:r>
      <w:r w:rsidRPr="007E327B">
        <w:rPr>
          <w:sz w:val="24"/>
        </w:rPr>
        <w:t>», с другой стороны, именуемые совместно «Стороны», заключили настоящий договор о нижеследующем:</w:t>
      </w: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I</w:t>
      </w:r>
      <w:r w:rsidRPr="007E327B">
        <w:rPr>
          <w:b/>
        </w:rPr>
        <w:t>. ПРЕДМЕТ ДОГОВОРА.</w:t>
      </w:r>
    </w:p>
    <w:p w:rsidR="007E327B" w:rsidRPr="007E327B" w:rsidRDefault="007E327B" w:rsidP="007E327B">
      <w:pPr>
        <w:jc w:val="both"/>
      </w:pPr>
      <w:r w:rsidRPr="007E327B">
        <w:t>1.1.«</w:t>
      </w:r>
      <w:r w:rsidRPr="007E327B">
        <w:rPr>
          <w:b/>
          <w:i/>
        </w:rPr>
        <w:t>Арендодатель</w:t>
      </w:r>
      <w:r w:rsidRPr="007E327B">
        <w:t>» передает, а «</w:t>
      </w:r>
      <w:r w:rsidRPr="007E327B">
        <w:rPr>
          <w:b/>
          <w:i/>
        </w:rPr>
        <w:t>Арендатор</w:t>
      </w:r>
      <w:r w:rsidRPr="007E327B">
        <w:t xml:space="preserve">» принимает в аренду земельный участок из земель  неразграниченной государственной собственности с кадастровым номером 54:17:010403:459, расположенный по адресу: Новосибирская область, р-н Маслянинский,   ул. Луговая, площадью 102 кв.м.,  категория земель: земли населенных пунктов, разрешенное использование: хранение автотранспорта. </w:t>
      </w:r>
    </w:p>
    <w:p w:rsidR="007E327B" w:rsidRPr="007E327B" w:rsidRDefault="007E327B" w:rsidP="007E327B">
      <w:pPr>
        <w:pStyle w:val="23"/>
        <w:rPr>
          <w:color w:val="FF0000"/>
          <w:sz w:val="24"/>
        </w:rPr>
      </w:pPr>
      <w:r w:rsidRPr="007E327B">
        <w:rPr>
          <w:sz w:val="24"/>
        </w:rPr>
        <w:lastRenderedPageBreak/>
        <w:t xml:space="preserve">1.2. Срок действия договора с _______2022 года по _______ 2025 года.   </w:t>
      </w:r>
    </w:p>
    <w:p w:rsidR="007E327B" w:rsidRPr="007E327B" w:rsidRDefault="007E327B" w:rsidP="007E327B">
      <w:r w:rsidRPr="007E327B">
        <w:t>1.3. Установлены обременения в отношении земельного участка: нет.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II</w:t>
      </w:r>
      <w:r w:rsidRPr="007E327B">
        <w:rPr>
          <w:b/>
        </w:rPr>
        <w:t>.  АРЕНДНАЯ ПЛАТА.</w:t>
      </w:r>
    </w:p>
    <w:p w:rsidR="007E327B" w:rsidRPr="007E327B" w:rsidRDefault="007E327B" w:rsidP="007E327B">
      <w:pPr>
        <w:pStyle w:val="23"/>
        <w:rPr>
          <w:sz w:val="24"/>
        </w:rPr>
      </w:pPr>
      <w:r w:rsidRPr="007E327B">
        <w:rPr>
          <w:sz w:val="24"/>
        </w:rPr>
        <w:t>2.1. Размер арендной платы  в год составляет 5673 рублей.</w:t>
      </w:r>
    </w:p>
    <w:p w:rsidR="007E327B" w:rsidRPr="007E327B" w:rsidRDefault="007E327B" w:rsidP="007E327B">
      <w:pPr>
        <w:jc w:val="both"/>
      </w:pPr>
      <w:r w:rsidRPr="007E327B">
        <w:t>2.2. Арендная плата исчисляется с момента подписания договора (дата договора) и вносится «</w:t>
      </w:r>
      <w:r w:rsidRPr="007E327B">
        <w:rPr>
          <w:b/>
          <w:i/>
        </w:rPr>
        <w:t>Арендатором</w:t>
      </w:r>
      <w:r w:rsidRPr="007E327B">
        <w:t xml:space="preserve">» ежеквартально, не позднее 10 числа месяца, следующего за кварталом, путем перечисления денежных средств по следующим реквизитам:  </w:t>
      </w:r>
    </w:p>
    <w:p w:rsidR="007E327B" w:rsidRPr="007E327B" w:rsidRDefault="007E327B" w:rsidP="007E327B">
      <w:pPr>
        <w:jc w:val="both"/>
      </w:pPr>
      <w:r w:rsidRPr="007E327B">
        <w:rPr>
          <w:i/>
        </w:rPr>
        <w:t>Банк получателя</w:t>
      </w:r>
      <w:r w:rsidRPr="007E327B">
        <w:t>: Сибирское  ГУ Банка России г. Новосибирск.</w:t>
      </w:r>
    </w:p>
    <w:p w:rsidR="007E327B" w:rsidRPr="007E327B" w:rsidRDefault="007E327B" w:rsidP="007E327B">
      <w:pPr>
        <w:jc w:val="both"/>
      </w:pPr>
      <w:r w:rsidRPr="007E327B">
        <w:rPr>
          <w:i/>
        </w:rPr>
        <w:t>Получатель</w:t>
      </w:r>
      <w:r w:rsidRPr="007E327B">
        <w:t>: УФК по Новосибирской области (администрация Маслянинского района Новосибирской области л/с 04513001450) ИНН 5431207305 КПП 543101001                           р/с  40101810900000010001 Сибирское ГУ Банка России г. Новосибирск БИК 045004001    КБК код платежа 88611105025130000120,   ОКТМО 50636151.</w:t>
      </w:r>
    </w:p>
    <w:p w:rsidR="007E327B" w:rsidRPr="007E327B" w:rsidRDefault="007E327B" w:rsidP="007E327B">
      <w:pPr>
        <w:jc w:val="both"/>
      </w:pPr>
      <w:r w:rsidRPr="007E327B">
        <w:t>2.3.Расчет арендной платы определен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7E327B" w:rsidRPr="007E327B" w:rsidRDefault="007E327B" w:rsidP="007E327B">
      <w:pPr>
        <w:pStyle w:val="23"/>
        <w:rPr>
          <w:b/>
          <w:sz w:val="24"/>
        </w:rPr>
      </w:pPr>
    </w:p>
    <w:p w:rsidR="007E327B" w:rsidRPr="007E327B" w:rsidRDefault="007E327B" w:rsidP="007E327B">
      <w:pPr>
        <w:pStyle w:val="23"/>
        <w:jc w:val="center"/>
        <w:rPr>
          <w:b/>
          <w:sz w:val="24"/>
        </w:rPr>
      </w:pPr>
      <w:r w:rsidRPr="007E327B">
        <w:rPr>
          <w:b/>
          <w:sz w:val="24"/>
          <w:lang w:val="en-US"/>
        </w:rPr>
        <w:t>III</w:t>
      </w:r>
      <w:r w:rsidRPr="007E327B">
        <w:rPr>
          <w:b/>
          <w:sz w:val="24"/>
        </w:rPr>
        <w:t>. ПРАВА И ОБЯЗАННОСТИ СТОРОН.</w:t>
      </w:r>
    </w:p>
    <w:p w:rsidR="007E327B" w:rsidRPr="007E327B" w:rsidRDefault="007E327B" w:rsidP="007E327B">
      <w:pPr>
        <w:jc w:val="both"/>
        <w:rPr>
          <w:u w:val="single"/>
        </w:rPr>
      </w:pPr>
      <w:r w:rsidRPr="007E327B">
        <w:t>3.1. «</w:t>
      </w:r>
      <w:r w:rsidRPr="007E327B">
        <w:rPr>
          <w:b/>
          <w:i/>
          <w:u w:val="single"/>
        </w:rPr>
        <w:t>Арендодатель</w:t>
      </w:r>
      <w:r w:rsidRPr="007E327B">
        <w:rPr>
          <w:u w:val="single"/>
        </w:rPr>
        <w:t>» имеет право:</w:t>
      </w:r>
    </w:p>
    <w:p w:rsidR="007E327B" w:rsidRPr="007E327B" w:rsidRDefault="007E327B" w:rsidP="007E327B">
      <w:pPr>
        <w:pStyle w:val="ae"/>
      </w:pPr>
      <w:r w:rsidRPr="007E327B">
        <w:t>3.1.1. досрочно расторгнуть настоящий договор в порядке и в случаях, предусмотренных законодательством РФ;</w:t>
      </w:r>
    </w:p>
    <w:p w:rsidR="007E327B" w:rsidRPr="007E327B" w:rsidRDefault="007E327B" w:rsidP="007E327B">
      <w:pPr>
        <w:jc w:val="both"/>
      </w:pPr>
      <w:r w:rsidRPr="007E327B">
        <w:t>3.1.2. 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7E327B" w:rsidRPr="007E327B" w:rsidRDefault="007E327B" w:rsidP="007E327B">
      <w:pPr>
        <w:jc w:val="both"/>
      </w:pPr>
      <w:r w:rsidRPr="007E327B">
        <w:t>3.1.3. на возмещение убытков, причиненных ухудшением качества земельного участка и экологической обстановки в результате хозяйственной деятельности «</w:t>
      </w:r>
      <w:r w:rsidRPr="007E327B">
        <w:rPr>
          <w:b/>
          <w:i/>
        </w:rPr>
        <w:t>Арендатора</w:t>
      </w:r>
      <w:r w:rsidRPr="007E327B">
        <w:t xml:space="preserve">», а </w:t>
      </w:r>
      <w:r w:rsidRPr="007E327B">
        <w:lastRenderedPageBreak/>
        <w:t>также по иным основаниям, предусмотренным законодательством РФ;</w:t>
      </w:r>
    </w:p>
    <w:p w:rsidR="007E327B" w:rsidRPr="007E327B" w:rsidRDefault="007E327B" w:rsidP="007E327B">
      <w:pPr>
        <w:jc w:val="both"/>
      </w:pPr>
      <w:r w:rsidRPr="007E327B">
        <w:t>3.1.4. 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7E327B" w:rsidRPr="007E327B" w:rsidRDefault="007E327B" w:rsidP="007E327B">
      <w:pPr>
        <w:jc w:val="both"/>
        <w:rPr>
          <w:u w:val="single"/>
        </w:rPr>
      </w:pPr>
      <w:r w:rsidRPr="007E327B">
        <w:rPr>
          <w:u w:val="single"/>
        </w:rPr>
        <w:t>3.2. «</w:t>
      </w:r>
      <w:r w:rsidRPr="007E327B">
        <w:rPr>
          <w:b/>
          <w:i/>
          <w:u w:val="single"/>
        </w:rPr>
        <w:t>Арендодатель</w:t>
      </w:r>
      <w:r w:rsidRPr="007E327B">
        <w:rPr>
          <w:u w:val="single"/>
        </w:rPr>
        <w:t>» обязан:</w:t>
      </w:r>
    </w:p>
    <w:p w:rsidR="007E327B" w:rsidRPr="007E327B" w:rsidRDefault="007E327B" w:rsidP="007E327B">
      <w:pPr>
        <w:jc w:val="both"/>
      </w:pPr>
      <w:r w:rsidRPr="007E327B">
        <w:t xml:space="preserve">3.2.1. выполнять в полном объеме все условия настоящего Договора; </w:t>
      </w:r>
    </w:p>
    <w:p w:rsidR="007E327B" w:rsidRPr="007E327B" w:rsidRDefault="007E327B" w:rsidP="007E327B">
      <w:pPr>
        <w:jc w:val="both"/>
      </w:pPr>
      <w:r w:rsidRPr="007E327B">
        <w:t>3.2.2. не вмешиваться в хозяйственную деятельность «</w:t>
      </w:r>
      <w:r w:rsidRPr="007E327B">
        <w:rPr>
          <w:b/>
          <w:i/>
        </w:rPr>
        <w:t>Арендатора</w:t>
      </w:r>
      <w:r w:rsidRPr="007E327B">
        <w:t>», если она не противоречит условиям настоящего Договора;</w:t>
      </w:r>
    </w:p>
    <w:p w:rsidR="007E327B" w:rsidRPr="007E327B" w:rsidRDefault="007E327B" w:rsidP="007E327B">
      <w:pPr>
        <w:jc w:val="both"/>
      </w:pPr>
      <w:r w:rsidRPr="007E327B">
        <w:t>3.2.3. не использовать и не предоставлять прав третьим лицам на использование природных объектов, находящихся на земельном участке без согласования с «</w:t>
      </w:r>
      <w:r w:rsidRPr="007E327B">
        <w:rPr>
          <w:b/>
          <w:i/>
        </w:rPr>
        <w:t>Арендатором</w:t>
      </w:r>
      <w:r w:rsidRPr="007E327B">
        <w:t>»;</w:t>
      </w:r>
    </w:p>
    <w:p w:rsidR="007E327B" w:rsidRPr="007E327B" w:rsidRDefault="007E327B" w:rsidP="007E327B">
      <w:pPr>
        <w:jc w:val="both"/>
      </w:pPr>
      <w:r w:rsidRPr="007E327B">
        <w:t>3.2.4.в случаях, связанных с необходимостью изъятия земельного участка для государственных или муниципальных нужд, гарантировать «</w:t>
      </w:r>
      <w:r w:rsidRPr="007E327B">
        <w:rPr>
          <w:b/>
          <w:i/>
        </w:rPr>
        <w:t>Арендатору</w:t>
      </w:r>
      <w:r w:rsidRPr="007E327B">
        <w:t>» возмещение всех затрат в соответствии с действующим законодательством;</w:t>
      </w:r>
    </w:p>
    <w:p w:rsidR="007E327B" w:rsidRPr="007E327B" w:rsidRDefault="007E327B" w:rsidP="007E327B">
      <w:pPr>
        <w:jc w:val="both"/>
      </w:pPr>
      <w:r w:rsidRPr="007E327B">
        <w:t>3.2.5. своевременно, в письменном виде извещать «</w:t>
      </w:r>
      <w:r w:rsidRPr="007E327B">
        <w:rPr>
          <w:b/>
          <w:i/>
        </w:rPr>
        <w:t>Арендатора</w:t>
      </w:r>
      <w:r w:rsidRPr="007E327B">
        <w:t>»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7E327B" w:rsidRPr="007E327B" w:rsidRDefault="007E327B" w:rsidP="007E327B">
      <w:pPr>
        <w:jc w:val="both"/>
      </w:pPr>
      <w:r w:rsidRPr="007E327B">
        <w:t>3.2.6. нести другие обязанности, предусмотренные законодательством РФ.</w:t>
      </w:r>
    </w:p>
    <w:p w:rsidR="007E327B" w:rsidRPr="007E327B" w:rsidRDefault="007E327B" w:rsidP="007E327B">
      <w:pPr>
        <w:jc w:val="both"/>
      </w:pPr>
      <w:r w:rsidRPr="007E327B">
        <w:rPr>
          <w:u w:val="single"/>
        </w:rPr>
        <w:t>3.3. «</w:t>
      </w:r>
      <w:r w:rsidRPr="007E327B">
        <w:rPr>
          <w:b/>
          <w:i/>
          <w:u w:val="single"/>
        </w:rPr>
        <w:t>Арендатор</w:t>
      </w:r>
      <w:r w:rsidRPr="007E327B">
        <w:rPr>
          <w:u w:val="single"/>
        </w:rPr>
        <w:t>» имеет право:</w:t>
      </w:r>
    </w:p>
    <w:p w:rsidR="007E327B" w:rsidRPr="007E327B" w:rsidRDefault="007E327B" w:rsidP="007E327B">
      <w:pPr>
        <w:jc w:val="both"/>
      </w:pPr>
      <w:r w:rsidRPr="007E327B">
        <w:t>3.3.1. оформить арендованное имущество в собственность при условии внесения арендатором всей обусловленной договором выкупной цены;</w:t>
      </w:r>
    </w:p>
    <w:p w:rsidR="007E327B" w:rsidRPr="007E327B" w:rsidRDefault="007E327B" w:rsidP="007E327B">
      <w:pPr>
        <w:jc w:val="both"/>
      </w:pPr>
      <w:r w:rsidRPr="007E327B">
        <w:t>3,3,2. использовать земельный участок на условиях, установленных настоящим Договором;</w:t>
      </w:r>
    </w:p>
    <w:p w:rsidR="007E327B" w:rsidRPr="007E327B" w:rsidRDefault="007E327B" w:rsidP="007E327B">
      <w:pPr>
        <w:jc w:val="both"/>
      </w:pPr>
      <w:r w:rsidRPr="007E327B">
        <w:t xml:space="preserve">3.3.3. по истечению срока действия настоящего Договора преимущественное право перед другими лицами заключить договор аренды на новый срок, на согласованных сторонами условиях по письменному заявлению, </w:t>
      </w:r>
      <w:r w:rsidRPr="007E327B">
        <w:lastRenderedPageBreak/>
        <w:t>направленному «</w:t>
      </w:r>
      <w:r w:rsidRPr="007E327B">
        <w:rPr>
          <w:b/>
          <w:i/>
        </w:rPr>
        <w:t>Арендодателю</w:t>
      </w:r>
      <w:r w:rsidRPr="007E327B">
        <w:t xml:space="preserve">» не позднее, чем </w:t>
      </w:r>
      <w:r w:rsidRPr="007E327B">
        <w:rPr>
          <w:color w:val="000000"/>
          <w:shd w:val="clear" w:color="auto" w:fill="FFFFFF"/>
        </w:rPr>
        <w:t xml:space="preserve">до дня истечения срока действия </w:t>
      </w:r>
      <w:r w:rsidRPr="007E327B">
        <w:t>настоящего Договора;</w:t>
      </w:r>
    </w:p>
    <w:p w:rsidR="007E327B" w:rsidRPr="007E327B" w:rsidRDefault="007E327B" w:rsidP="007E327B">
      <w:pPr>
        <w:jc w:val="both"/>
      </w:pPr>
      <w:r w:rsidRPr="007E327B">
        <w:t>3.3.4. передать земельный участок в субаренду в пределах срока действия настоящего Договора только с согласия «</w:t>
      </w:r>
      <w:r w:rsidRPr="007E327B">
        <w:rPr>
          <w:b/>
          <w:i/>
        </w:rPr>
        <w:t>Арендодателя</w:t>
      </w:r>
      <w:r w:rsidRPr="007E327B">
        <w:t>». Срок действия договора субаренды не может превышать срока действия настоящего Договора. При досрочном расторжении настоящего Договора  договор субаренды земельного участка прекращает свое действие;</w:t>
      </w:r>
    </w:p>
    <w:p w:rsidR="007E327B" w:rsidRPr="007E327B" w:rsidRDefault="007E327B" w:rsidP="007E327B">
      <w:pPr>
        <w:jc w:val="both"/>
      </w:pPr>
      <w:r w:rsidRPr="007E327B">
        <w:t>3.3.5. 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только с согласия «</w:t>
      </w:r>
      <w:r w:rsidRPr="007E327B">
        <w:rPr>
          <w:b/>
          <w:i/>
        </w:rPr>
        <w:t>Арендодателя</w:t>
      </w:r>
      <w:r w:rsidRPr="007E327B">
        <w:t>».</w:t>
      </w:r>
    </w:p>
    <w:p w:rsidR="007E327B" w:rsidRPr="007E327B" w:rsidRDefault="007E327B" w:rsidP="007E327B">
      <w:pPr>
        <w:jc w:val="both"/>
      </w:pPr>
      <w:r w:rsidRPr="007E327B">
        <w:rPr>
          <w:u w:val="single"/>
        </w:rPr>
        <w:t>3.4. «</w:t>
      </w:r>
      <w:r w:rsidRPr="007E327B">
        <w:rPr>
          <w:b/>
          <w:i/>
          <w:u w:val="single"/>
        </w:rPr>
        <w:t>Арендатор</w:t>
      </w:r>
      <w:r w:rsidRPr="007E327B">
        <w:rPr>
          <w:u w:val="single"/>
        </w:rPr>
        <w:t>» обязан:</w:t>
      </w:r>
    </w:p>
    <w:p w:rsidR="007E327B" w:rsidRPr="007E327B" w:rsidRDefault="007E327B" w:rsidP="007E327B">
      <w:pPr>
        <w:jc w:val="both"/>
      </w:pPr>
      <w:r w:rsidRPr="007E327B">
        <w:t>3.4.1.выполнять в полном объеме все условия настоящего Договора;</w:t>
      </w:r>
    </w:p>
    <w:p w:rsidR="007E327B" w:rsidRPr="007E327B" w:rsidRDefault="007E327B" w:rsidP="007E327B">
      <w:pPr>
        <w:pStyle w:val="ae"/>
      </w:pPr>
      <w:r w:rsidRPr="007E327B">
        <w:t>3.4.2.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7E327B" w:rsidRPr="007E327B" w:rsidRDefault="007E327B" w:rsidP="007E327B">
      <w:pPr>
        <w:jc w:val="both"/>
      </w:pPr>
      <w:r w:rsidRPr="007E327B">
        <w:t>3.4.3. обеспечить «</w:t>
      </w:r>
      <w:r w:rsidRPr="007E327B">
        <w:rPr>
          <w:b/>
          <w:i/>
        </w:rPr>
        <w:t>Арендодателю</w:t>
      </w:r>
      <w:r w:rsidRPr="007E327B">
        <w:t>» (его законным представителям), представителям органов государственного земельного контроля доступ на земельный участок по их требованию;</w:t>
      </w:r>
    </w:p>
    <w:p w:rsidR="007E327B" w:rsidRPr="007E327B" w:rsidRDefault="007E327B" w:rsidP="007E327B">
      <w:pPr>
        <w:jc w:val="both"/>
      </w:pPr>
      <w:r w:rsidRPr="007E327B">
        <w:t>3.4.4.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7E327B" w:rsidRPr="007E327B" w:rsidRDefault="007E327B" w:rsidP="007E327B">
      <w:pPr>
        <w:jc w:val="both"/>
      </w:pPr>
      <w:r w:rsidRPr="007E327B">
        <w:t>3.4.5. в случае ухудшения состояния земельного участка в процессе его использования «</w:t>
      </w:r>
      <w:r w:rsidRPr="007E327B">
        <w:rPr>
          <w:b/>
          <w:i/>
        </w:rPr>
        <w:t>Арендатором</w:t>
      </w:r>
      <w:r w:rsidRPr="007E327B">
        <w:t>», приводить его в состояние, предусмотренное настоящим Договором за свой счет;</w:t>
      </w:r>
    </w:p>
    <w:p w:rsidR="007E327B" w:rsidRPr="007E327B" w:rsidRDefault="007E327B" w:rsidP="007E327B">
      <w:pPr>
        <w:jc w:val="both"/>
      </w:pPr>
      <w:r w:rsidRPr="007E327B">
        <w:t>3.4.6. своевременно и в установленном размере вносить арендную плату;</w:t>
      </w:r>
    </w:p>
    <w:p w:rsidR="007E327B" w:rsidRPr="007E327B" w:rsidRDefault="007E327B" w:rsidP="007E327B">
      <w:pPr>
        <w:jc w:val="both"/>
      </w:pPr>
      <w:r w:rsidRPr="007E327B">
        <w:t>3.4.7. письменно в десятидневный срок уведомить «</w:t>
      </w:r>
      <w:r w:rsidRPr="007E327B">
        <w:rPr>
          <w:b/>
          <w:i/>
        </w:rPr>
        <w:t>Арендодателя</w:t>
      </w:r>
      <w:r w:rsidRPr="007E327B">
        <w:t>» об изменении своих реквизитов;</w:t>
      </w:r>
    </w:p>
    <w:p w:rsidR="007E327B" w:rsidRPr="007E327B" w:rsidRDefault="007E327B" w:rsidP="007E327B">
      <w:pPr>
        <w:jc w:val="both"/>
      </w:pPr>
      <w:r w:rsidRPr="007E327B">
        <w:lastRenderedPageBreak/>
        <w:t>3.4.8. письменно сообщить «</w:t>
      </w:r>
      <w:r w:rsidRPr="007E327B">
        <w:rPr>
          <w:b/>
          <w:i/>
        </w:rPr>
        <w:t>Арендодателю</w:t>
      </w:r>
      <w:r w:rsidRPr="007E327B">
        <w:t>»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7E327B" w:rsidRPr="007E327B" w:rsidRDefault="007E327B" w:rsidP="007E327B">
      <w:pPr>
        <w:jc w:val="both"/>
      </w:pPr>
      <w:r w:rsidRPr="007E327B">
        <w:t>3.4.9. зарегистрировать договор аренды земельного участка в соответствии с Федеральным законом РФ « О государственной регистрации недвижимости»;</w:t>
      </w:r>
    </w:p>
    <w:p w:rsidR="007E327B" w:rsidRPr="007E327B" w:rsidRDefault="007E327B" w:rsidP="007E327B">
      <w:pPr>
        <w:jc w:val="both"/>
      </w:pPr>
      <w:r w:rsidRPr="007E327B">
        <w:t>3.4.10. внести другие обязанности, предусмотренные законодательством РФ.</w:t>
      </w:r>
    </w:p>
    <w:p w:rsidR="007E327B" w:rsidRPr="007E327B" w:rsidRDefault="007E327B" w:rsidP="007E327B">
      <w:pPr>
        <w:jc w:val="center"/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IV</w:t>
      </w:r>
      <w:r w:rsidRPr="007E327B">
        <w:rPr>
          <w:b/>
        </w:rPr>
        <w:t>. ОТВЕТСТВЕННОСТЬ СТОРОН.</w:t>
      </w:r>
    </w:p>
    <w:p w:rsidR="007E327B" w:rsidRPr="007E327B" w:rsidRDefault="007E327B" w:rsidP="007E327B">
      <w:pPr>
        <w:jc w:val="both"/>
      </w:pPr>
      <w:r w:rsidRPr="007E327B">
        <w:t>4.1. За нарушение сроков внесения арендной платы по настоящему Договору «</w:t>
      </w:r>
      <w:r w:rsidRPr="007E327B">
        <w:rPr>
          <w:b/>
          <w:i/>
        </w:rPr>
        <w:t>Арендатор</w:t>
      </w:r>
      <w:r w:rsidRPr="007E327B">
        <w:t>» выплачивает пеню в размере 1/300 ставки рефинансирования, установленной Центральным Банком Российской Федерации, за каждый календарный день просрочки. Пеня перечисляется на счет, указанный в п. 2.2. настоящего Договора.</w:t>
      </w:r>
    </w:p>
    <w:p w:rsidR="007E327B" w:rsidRPr="007E327B" w:rsidRDefault="007E327B" w:rsidP="007E327B">
      <w:pPr>
        <w:jc w:val="both"/>
      </w:pPr>
      <w:r w:rsidRPr="007E327B">
        <w:t>4.2.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РФ.</w:t>
      </w:r>
    </w:p>
    <w:p w:rsidR="007E327B" w:rsidRPr="007E327B" w:rsidRDefault="007E327B" w:rsidP="007E327B">
      <w:pPr>
        <w:jc w:val="center"/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</w:t>
      </w:r>
      <w:r w:rsidRPr="007E327B">
        <w:rPr>
          <w:b/>
        </w:rPr>
        <w:t>. РАСТОРЖЕНИЕ, ИЗМЕНЕНИЕ НАСТОЯЩЕГО ДОГОВОРА.</w:t>
      </w:r>
    </w:p>
    <w:p w:rsidR="007E327B" w:rsidRPr="007E327B" w:rsidRDefault="007E327B" w:rsidP="007E327B">
      <w:pPr>
        <w:jc w:val="both"/>
      </w:pPr>
      <w:r w:rsidRPr="007E327B">
        <w:t>5.1.  Настоящий Договор может быть досрочно расторгнут по требованию «Арендодателя» в случаях допущения со стороны «Арендатора» нарушений условий настоящего Договора, земельного законодательства и нормативно-правовых актов органов местного самоуправления.</w:t>
      </w:r>
    </w:p>
    <w:p w:rsidR="007E327B" w:rsidRPr="007E327B" w:rsidRDefault="007E327B" w:rsidP="007E327B">
      <w:pPr>
        <w:jc w:val="both"/>
      </w:pPr>
      <w:r w:rsidRPr="007E327B">
        <w:t>5.2. Истечение срока действия настоящего Договора влечет за собой его прекращение.</w:t>
      </w:r>
    </w:p>
    <w:p w:rsidR="007E327B" w:rsidRPr="007E327B" w:rsidRDefault="007E327B" w:rsidP="007E327B">
      <w:pPr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VI</w:t>
      </w:r>
      <w:r w:rsidRPr="007E327B">
        <w:rPr>
          <w:b/>
        </w:rPr>
        <w:t>. РАССМОТРЕНИЕ СПОРОВ.</w:t>
      </w:r>
    </w:p>
    <w:p w:rsidR="007E327B" w:rsidRPr="007E327B" w:rsidRDefault="007E327B" w:rsidP="007E327B">
      <w:pPr>
        <w:pStyle w:val="ae"/>
      </w:pPr>
      <w:r w:rsidRPr="007E327B">
        <w:t xml:space="preserve">6.1. Споры между сторонами, возникающие из реализации настоящего Договора, разрешаются в </w:t>
      </w:r>
      <w:r w:rsidRPr="007E327B">
        <w:lastRenderedPageBreak/>
        <w:t>судебном порядке в соответствии с законодательством РФ.</w:t>
      </w:r>
    </w:p>
    <w:p w:rsidR="007E327B" w:rsidRPr="007E327B" w:rsidRDefault="007E327B" w:rsidP="007E327B">
      <w:pPr>
        <w:jc w:val="center"/>
        <w:rPr>
          <w:b/>
        </w:rPr>
      </w:pP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VII</w:t>
      </w:r>
      <w:r w:rsidRPr="007E327B">
        <w:rPr>
          <w:b/>
        </w:rPr>
        <w:t>. ОСОБЫЕ УСЛОВИЯ.</w:t>
      </w:r>
    </w:p>
    <w:p w:rsidR="007E327B" w:rsidRPr="007E327B" w:rsidRDefault="007E327B" w:rsidP="007E327B">
      <w:pPr>
        <w:jc w:val="both"/>
      </w:pPr>
      <w:r w:rsidRPr="007E327B">
        <w:t>7.1. С момента подписания сторонами настоящего Договора земельный участок считается переданным «</w:t>
      </w:r>
      <w:r w:rsidRPr="007E327B">
        <w:rPr>
          <w:b/>
          <w:i/>
        </w:rPr>
        <w:t>Арендатору</w:t>
      </w:r>
      <w:r w:rsidRPr="007E327B">
        <w:t>».</w:t>
      </w:r>
    </w:p>
    <w:p w:rsidR="007E327B" w:rsidRPr="007E327B" w:rsidRDefault="007E327B" w:rsidP="007E327B">
      <w:pPr>
        <w:jc w:val="both"/>
      </w:pPr>
      <w:r w:rsidRPr="007E327B">
        <w:t>7.2. Настоящий договор имеет силу акта приема-передачи земельного участка.</w:t>
      </w:r>
    </w:p>
    <w:p w:rsidR="007E327B" w:rsidRPr="007E327B" w:rsidRDefault="007E327B" w:rsidP="007E327B">
      <w:pPr>
        <w:jc w:val="both"/>
      </w:pPr>
      <w:r w:rsidRPr="007E327B">
        <w:t>7.3. Настоящий Договор  составлен в трех экземплярах, имеющих одинаковую юридическую силу.</w:t>
      </w:r>
    </w:p>
    <w:p w:rsidR="007E327B" w:rsidRPr="007E327B" w:rsidRDefault="007E327B" w:rsidP="007E327B">
      <w:pPr>
        <w:jc w:val="center"/>
        <w:rPr>
          <w:b/>
        </w:rPr>
      </w:pPr>
      <w:r w:rsidRPr="007E327B">
        <w:rPr>
          <w:b/>
          <w:lang w:val="en-US"/>
        </w:rPr>
        <w:t>VIII</w:t>
      </w:r>
      <w:r w:rsidRPr="007E327B">
        <w:rPr>
          <w:b/>
        </w:rPr>
        <w:t>. РЕКВИЗИТЫ СТОРОН.</w:t>
      </w:r>
    </w:p>
    <w:p w:rsidR="007E327B" w:rsidRPr="007E327B" w:rsidRDefault="007E327B" w:rsidP="007E327B">
      <w:pPr>
        <w:jc w:val="both"/>
        <w:rPr>
          <w:b/>
          <w:i/>
        </w:rPr>
      </w:pPr>
      <w:r w:rsidRPr="007E327B">
        <w:rPr>
          <w:b/>
          <w:i/>
        </w:rPr>
        <w:tab/>
      </w:r>
    </w:p>
    <w:p w:rsidR="007E327B" w:rsidRPr="007E327B" w:rsidRDefault="007E327B" w:rsidP="007E327B">
      <w:pPr>
        <w:jc w:val="both"/>
        <w:rPr>
          <w:b/>
          <w:i/>
        </w:rPr>
      </w:pPr>
      <w:r w:rsidRPr="007E327B">
        <w:rPr>
          <w:b/>
          <w:i/>
        </w:rPr>
        <w:t>«АРЕНДОДАТЕЛЬ»</w:t>
      </w:r>
      <w:r w:rsidRPr="007E327B">
        <w:rPr>
          <w:b/>
          <w:i/>
        </w:rPr>
        <w:tab/>
      </w:r>
    </w:p>
    <w:p w:rsidR="007E327B" w:rsidRPr="007E327B" w:rsidRDefault="007E327B" w:rsidP="007E327B">
      <w:pPr>
        <w:jc w:val="both"/>
      </w:pPr>
      <w:r w:rsidRPr="007E327B">
        <w:rPr>
          <w:b/>
        </w:rPr>
        <w:t>Администрация рабочего поселка Маслянино Маслянинского района Новосибирской области</w:t>
      </w:r>
      <w:r w:rsidRPr="007E327B">
        <w:t>, 633564, Новосибирская область, Маслянинский район, р.п. Маслянино,                      ул. Ленинская, 46. Банковские реквизиты: УФК по Новосибирской области (администрация рабочего поселка Маслянино Маслянинского района Новосибирской области                            л/с 04513002100) ИНН 5431103867, КПП 543101001, р/с 40101810900000010001 в Сибирское ГУ банка России г. Новосибирск, БИК банка: 045004001, ОКТМО 50636151, ОКПО 04035449, КБК 88611105025130000120.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  <w:rPr>
          <w:b/>
        </w:rPr>
      </w:pPr>
      <w:r w:rsidRPr="007E327B">
        <w:t xml:space="preserve">                                                                                                       ______________</w:t>
      </w:r>
      <w:r w:rsidRPr="007E327B">
        <w:rPr>
          <w:b/>
        </w:rPr>
        <w:t>М.А. Рахманов</w:t>
      </w:r>
    </w:p>
    <w:p w:rsidR="007E327B" w:rsidRPr="007E327B" w:rsidRDefault="007E327B" w:rsidP="007E327B">
      <w:pPr>
        <w:ind w:left="5664"/>
        <w:jc w:val="both"/>
      </w:pPr>
      <w:r w:rsidRPr="007E327B">
        <w:t xml:space="preserve">                </w:t>
      </w:r>
    </w:p>
    <w:p w:rsidR="007E327B" w:rsidRPr="007E327B" w:rsidRDefault="007E327B" w:rsidP="007E327B">
      <w:pPr>
        <w:jc w:val="both"/>
        <w:rPr>
          <w:b/>
          <w:i/>
        </w:rPr>
      </w:pPr>
      <w:r w:rsidRPr="007E327B">
        <w:rPr>
          <w:b/>
          <w:i/>
        </w:rPr>
        <w:t xml:space="preserve"> «АРЕНДАТОР»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right"/>
      </w:pPr>
      <w:r w:rsidRPr="007E327B">
        <w:t xml:space="preserve">          _______________/______________/ </w:t>
      </w:r>
    </w:p>
    <w:p w:rsidR="007E327B" w:rsidRPr="007E327B" w:rsidRDefault="007E327B" w:rsidP="007E327B"/>
    <w:p w:rsidR="007E327B" w:rsidRPr="007E327B" w:rsidRDefault="007E327B" w:rsidP="007E327B"/>
    <w:p w:rsidR="007E327B" w:rsidRPr="007E327B" w:rsidRDefault="007E327B" w:rsidP="007E327B">
      <w:pPr>
        <w:jc w:val="right"/>
      </w:pPr>
    </w:p>
    <w:p w:rsidR="007E327B" w:rsidRDefault="007E327B" w:rsidP="007E327B"/>
    <w:p w:rsidR="007E327B" w:rsidRPr="007E327B" w:rsidRDefault="007E327B" w:rsidP="007E327B"/>
    <w:p w:rsidR="007E327B" w:rsidRPr="007E327B" w:rsidRDefault="007E327B" w:rsidP="007E327B">
      <w:pPr>
        <w:jc w:val="right"/>
      </w:pPr>
      <w:r w:rsidRPr="007E327B">
        <w:lastRenderedPageBreak/>
        <w:t xml:space="preserve">Приложение № 1                                                                                                                                                                                       </w:t>
      </w:r>
    </w:p>
    <w:p w:rsidR="007E327B" w:rsidRPr="007E327B" w:rsidRDefault="007E327B" w:rsidP="007E327B">
      <w:pPr>
        <w:ind w:left="6480" w:firstLine="720"/>
        <w:jc w:val="right"/>
      </w:pPr>
      <w:r w:rsidRPr="007E327B">
        <w:t xml:space="preserve">  к договору аренды  </w:t>
      </w:r>
    </w:p>
    <w:p w:rsidR="007E327B" w:rsidRPr="007E327B" w:rsidRDefault="007E327B" w:rsidP="007E327B">
      <w:pPr>
        <w:jc w:val="right"/>
      </w:pPr>
      <w:r w:rsidRPr="007E327B">
        <w:t xml:space="preserve">                                                                                                                           от ________2021 года</w:t>
      </w:r>
    </w:p>
    <w:p w:rsidR="007E327B" w:rsidRPr="007E327B" w:rsidRDefault="007E327B" w:rsidP="007E327B">
      <w:pPr>
        <w:jc w:val="right"/>
      </w:pPr>
    </w:p>
    <w:p w:rsidR="007E327B" w:rsidRPr="007E327B" w:rsidRDefault="007E327B" w:rsidP="007E327B">
      <w:pPr>
        <w:pStyle w:val="1"/>
        <w:rPr>
          <w:sz w:val="24"/>
        </w:rPr>
      </w:pPr>
    </w:p>
    <w:p w:rsidR="007E327B" w:rsidRPr="007E327B" w:rsidRDefault="007E327B" w:rsidP="007E327B">
      <w:pPr>
        <w:pStyle w:val="1"/>
        <w:rPr>
          <w:sz w:val="24"/>
        </w:rPr>
      </w:pPr>
      <w:r w:rsidRPr="007E327B">
        <w:rPr>
          <w:sz w:val="24"/>
        </w:rPr>
        <w:t>ОПИСАНИЕ ЗЕМЕЛЬНОГО УЧАСТКА</w:t>
      </w:r>
    </w:p>
    <w:p w:rsidR="007E327B" w:rsidRPr="007E327B" w:rsidRDefault="007E327B" w:rsidP="007E32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7"/>
        <w:gridCol w:w="4807"/>
      </w:tblGrid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pPr>
              <w:rPr>
                <w:b/>
              </w:rPr>
            </w:pPr>
            <w:r w:rsidRPr="007E327B">
              <w:rPr>
                <w:b/>
              </w:rPr>
              <w:t>Наименование характеристики</w:t>
            </w:r>
          </w:p>
        </w:tc>
        <w:tc>
          <w:tcPr>
            <w:tcW w:w="4807" w:type="dxa"/>
          </w:tcPr>
          <w:p w:rsidR="007E327B" w:rsidRPr="007E327B" w:rsidRDefault="007E327B" w:rsidP="001D78EE">
            <w:pPr>
              <w:rPr>
                <w:b/>
              </w:rPr>
            </w:pPr>
            <w:r w:rsidRPr="007E327B">
              <w:rPr>
                <w:b/>
              </w:rPr>
              <w:t>Описание характеристики</w:t>
            </w:r>
          </w:p>
          <w:p w:rsidR="007E327B" w:rsidRPr="007E327B" w:rsidRDefault="007E327B" w:rsidP="001D78EE">
            <w:pPr>
              <w:rPr>
                <w:b/>
              </w:rPr>
            </w:pP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r w:rsidRPr="007E327B">
              <w:t>Общая площадь (кв. м.)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102 кв.м.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807" w:type="dxa"/>
          </w:tcPr>
          <w:p w:rsidR="007E327B" w:rsidRPr="007E327B" w:rsidRDefault="007E327B" w:rsidP="001D78EE">
            <w:r w:rsidRPr="007E327B">
              <w:t>Площадь водного покрытия (кв. м.)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r w:rsidRPr="007E327B">
              <w:t>Здание, сооружение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c>
          <w:tcPr>
            <w:tcW w:w="4807" w:type="dxa"/>
          </w:tcPr>
          <w:p w:rsidR="007E327B" w:rsidRPr="007E327B" w:rsidRDefault="007E327B" w:rsidP="001D78EE">
            <w:r w:rsidRPr="007E327B">
              <w:t>Озеленение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7" w:type="dxa"/>
          </w:tcPr>
          <w:p w:rsidR="007E327B" w:rsidRPr="007E327B" w:rsidRDefault="007E327B" w:rsidP="001D78EE">
            <w:r w:rsidRPr="007E327B">
              <w:t>Инженерные коммуникации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  <w:tr w:rsidR="007E327B" w:rsidRPr="007E327B" w:rsidTr="001D7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7" w:type="dxa"/>
          </w:tcPr>
          <w:p w:rsidR="007E327B" w:rsidRPr="007E327B" w:rsidRDefault="007E327B" w:rsidP="001D78EE">
            <w:r w:rsidRPr="007E327B">
              <w:t>Полезные ископаемые</w:t>
            </w:r>
          </w:p>
        </w:tc>
        <w:tc>
          <w:tcPr>
            <w:tcW w:w="4807" w:type="dxa"/>
          </w:tcPr>
          <w:p w:rsidR="007E327B" w:rsidRPr="007E327B" w:rsidRDefault="007E327B" w:rsidP="001D78EE">
            <w:r w:rsidRPr="007E327B">
              <w:t>---</w:t>
            </w:r>
          </w:p>
        </w:tc>
      </w:tr>
    </w:tbl>
    <w:p w:rsidR="007E327B" w:rsidRPr="007E327B" w:rsidRDefault="007E327B" w:rsidP="007E327B"/>
    <w:p w:rsidR="007E327B" w:rsidRPr="007E327B" w:rsidRDefault="007E327B" w:rsidP="007E327B">
      <w:pPr>
        <w:pStyle w:val="2"/>
        <w:rPr>
          <w:i/>
          <w:sz w:val="24"/>
          <w:szCs w:val="24"/>
        </w:rPr>
      </w:pPr>
      <w:r w:rsidRPr="007E327B">
        <w:rPr>
          <w:sz w:val="24"/>
          <w:szCs w:val="24"/>
        </w:rPr>
        <w:lastRenderedPageBreak/>
        <w:t xml:space="preserve"> Примечания</w:t>
      </w:r>
      <w:r w:rsidRPr="007E327B">
        <w:rPr>
          <w:i/>
          <w:sz w:val="24"/>
          <w:szCs w:val="24"/>
        </w:rPr>
        <w:t xml:space="preserve"> (в том числе, при необходимости, указание особого режима используемого земельного участка):</w:t>
      </w:r>
    </w:p>
    <w:p w:rsidR="007E327B" w:rsidRPr="007E327B" w:rsidRDefault="007E327B" w:rsidP="007E327B"/>
    <w:p w:rsidR="007E327B" w:rsidRPr="007E327B" w:rsidRDefault="007E327B" w:rsidP="007E327B">
      <w:pPr>
        <w:pStyle w:val="3"/>
      </w:pPr>
      <w:r w:rsidRPr="007E327B">
        <w:t>ПУБЛИЧНЫЕ СЕРВИТУТЫ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безвозмездное использование объектов общего пользования (пешеходные и автомобильные дороги, объекты инженерной инфраструктуры), которые существовали на момент оформления прав на землю;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возможность размещения на участке межевых и геодезических знаков и их беспрепятственное обслуживание;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возможность доступа на участок соответствующих муниципальных служб для ремонта объектов инженерной инфраструктуры;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сохранность высокорастущих зеленых насаждений;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сохранность рекультивационного слоя земли;</w:t>
      </w:r>
    </w:p>
    <w:p w:rsidR="007E327B" w:rsidRPr="007E327B" w:rsidRDefault="007E327B" w:rsidP="007E327B">
      <w:pPr>
        <w:numPr>
          <w:ilvl w:val="0"/>
          <w:numId w:val="14"/>
        </w:numPr>
        <w:jc w:val="both"/>
      </w:pPr>
      <w:r w:rsidRPr="007E327B">
        <w:t>возведение построек и реконструкция зданий, сооружений только в соответствии с утвержденной градостроительной документацией, согласованной с администрацией муниципального образования рабочий поселок Маслянино.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</w:pPr>
      <w:r w:rsidRPr="007E327B">
        <w:rPr>
          <w:b/>
          <w:i/>
        </w:rPr>
        <w:t xml:space="preserve"> </w:t>
      </w:r>
    </w:p>
    <w:p w:rsidR="007E327B" w:rsidRPr="007E327B" w:rsidRDefault="007E327B" w:rsidP="007E327B">
      <w:pPr>
        <w:jc w:val="both"/>
      </w:pPr>
    </w:p>
    <w:p w:rsidR="007E327B" w:rsidRPr="007E327B" w:rsidRDefault="007E327B" w:rsidP="007E327B">
      <w:pPr>
        <w:jc w:val="both"/>
        <w:rPr>
          <w:b/>
          <w:i/>
        </w:rPr>
      </w:pPr>
    </w:p>
    <w:p w:rsidR="007E327B" w:rsidRPr="007E327B" w:rsidRDefault="007E327B" w:rsidP="007E327B">
      <w:pPr>
        <w:jc w:val="both"/>
        <w:rPr>
          <w:b/>
          <w:i/>
        </w:rPr>
      </w:pPr>
    </w:p>
    <w:p w:rsidR="007E327B" w:rsidRPr="007E327B" w:rsidRDefault="007E327B" w:rsidP="007E327B">
      <w:pPr>
        <w:jc w:val="both"/>
      </w:pPr>
      <w:r w:rsidRPr="007E327B">
        <w:rPr>
          <w:b/>
          <w:i/>
        </w:rPr>
        <w:t>«АРЕНДОДАТЕЛЬ»</w:t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</w:r>
      <w:r w:rsidRPr="007E327B">
        <w:rPr>
          <w:b/>
          <w:i/>
        </w:rPr>
        <w:tab/>
        <w:t>«АРЕНДАТОР»</w:t>
      </w:r>
    </w:p>
    <w:p w:rsidR="007E327B" w:rsidRPr="007E327B" w:rsidRDefault="007E327B" w:rsidP="007E327B">
      <w:pPr>
        <w:jc w:val="both"/>
      </w:pP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  <w:t xml:space="preserve"> </w:t>
      </w:r>
    </w:p>
    <w:p w:rsidR="007E327B" w:rsidRPr="007E327B" w:rsidRDefault="007E327B" w:rsidP="007E327B">
      <w:pPr>
        <w:jc w:val="both"/>
      </w:pP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  <w:r w:rsidRPr="007E327B">
        <w:tab/>
      </w:r>
    </w:p>
    <w:p w:rsidR="007E327B" w:rsidRPr="007E327B" w:rsidRDefault="007E327B" w:rsidP="007E327B">
      <w:pPr>
        <w:jc w:val="both"/>
      </w:pPr>
      <w:r w:rsidRPr="007E327B">
        <w:t>____________М.А. Рахманов</w:t>
      </w:r>
      <w:r w:rsidRPr="007E327B">
        <w:tab/>
      </w:r>
      <w:r w:rsidRPr="007E327B">
        <w:tab/>
      </w:r>
      <w:r w:rsidRPr="007E327B">
        <w:tab/>
        <w:t xml:space="preserve">                           __________/______________</w:t>
      </w:r>
    </w:p>
    <w:p w:rsidR="007E327B" w:rsidRPr="007E327B" w:rsidRDefault="007E327B" w:rsidP="005F27D3">
      <w:pPr>
        <w:jc w:val="both"/>
      </w:pPr>
      <w:r w:rsidRPr="007E327B">
        <w:t xml:space="preserve">                                                                                                             ________________________/</w:t>
      </w:r>
    </w:p>
    <w:p w:rsidR="007E327B" w:rsidRPr="007E327B" w:rsidRDefault="007E327B" w:rsidP="007E327B">
      <w:pPr>
        <w:ind w:firstLine="709"/>
        <w:rPr>
          <w:b/>
        </w:rPr>
      </w:pPr>
      <w:r w:rsidRPr="007E327B">
        <w:rPr>
          <w:b/>
        </w:rPr>
        <w:lastRenderedPageBreak/>
        <w:t xml:space="preserve">                                                           Извещение</w:t>
      </w:r>
    </w:p>
    <w:p w:rsidR="007E327B" w:rsidRPr="007E327B" w:rsidRDefault="007E327B" w:rsidP="007E327B">
      <w:pPr>
        <w:tabs>
          <w:tab w:val="left" w:pos="10206"/>
        </w:tabs>
        <w:ind w:firstLine="142"/>
        <w:rPr>
          <w:b/>
        </w:rPr>
      </w:pPr>
      <w:r w:rsidRPr="007E327B">
        <w:rPr>
          <w:b/>
        </w:rPr>
        <w:t>о проведении аукциона на право заключения договора аренды земельного участка</w:t>
      </w:r>
    </w:p>
    <w:p w:rsidR="007E327B" w:rsidRPr="007E327B" w:rsidRDefault="007E327B" w:rsidP="007E327B">
      <w:pPr>
        <w:ind w:firstLine="709"/>
        <w:jc w:val="center"/>
        <w:rPr>
          <w:b/>
        </w:rPr>
      </w:pPr>
    </w:p>
    <w:p w:rsidR="007E327B" w:rsidRPr="007E327B" w:rsidRDefault="007E327B" w:rsidP="007E32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t>Администрация рабочего поселка Маслянино Маслянинского района Новосибирской области о проведении аукциона на право заключения договора аренды земельного участка.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Организатор аукциона:</w:t>
      </w:r>
      <w:r w:rsidRPr="007E327B">
        <w:t xml:space="preserve"> Администрация рабочего поселка Маслянино Маслянинского района Новосибирской области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b/>
        </w:rPr>
        <w:t>Орган, уполномоченный на распоряжение земельным участком:</w:t>
      </w:r>
      <w:r w:rsidRPr="007E327B">
        <w:t xml:space="preserve"> Администрация рабочего поселка Маслянино Маслянинского района Новосибирской области</w:t>
      </w:r>
      <w:r w:rsidRPr="007E327B">
        <w:rPr>
          <w:rStyle w:val="aff7"/>
        </w:rPr>
        <w:t xml:space="preserve"> 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Реквизиты решения о проведении аукциона:</w:t>
      </w:r>
      <w:r w:rsidRPr="007E327B">
        <w:t xml:space="preserve"> Постановление администрации рабочего поселка Маслянино Маслянинского района Новосибирской области от 01.06.2022 года № 272 «О проведении аукциона на право заключения договора аренды земельного участка».</w:t>
      </w:r>
    </w:p>
    <w:p w:rsidR="007E327B" w:rsidRPr="007E327B" w:rsidRDefault="007E327B" w:rsidP="007E327B">
      <w:pPr>
        <w:ind w:firstLine="709"/>
        <w:jc w:val="both"/>
        <w:rPr>
          <w:color w:val="000000"/>
          <w:spacing w:val="2"/>
        </w:rPr>
      </w:pPr>
      <w:r w:rsidRPr="007E327B">
        <w:rPr>
          <w:rStyle w:val="aff7"/>
        </w:rPr>
        <w:t>Место проведения аукциона:</w:t>
      </w:r>
      <w:r w:rsidRPr="007E327B">
        <w:t xml:space="preserve"> </w:t>
      </w:r>
      <w:r w:rsidRPr="007E327B">
        <w:rPr>
          <w:color w:val="000000"/>
          <w:spacing w:val="2"/>
        </w:rPr>
        <w:t>Новосибирская область, Маслянинский район, р.п. Маслянино, ул. Ленинская, 46, 2 этаж, кабинет № 2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Дата проведения аукциона:</w:t>
      </w:r>
      <w:r w:rsidRPr="007E327B">
        <w:t xml:space="preserve"> 04 июля 2022 года.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b/>
        </w:rPr>
        <w:t>Время проведения аукциона:</w:t>
      </w:r>
      <w:r w:rsidRPr="007E327B">
        <w:t xml:space="preserve"> 15:00 по местному времени.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Порядок проведения аукциона:</w:t>
      </w:r>
      <w:r w:rsidRPr="007E327B"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</w:t>
      </w:r>
      <w:r w:rsidRPr="007E327B">
        <w:lastRenderedPageBreak/>
        <w:t>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завершении аукциона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Предмет аукциона:</w:t>
      </w:r>
      <w:r w:rsidRPr="007E327B">
        <w:t xml:space="preserve"> право на заключение договора аренды земельного участка.</w:t>
      </w:r>
    </w:p>
    <w:p w:rsidR="007E327B" w:rsidRPr="007E327B" w:rsidRDefault="007E327B" w:rsidP="007E327B">
      <w:pPr>
        <w:keepNext/>
        <w:ind w:firstLine="709"/>
      </w:pPr>
    </w:p>
    <w:p w:rsidR="007E327B" w:rsidRPr="007E327B" w:rsidRDefault="007E327B" w:rsidP="007E327B">
      <w:pPr>
        <w:keepNext/>
        <w:ind w:firstLine="709"/>
        <w:rPr>
          <w:rStyle w:val="aff7"/>
        </w:rPr>
      </w:pPr>
      <w:r w:rsidRPr="007E327B">
        <w:rPr>
          <w:rStyle w:val="aff7"/>
        </w:rPr>
        <w:t xml:space="preserve">                                                               Лот № 1</w:t>
      </w:r>
    </w:p>
    <w:p w:rsidR="007E327B" w:rsidRPr="007E327B" w:rsidRDefault="007E327B" w:rsidP="007E327B">
      <w:pPr>
        <w:ind w:firstLine="709"/>
        <w:jc w:val="both"/>
        <w:rPr>
          <w:color w:val="000000"/>
        </w:rPr>
      </w:pPr>
      <w:r w:rsidRPr="007E327B">
        <w:t xml:space="preserve">Земельный участок, неразграниченная </w:t>
      </w:r>
      <w:r w:rsidRPr="007E327B">
        <w:rPr>
          <w:color w:val="000000"/>
        </w:rPr>
        <w:t>государственная собственность, с кадастровым номером 54:17:022102:276, площадью 459 кв.м, местоположение: Новосибирская область, Маслянинский район, рп. Маслянино, переулок Лесной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color w:val="000000"/>
        </w:rPr>
        <w:t>категория земель: земли населённых пунктов, разрешенное использование: индивидуальное жилищное строительство (2.1)</w:t>
      </w:r>
      <w:r w:rsidRPr="007E327B">
        <w:t>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Ограничение прав и обременение земельного участка: не зарегистрировано</w:t>
      </w:r>
      <w:r w:rsidRPr="007E327B">
        <w:t>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</w:pPr>
      <w:r w:rsidRPr="007E327B">
        <w:rPr>
          <w:b/>
        </w:rPr>
        <w:t>Дополнительные сведения о земельном участке:</w:t>
      </w:r>
      <w:r w:rsidRPr="007E327B">
        <w:t xml:space="preserve"> отсутствуют.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</w:pPr>
      <w:r w:rsidRPr="007E327B">
        <w:rPr>
          <w:rStyle w:val="aff7"/>
        </w:rPr>
        <w:t>Начальная цена предмета аукциона: 5500 (пять тысяч пятьсот рублей) рублей 00 копеек</w:t>
      </w:r>
      <w:r w:rsidRPr="007E327B">
        <w:t>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</w:pPr>
      <w:r w:rsidRPr="007E327B">
        <w:rPr>
          <w:b/>
        </w:rPr>
        <w:t xml:space="preserve">Шаг аукциона: </w:t>
      </w:r>
      <w:r w:rsidRPr="007E327B">
        <w:t>165 (сто шестьдесят пять) рублей 00 копеек.</w:t>
      </w:r>
    </w:p>
    <w:p w:rsidR="007E327B" w:rsidRPr="007E327B" w:rsidRDefault="007E327B" w:rsidP="007E327B">
      <w:pPr>
        <w:ind w:firstLine="709"/>
        <w:jc w:val="both"/>
        <w:outlineLvl w:val="0"/>
      </w:pPr>
      <w:r w:rsidRPr="007E327B">
        <w:rPr>
          <w:b/>
        </w:rPr>
        <w:t>Параметры разрешенного строительства объекта капитального строительства:</w:t>
      </w:r>
      <w:r w:rsidRPr="007E327B">
        <w:t xml:space="preserve"> 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 – зона застройки индивидуальными </w:t>
      </w:r>
      <w:r w:rsidRPr="007E327B">
        <w:lastRenderedPageBreak/>
        <w:t>жилыми домами и ведения личного подсобного хозяйства (Жин).</w:t>
      </w:r>
    </w:p>
    <w:p w:rsidR="007E327B" w:rsidRPr="007E327B" w:rsidRDefault="007E327B" w:rsidP="007E327B">
      <w:pPr>
        <w:ind w:firstLine="709"/>
        <w:jc w:val="both"/>
        <w:outlineLvl w:val="0"/>
      </w:pPr>
    </w:p>
    <w:p w:rsidR="007E327B" w:rsidRPr="007E327B" w:rsidRDefault="007E327B" w:rsidP="007E327B">
      <w:pPr>
        <w:ind w:firstLine="709"/>
        <w:jc w:val="both"/>
        <w:outlineLv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50"/>
        <w:gridCol w:w="555"/>
        <w:gridCol w:w="583"/>
        <w:gridCol w:w="1023"/>
        <w:gridCol w:w="491"/>
        <w:gridCol w:w="491"/>
        <w:gridCol w:w="836"/>
        <w:gridCol w:w="836"/>
      </w:tblGrid>
      <w:tr w:rsidR="007E327B" w:rsidRPr="007E327B" w:rsidTr="001D78EE">
        <w:trPr>
          <w:tblHeader/>
        </w:trPr>
        <w:tc>
          <w:tcPr>
            <w:tcW w:w="1332" w:type="pct"/>
            <w:vMerge w:val="restart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Наименование территориальной зоны (код территориальной зоны)</w:t>
            </w:r>
          </w:p>
        </w:tc>
        <w:tc>
          <w:tcPr>
            <w:tcW w:w="3668" w:type="pct"/>
            <w:gridSpan w:val="7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E327B" w:rsidRPr="007E327B" w:rsidTr="001D78EE">
        <w:trPr>
          <w:tblHeader/>
        </w:trPr>
        <w:tc>
          <w:tcPr>
            <w:tcW w:w="1332" w:type="pct"/>
            <w:vMerge/>
            <w:vAlign w:val="center"/>
          </w:tcPr>
          <w:p w:rsidR="007E327B" w:rsidRPr="007E327B" w:rsidRDefault="007E327B" w:rsidP="001D78EE">
            <w:pPr>
              <w:jc w:val="center"/>
            </w:pPr>
          </w:p>
        </w:tc>
        <w:tc>
          <w:tcPr>
            <w:tcW w:w="394" w:type="pct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S min, (га)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S max, (га)</w:t>
            </w:r>
          </w:p>
        </w:tc>
        <w:tc>
          <w:tcPr>
            <w:tcW w:w="955" w:type="pct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Отступ  min, (м)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Этаж min, (ед.)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Этаж max, (ед.)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Процент застройки min, (%)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Процент застройки max, (%)</w:t>
            </w:r>
          </w:p>
        </w:tc>
      </w:tr>
      <w:tr w:rsidR="007E327B" w:rsidRPr="007E327B" w:rsidTr="001D78E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332" w:type="pct"/>
            <w:tcBorders>
              <w:top w:val="single" w:sz="4" w:space="0" w:color="auto"/>
            </w:tcBorders>
            <w:shd w:val="clear" w:color="auto" w:fill="auto"/>
          </w:tcPr>
          <w:p w:rsidR="007E327B" w:rsidRPr="007E327B" w:rsidRDefault="007E327B" w:rsidP="001D78EE">
            <w:pPr>
              <w:pStyle w:val="110"/>
              <w:jc w:val="both"/>
              <w:rPr>
                <w:sz w:val="24"/>
              </w:rPr>
            </w:pPr>
            <w:r w:rsidRPr="007E327B">
              <w:rPr>
                <w:sz w:val="24"/>
              </w:rPr>
              <w:t xml:space="preserve">                Зона застройки индивидуальными жилыми домами (Жин)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</w:tcPr>
          <w:p w:rsidR="007E327B" w:rsidRPr="007E327B" w:rsidRDefault="007E327B" w:rsidP="001D78EE">
            <w:pPr>
              <w:pStyle w:val="110"/>
              <w:jc w:val="center"/>
              <w:rPr>
                <w:sz w:val="24"/>
              </w:rPr>
            </w:pPr>
            <w:r w:rsidRPr="007E327B">
              <w:rPr>
                <w:sz w:val="24"/>
              </w:rPr>
              <w:t>0,04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:rsidR="007E327B" w:rsidRPr="007E327B" w:rsidRDefault="007E327B" w:rsidP="001D78EE">
            <w:pPr>
              <w:pStyle w:val="110"/>
              <w:jc w:val="center"/>
              <w:rPr>
                <w:sz w:val="24"/>
              </w:rPr>
            </w:pPr>
            <w:r w:rsidRPr="007E327B">
              <w:rPr>
                <w:sz w:val="24"/>
              </w:rPr>
              <w:t>0,25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</w:tcPr>
          <w:p w:rsidR="007E327B" w:rsidRPr="007E327B" w:rsidRDefault="007E327B" w:rsidP="001D78EE">
            <w:pPr>
              <w:pStyle w:val="110"/>
              <w:jc w:val="center"/>
              <w:rPr>
                <w:sz w:val="24"/>
              </w:rPr>
            </w:pPr>
            <w:r w:rsidRPr="007E327B">
              <w:rPr>
                <w:sz w:val="24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E327B" w:rsidRPr="007E327B" w:rsidRDefault="007E327B" w:rsidP="001D78EE">
            <w:pPr>
              <w:pStyle w:val="110"/>
              <w:jc w:val="center"/>
              <w:rPr>
                <w:sz w:val="24"/>
              </w:rPr>
            </w:pPr>
            <w:r w:rsidRPr="007E327B">
              <w:rPr>
                <w:sz w:val="24"/>
              </w:rPr>
              <w:t>1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E327B" w:rsidRPr="007E327B" w:rsidRDefault="007E327B" w:rsidP="001D78EE">
            <w:pPr>
              <w:pStyle w:val="110"/>
              <w:jc w:val="center"/>
              <w:rPr>
                <w:sz w:val="24"/>
              </w:rPr>
            </w:pPr>
            <w:r w:rsidRPr="007E327B">
              <w:rPr>
                <w:sz w:val="24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7E327B" w:rsidRPr="007E327B" w:rsidRDefault="007E327B" w:rsidP="001D78EE">
            <w:pPr>
              <w:pStyle w:val="110"/>
              <w:jc w:val="center"/>
              <w:rPr>
                <w:sz w:val="24"/>
              </w:rPr>
            </w:pPr>
            <w:r w:rsidRPr="007E327B">
              <w:rPr>
                <w:sz w:val="24"/>
              </w:rPr>
              <w:t>10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7E327B" w:rsidRPr="007E327B" w:rsidRDefault="007E327B" w:rsidP="001D78EE">
            <w:pPr>
              <w:pStyle w:val="110"/>
              <w:jc w:val="center"/>
              <w:rPr>
                <w:sz w:val="24"/>
              </w:rPr>
            </w:pPr>
            <w:r w:rsidRPr="007E327B">
              <w:rPr>
                <w:sz w:val="24"/>
              </w:rPr>
              <w:t>60</w:t>
            </w:r>
          </w:p>
        </w:tc>
      </w:tr>
    </w:tbl>
    <w:p w:rsidR="007E327B" w:rsidRPr="007E327B" w:rsidRDefault="007E327B" w:rsidP="007E327B">
      <w:pPr>
        <w:ind w:firstLine="709"/>
        <w:jc w:val="both"/>
        <w:outlineLvl w:val="0"/>
        <w:rPr>
          <w:b/>
          <w:bCs/>
        </w:rPr>
      </w:pPr>
    </w:p>
    <w:p w:rsidR="007E327B" w:rsidRPr="007E327B" w:rsidRDefault="007E327B" w:rsidP="007E327B">
      <w:pPr>
        <w:ind w:firstLine="709"/>
        <w:jc w:val="both"/>
        <w:outlineLvl w:val="0"/>
        <w:rPr>
          <w:bCs/>
        </w:rPr>
      </w:pPr>
      <w:r w:rsidRPr="007E327B">
        <w:rPr>
          <w:b/>
          <w:bCs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  <w:r w:rsidRPr="007E327B">
        <w:rPr>
          <w:bCs/>
        </w:rPr>
        <w:t xml:space="preserve"> 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Водоснабжение и водоотведение – технические условия подключения объекта к сетям водоснабжения и водоотведения предоставляются муниципальным унитарным предприятием «Водоканал» (МУП «Водоканал»). Юридический/фактический адрес: 633561, Новосибирская область, Маслянинский  район, рп Маслянино, ул. Пролетарская 22.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 xml:space="preserve">Имеются свободные мощности существующих сетей, в требуемых объемах. Срок подключения по </w:t>
      </w:r>
      <w:r w:rsidRPr="007E327B">
        <w:lastRenderedPageBreak/>
        <w:t>готовности объекта. Срок действия технических условий три года, технические условия для подключения будут выданы при наличии информации об объекте потребления коммунальных услуг.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Теплоснабжение – отсутствует.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rPr>
          <w:b/>
          <w:bCs/>
        </w:rPr>
        <w:t>Технические условия подключения (технологического присоединения) объекта капитального строительства к сетям электроснабжения и газоснабжения.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Электроснабжение – технические условия подключения объекта к электрическим сетям предоставляются АО «Региональные электрические сети», адрес: г. Новосибирск, ул. Одоевского, 2.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Газоснабжение – технические условия подключения объекта к сети газоснабжения предоставляются обществом с ограниченной ответственностью «Газпром газораспределение Томск» Филиал в Новосибирской области, адрес: 633561, Новосибирская область, Маслянинский  район, рп Маслянино, ул. Садовая 40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E327B">
        <w:rPr>
          <w:bCs/>
        </w:rPr>
        <w:t>Информация о плате за подключение (технологическое присоединение) объекта</w:t>
      </w:r>
      <w:r w:rsidRPr="007E327B">
        <w:t xml:space="preserve"> </w:t>
      </w:r>
      <w:r w:rsidRPr="007E327B">
        <w:rPr>
          <w:bCs/>
        </w:rPr>
        <w:t xml:space="preserve">капитального строительства к сетям газораспределения </w:t>
      </w:r>
      <w:r w:rsidRPr="007E327B">
        <w:t>определяется исходя из технических параметров объекта капитального строительства в соответствии с приказом Департамента по тарифам Новосибирской области от 01.12.2020 № 378-Г.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Для случаев подключения объектов капитального строительства с характеристиками (максимальный часовой расход газа, давление газа в точке подключения), неучтенными в приказе Департамента по тарифам Новосибирской области, плата за подключение определяется по индивидуальному проекту после его разработки и экспертизы.</w:t>
      </w:r>
    </w:p>
    <w:p w:rsidR="007E327B" w:rsidRPr="007E327B" w:rsidRDefault="007E327B" w:rsidP="007E327B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t xml:space="preserve">Порядок, адрес, дата и время начала и окончания приема заявок на участие в аукционе: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Один заявитель вправе подать только одну заявку на участие в аукционе.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lastRenderedPageBreak/>
        <w:t>Форма заявки на участие в аукционе приведена в приложении к настоящему извещению.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Заявки принимаются с 06 июня 2022 года по 28 июня 2022 года ежедневно (за исключением выходных дней) с 09-00 до 13-00, с 14-00 до 17-00  по местному времени по адресу: 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Маслянино Маслянинского района Новосибирской области 8(383) 4722565.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Заявитель может отозвать заявку не позднее 17 часов 00 минут по местному времени 28 июня 2022 года, уведомив об этом в письменной форме организатора аукциона.</w:t>
      </w:r>
    </w:p>
    <w:p w:rsidR="007E327B" w:rsidRPr="007E327B" w:rsidRDefault="007E327B" w:rsidP="007E327B">
      <w:pPr>
        <w:keepNext/>
        <w:ind w:firstLine="709"/>
        <w:jc w:val="both"/>
        <w:outlineLvl w:val="0"/>
        <w:rPr>
          <w:rStyle w:val="aff7"/>
        </w:rPr>
      </w:pPr>
      <w:r w:rsidRPr="007E327B">
        <w:rPr>
          <w:rStyle w:val="aff7"/>
        </w:rPr>
        <w:t xml:space="preserve">Перечень документов, представляемых для участия в аукционе: </w:t>
      </w:r>
    </w:p>
    <w:p w:rsidR="007E327B" w:rsidRPr="007E327B" w:rsidRDefault="007E327B" w:rsidP="007E327B">
      <w:pPr>
        <w:numPr>
          <w:ilvl w:val="0"/>
          <w:numId w:val="15"/>
        </w:numPr>
        <w:tabs>
          <w:tab w:val="left" w:pos="0"/>
          <w:tab w:val="left" w:pos="993"/>
        </w:tabs>
        <w:ind w:left="0" w:firstLine="709"/>
        <w:jc w:val="both"/>
        <w:rPr>
          <w:rStyle w:val="aff7"/>
          <w:b w:val="0"/>
        </w:rPr>
      </w:pPr>
      <w:r w:rsidRPr="007E327B">
        <w:rPr>
          <w:rStyle w:val="aff7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E327B" w:rsidRPr="007E327B" w:rsidRDefault="007E327B" w:rsidP="007E327B">
      <w:pPr>
        <w:numPr>
          <w:ilvl w:val="0"/>
          <w:numId w:val="15"/>
        </w:numPr>
        <w:tabs>
          <w:tab w:val="left" w:pos="0"/>
          <w:tab w:val="left" w:pos="993"/>
        </w:tabs>
        <w:ind w:left="0"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копии документов, удостоверяющих личность заявителя (для граждан);</w:t>
      </w:r>
    </w:p>
    <w:p w:rsidR="007E327B" w:rsidRPr="007E327B" w:rsidRDefault="007E327B" w:rsidP="007E327B">
      <w:pPr>
        <w:numPr>
          <w:ilvl w:val="0"/>
          <w:numId w:val="15"/>
        </w:numPr>
        <w:tabs>
          <w:tab w:val="left" w:pos="0"/>
          <w:tab w:val="left" w:pos="993"/>
        </w:tabs>
        <w:ind w:left="0" w:firstLine="709"/>
        <w:jc w:val="both"/>
        <w:rPr>
          <w:rStyle w:val="aff7"/>
          <w:b w:val="0"/>
        </w:rPr>
      </w:pPr>
      <w:r w:rsidRPr="007E327B">
        <w:rPr>
          <w:rStyle w:val="aff7"/>
        </w:rPr>
        <w:t>документы, подтверждающие внесение задатка.</w:t>
      </w:r>
    </w:p>
    <w:p w:rsidR="007E327B" w:rsidRPr="007E327B" w:rsidRDefault="007E327B" w:rsidP="007E327B">
      <w:pPr>
        <w:tabs>
          <w:tab w:val="left" w:pos="0"/>
        </w:tabs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t>Размер задатка: задаток на участие в аукционе 20% - 1100 (одна тысячи сто) рублей.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b/>
          <w:bCs/>
        </w:rPr>
      </w:pPr>
      <w:r w:rsidRPr="007E327B">
        <w:rPr>
          <w:b/>
          <w:bCs/>
        </w:rPr>
        <w:t>Порядок внесения задатка участниками аукциона и его возврат: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bCs/>
        </w:rPr>
      </w:pPr>
      <w:r w:rsidRPr="007E327B">
        <w:rPr>
          <w:bCs/>
        </w:rPr>
        <w:t xml:space="preserve">Задаток вносится на расчетный счет организатора аукциона. 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  <w:b w:val="0"/>
        </w:rPr>
      </w:pPr>
      <w:r w:rsidRPr="007E327B">
        <w:rPr>
          <w:bCs/>
        </w:rPr>
        <w:lastRenderedPageBreak/>
        <w:t>Получатель:</w:t>
      </w:r>
      <w:r w:rsidRPr="007E327B">
        <w:rPr>
          <w:b/>
          <w:bCs/>
        </w:rPr>
        <w:t xml:space="preserve"> </w:t>
      </w:r>
      <w:r w:rsidRPr="007E327B">
        <w:rPr>
          <w:rStyle w:val="aff7"/>
        </w:rPr>
        <w:t xml:space="preserve">Задаток за участие в аукционе вносится на расчетный счет: 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t>Банк получателя: Сибирское ГУ Банка России</w:t>
      </w:r>
    </w:p>
    <w:p w:rsidR="007E327B" w:rsidRPr="007E327B" w:rsidRDefault="007E327B" w:rsidP="007E327B">
      <w:pPr>
        <w:shd w:val="clear" w:color="auto" w:fill="FFFFFF"/>
        <w:ind w:right="-22"/>
        <w:jc w:val="both"/>
        <w:rPr>
          <w:rStyle w:val="aff7"/>
          <w:b w:val="0"/>
        </w:rPr>
      </w:pPr>
      <w:r w:rsidRPr="007E327B">
        <w:rPr>
          <w:rStyle w:val="aff7"/>
        </w:rPr>
        <w:t>Получатель: УФК по Новосибирской области (Администрация рабочего поселка Маслянино Маслянинского района Новосибирской области) (л/с 05513002100), ИНН 5431103867, КПП 543101001, р/с 03232643506361515100 Сибирское ГУ Банка России//УФК по Новосибирской области г. Новосибирск, БИК банка: 015004950, ОКТМО 50636151, КБК 88600000000000000000, назначение платежа: задаток для участия в аукционе.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7E327B" w:rsidRPr="007E327B" w:rsidRDefault="007E327B" w:rsidP="007E327B">
      <w:pPr>
        <w:ind w:firstLine="709"/>
        <w:jc w:val="both"/>
      </w:pPr>
      <w:r w:rsidRPr="007E327B"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Style w:val="aff7"/>
          <w:rFonts w:ascii="Times New Roman" w:hAnsi="Times New Roman" w:cs="Times New Roman"/>
          <w:sz w:val="24"/>
          <w:szCs w:val="24"/>
        </w:rPr>
        <w:t xml:space="preserve">в случае, если заявитель отозвал </w:t>
      </w:r>
      <w:r w:rsidRPr="007E327B">
        <w:rPr>
          <w:rFonts w:ascii="Times New Roman" w:hAnsi="Times New Roman" w:cs="Times New Roman"/>
          <w:sz w:val="24"/>
          <w:szCs w:val="24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t>в случае,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t xml:space="preserve">в случае, если участник не признан победителем аукциона, организатор аукциона обязан возвратить задаток </w:t>
      </w:r>
      <w:r w:rsidRPr="007E327B">
        <w:rPr>
          <w:rFonts w:ascii="Times New Roman" w:hAnsi="Times New Roman" w:cs="Times New Roman"/>
          <w:sz w:val="24"/>
          <w:szCs w:val="24"/>
        </w:rPr>
        <w:lastRenderedPageBreak/>
        <w:t xml:space="preserve">в течение трех рабочих дней со дня подписания протокола о результатах аукциона; 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 w:rsidRPr="007E327B">
        <w:rPr>
          <w:rStyle w:val="aff7"/>
          <w:rFonts w:ascii="Times New Roman" w:hAnsi="Times New Roman" w:cs="Times New Roman"/>
          <w:sz w:val="24"/>
          <w:szCs w:val="24"/>
        </w:rPr>
        <w:t>организатором аукциона принято решение об отказе в проведении аукциона</w:t>
      </w:r>
      <w:r w:rsidRPr="007E327B">
        <w:rPr>
          <w:rFonts w:ascii="Times New Roman" w:hAnsi="Times New Roman" w:cs="Times New Roman"/>
          <w:sz w:val="24"/>
          <w:szCs w:val="24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Задаток не возвращается в случае уклонения от заключения договора аренды земельного участка: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bCs/>
          <w:sz w:val="24"/>
          <w:szCs w:val="24"/>
        </w:rPr>
        <w:t>единственному заявителю, признанному участником аукциона;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27B">
        <w:rPr>
          <w:rFonts w:ascii="Times New Roman" w:hAnsi="Times New Roman" w:cs="Times New Roman"/>
          <w:bCs/>
          <w:sz w:val="24"/>
          <w:szCs w:val="24"/>
        </w:rPr>
        <w:t xml:space="preserve">единственному принявшему участие в аукционе участнику; 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27B">
        <w:rPr>
          <w:rFonts w:ascii="Times New Roman" w:hAnsi="Times New Roman" w:cs="Times New Roman"/>
          <w:bCs/>
          <w:sz w:val="24"/>
          <w:szCs w:val="24"/>
        </w:rPr>
        <w:t>участнику, признанному победителем аукциона.</w:t>
      </w:r>
    </w:p>
    <w:p w:rsidR="007E327B" w:rsidRPr="007E327B" w:rsidRDefault="007E327B" w:rsidP="007E327B">
      <w:pPr>
        <w:ind w:firstLine="709"/>
        <w:jc w:val="both"/>
      </w:pPr>
      <w:r w:rsidRPr="007E327B">
        <w:t>Задаток засчитывается в счет арендной платы за земельный участок.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b/>
          <w:bCs/>
        </w:rPr>
        <w:t>Дата, время и</w:t>
      </w:r>
      <w:r w:rsidRPr="007E327B">
        <w:rPr>
          <w:rStyle w:val="aff7"/>
        </w:rPr>
        <w:t xml:space="preserve"> место определения участников аукциона: </w:t>
      </w:r>
      <w:r w:rsidRPr="007E327B">
        <w:t>29 июня 2022 года в 15:00 по адресу: Новосибирская область, Маслянинский район, р.п. Маслянино, ул. Ленинская, 46, кабинет 3.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:rsidR="007E327B" w:rsidRPr="007E327B" w:rsidRDefault="007E327B" w:rsidP="007E327B">
      <w:pPr>
        <w:keepNext/>
        <w:autoSpaceDE w:val="0"/>
        <w:autoSpaceDN w:val="0"/>
        <w:adjustRightInd w:val="0"/>
        <w:ind w:firstLine="709"/>
        <w:jc w:val="both"/>
        <w:rPr>
          <w:rStyle w:val="aff7"/>
          <w:b w:val="0"/>
        </w:rPr>
      </w:pPr>
      <w:r w:rsidRPr="007E327B">
        <w:rPr>
          <w:b/>
        </w:rPr>
        <w:lastRenderedPageBreak/>
        <w:t xml:space="preserve">Дата, время и место проведения аукциона: </w:t>
      </w:r>
      <w:r w:rsidRPr="007E327B">
        <w:rPr>
          <w:rStyle w:val="aff7"/>
        </w:rPr>
        <w:t>04 июля 2022 года в 15:00 по адресу: Новосибирская область, Маслянинский район, р.п. Маслянино, ул. Ленинская, 46, кабинет 2. (начало регистрации участников аукциона за 30 минут до начала проведения аукциона).</w:t>
      </w:r>
    </w:p>
    <w:p w:rsidR="007E327B" w:rsidRPr="007E327B" w:rsidRDefault="007E327B" w:rsidP="007E327B">
      <w:pPr>
        <w:keepNext/>
        <w:autoSpaceDE w:val="0"/>
        <w:autoSpaceDN w:val="0"/>
        <w:adjustRightInd w:val="0"/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Дата и место подведения итогов аукциона: 04 июля 2022 года в 15:00 по адресу: Новосибирская область, Маслянинский район, р.п. Маслянино, ул. Ленинская,46,кабинет 2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</w:rPr>
      </w:pPr>
      <w:r w:rsidRPr="007E327B">
        <w:rPr>
          <w:rStyle w:val="aff7"/>
        </w:rPr>
        <w:t>Сведения</w:t>
      </w:r>
      <w:r w:rsidRPr="007E327B">
        <w:t xml:space="preserve"> </w:t>
      </w:r>
      <w:r w:rsidRPr="007E327B">
        <w:rPr>
          <w:rStyle w:val="aff7"/>
        </w:rPr>
        <w:t xml:space="preserve">о существенных условиях договора аренды земельного участка: </w:t>
      </w:r>
    </w:p>
    <w:p w:rsidR="007E327B" w:rsidRPr="007E327B" w:rsidRDefault="007E327B" w:rsidP="007E327B">
      <w:pPr>
        <w:numPr>
          <w:ilvl w:val="0"/>
          <w:numId w:val="16"/>
        </w:numPr>
        <w:shd w:val="clear" w:color="auto" w:fill="FFFFFF"/>
        <w:tabs>
          <w:tab w:val="left" w:pos="993"/>
        </w:tabs>
        <w:ind w:left="0" w:right="-22" w:firstLine="709"/>
        <w:jc w:val="both"/>
      </w:pPr>
      <w:r w:rsidRPr="007E327B">
        <w:rPr>
          <w:rStyle w:val="aff7"/>
        </w:rPr>
        <w:t xml:space="preserve">размер ежегодной арендной платы по договору аренды земельного участка </w:t>
      </w:r>
      <w:r w:rsidRPr="007E327B">
        <w:t>устанавливается по итогам аукциона;</w:t>
      </w:r>
    </w:p>
    <w:p w:rsidR="007E327B" w:rsidRPr="007E327B" w:rsidRDefault="007E327B" w:rsidP="007E327B">
      <w:pPr>
        <w:numPr>
          <w:ilvl w:val="0"/>
          <w:numId w:val="16"/>
        </w:numPr>
        <w:shd w:val="clear" w:color="auto" w:fill="FFFFFF"/>
        <w:tabs>
          <w:tab w:val="left" w:pos="993"/>
        </w:tabs>
        <w:ind w:left="0" w:right="-23" w:firstLine="709"/>
        <w:jc w:val="both"/>
        <w:rPr>
          <w:bCs/>
        </w:rPr>
      </w:pPr>
      <w:r w:rsidRPr="007E327B">
        <w:t xml:space="preserve">срок действия договора аренды земельного участка составляет </w:t>
      </w:r>
      <w:r w:rsidRPr="007E327B">
        <w:rPr>
          <w:b/>
          <w:i/>
        </w:rPr>
        <w:t xml:space="preserve">20 (двадцать) лет  </w:t>
      </w:r>
      <w:r w:rsidRPr="007E327B">
        <w:t>с даты</w:t>
      </w:r>
      <w:r w:rsidRPr="007E327B">
        <w:rPr>
          <w:bCs/>
        </w:rPr>
        <w:t xml:space="preserve"> заключения договора аренды земельного участка;</w:t>
      </w:r>
    </w:p>
    <w:p w:rsidR="007E327B" w:rsidRPr="007E327B" w:rsidRDefault="007E327B" w:rsidP="007E327B">
      <w:pPr>
        <w:numPr>
          <w:ilvl w:val="0"/>
          <w:numId w:val="16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t>арендная плата вносится ежеквартально равными частями не позднее десятого числа квартала, следующего за расчетным периодом.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  <w:rPr>
          <w:b/>
        </w:rPr>
      </w:pPr>
      <w:r w:rsidRPr="007E327B">
        <w:rPr>
          <w:b/>
        </w:rPr>
        <w:t>Порядок заключения договора аренды земельного участка:</w:t>
      </w:r>
    </w:p>
    <w:p w:rsidR="007E327B" w:rsidRPr="007E327B" w:rsidRDefault="007E327B" w:rsidP="007E327B">
      <w:pPr>
        <w:ind w:firstLine="709"/>
        <w:jc w:val="both"/>
        <w:rPr>
          <w:rStyle w:val="aff7"/>
        </w:rPr>
      </w:pPr>
      <w:r w:rsidRPr="007E327B">
        <w:rPr>
          <w:rStyle w:val="aff7"/>
        </w:rPr>
        <w:t xml:space="preserve">Администрация рабочего поселка Маслянино Маслянинского района Новосибирской области 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Не допускается заключение договора аренды земельного участка ранее </w:t>
      </w:r>
      <w:r w:rsidRPr="007E327B">
        <w:rPr>
          <w:rStyle w:val="aff7"/>
        </w:rPr>
        <w:lastRenderedPageBreak/>
        <w:t xml:space="preserve">чем через десять дней со дня размещения информации </w:t>
      </w:r>
      <w:r w:rsidRPr="007E327B">
        <w:t xml:space="preserve">о результатах аукциона на официальном сайте торгов Российской Федерации </w:t>
      </w:r>
      <w:hyperlink r:id="rId13" w:history="1">
        <w:r w:rsidRPr="007E327B">
          <w:rPr>
            <w:rStyle w:val="a5"/>
            <w:lang w:val="en-US"/>
          </w:rPr>
          <w:t>www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torgi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gov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ru</w:t>
        </w:r>
      </w:hyperlink>
      <w:r w:rsidRPr="007E327B">
        <w:rPr>
          <w:rStyle w:val="aff7"/>
        </w:rPr>
        <w:t>.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рабочего поселка Маслянино Маслянинского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представит в администрацию рабочего поселка Маслянино Маслянинского района Новосибирской области 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outlineLvl w:val="0"/>
        <w:rPr>
          <w:rStyle w:val="aff7"/>
          <w:b w:val="0"/>
        </w:rPr>
      </w:pPr>
      <w:r w:rsidRPr="007E327B">
        <w:rPr>
          <w:rStyle w:val="aff7"/>
        </w:rPr>
        <w:t>Со всеми подробными материалами, в том числе: с техническими условиями подключения (технологического присоединения) объекта капитального строительства к сетям инженерно-технического обеспечения, с формой заявки на участие в аукционе, выпиской из Единого государственного реестра недвижимости, проектом договора аренды земельного участка можно ознакомиться по адресу: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Маслянино Маслянинского района Новосибирской области 8(383) 4722565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outlineLvl w:val="0"/>
        <w:rPr>
          <w:rStyle w:val="aff7"/>
          <w:b w:val="0"/>
        </w:rPr>
      </w:pPr>
      <w:r w:rsidRPr="007E327B">
        <w:lastRenderedPageBreak/>
        <w:t xml:space="preserve">Осмотр земельного участка </w:t>
      </w:r>
      <w:r w:rsidRPr="007E327B">
        <w:rPr>
          <w:rStyle w:val="aff7"/>
        </w:rPr>
        <w:t>заявителями осуществляется самостоятельно.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 xml:space="preserve">Информация об аукционе размещается в периодическом печатном издании администрации рабочего поселка Маслянино газете «Вестник», </w:t>
      </w:r>
      <w:r w:rsidRPr="007E327B">
        <w:t xml:space="preserve">на официальном сайте торгов Российской Федерации </w:t>
      </w:r>
      <w:hyperlink r:id="rId14" w:history="1">
        <w:r w:rsidRPr="007E327B">
          <w:rPr>
            <w:rStyle w:val="a5"/>
            <w:lang w:val="en-US"/>
          </w:rPr>
          <w:t>www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torgi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gov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ru</w:t>
        </w:r>
      </w:hyperlink>
      <w:r w:rsidRPr="007E327B">
        <w:t xml:space="preserve"> и на официальном сайте администрации рабочего поселка Маслянино https://admpmasl.nso.ru.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E327B">
        <w:t>администрация рабочего поселка Маслянино Маслянинского района Новосибирской области</w:t>
      </w:r>
      <w:r w:rsidRPr="007E327B">
        <w:rPr>
          <w:rStyle w:val="aff7"/>
        </w:rPr>
        <w:t xml:space="preserve"> принимает решение об отказе в проведении аукциона.</w:t>
      </w:r>
      <w:r w:rsidRPr="007E327B">
        <w:t xml:space="preserve"> Извещение об отказе в проведении аукциона размещается на официальном сайте торгов Российской Федерации </w:t>
      </w:r>
      <w:hyperlink r:id="rId15" w:history="1">
        <w:r w:rsidRPr="007E327B">
          <w:rPr>
            <w:rStyle w:val="a5"/>
            <w:lang w:val="en-US"/>
          </w:rPr>
          <w:t>www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torgi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gov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ru</w:t>
        </w:r>
      </w:hyperlink>
      <w:r w:rsidRPr="007E327B">
        <w:t xml:space="preserve"> в течение трех дней со дня принятия данного решения.</w:t>
      </w:r>
    </w:p>
    <w:p w:rsidR="007E327B" w:rsidRPr="007E327B" w:rsidRDefault="007E327B" w:rsidP="007E327B">
      <w:pPr>
        <w:ind w:firstLine="709"/>
        <w:jc w:val="both"/>
      </w:pPr>
      <w:r w:rsidRPr="007E327B">
        <w:t>Приложением к настоящему извещению является: форма заявки на участие в аукционе.</w:t>
      </w:r>
    </w:p>
    <w:p w:rsidR="007E327B" w:rsidRPr="007E327B" w:rsidRDefault="007E327B" w:rsidP="007E327B">
      <w:pPr>
        <w:ind w:firstLine="709"/>
        <w:jc w:val="both"/>
      </w:pPr>
    </w:p>
    <w:p w:rsidR="007E327B" w:rsidRPr="007E327B" w:rsidRDefault="007E327B" w:rsidP="007E327B">
      <w:pPr>
        <w:ind w:firstLine="709"/>
        <w:jc w:val="both"/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                                                    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center"/>
        <w:rPr>
          <w:rStyle w:val="aff7"/>
          <w:b w:val="0"/>
          <w:bCs w:val="0"/>
        </w:rPr>
      </w:pPr>
      <w:r w:rsidRPr="007E327B">
        <w:rPr>
          <w:rStyle w:val="aff7"/>
        </w:rPr>
        <w:lastRenderedPageBreak/>
        <w:t>ЗАЯВКА</w:t>
      </w:r>
    </w:p>
    <w:p w:rsidR="007E327B" w:rsidRPr="007E327B" w:rsidRDefault="007E327B" w:rsidP="007E327B">
      <w:pPr>
        <w:ind w:firstLine="709"/>
        <w:jc w:val="center"/>
        <w:rPr>
          <w:rStyle w:val="aff7"/>
          <w:b w:val="0"/>
          <w:bCs w:val="0"/>
        </w:rPr>
      </w:pPr>
      <w:r w:rsidRPr="007E327B">
        <w:rPr>
          <w:rStyle w:val="aff7"/>
        </w:rPr>
        <w:t>НА УЧАСТИЕ В АУКЦИОНЕ ПО ПРОДАЖЕ ЗЕМЕЛЬНОГО УЧАСТКА ИЛИ АУКЦИОНА НА ПРАВО ЗАКЛЮЧЕНИЯ ДОГОВОРА АРЕНДЫ</w:t>
      </w:r>
    </w:p>
    <w:p w:rsidR="007E327B" w:rsidRPr="007E327B" w:rsidRDefault="007E327B" w:rsidP="007E327B">
      <w:pPr>
        <w:ind w:firstLine="709"/>
        <w:jc w:val="center"/>
        <w:rPr>
          <w:rStyle w:val="aff7"/>
          <w:b w:val="0"/>
          <w:bCs w:val="0"/>
        </w:rPr>
      </w:pPr>
      <w:r w:rsidRPr="007E327B">
        <w:rPr>
          <w:rStyle w:val="aff7"/>
        </w:rPr>
        <w:t>ЗЕМЕЛЬНОГО УЧАСТКА №___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р.п. Маслянино</w:t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  <w:t xml:space="preserve">                                   «__»______________ 2022 года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1.</w:t>
      </w:r>
      <w:r w:rsidRPr="007E327B">
        <w:rPr>
          <w:rStyle w:val="aff7"/>
        </w:rPr>
        <w:tab/>
        <w:t xml:space="preserve"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адресу:__________________________________________________________________________________________________________________________________________________________площадью_________ кв.м.,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кадастровый номер_______________________________________________________________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категория земель_________________________________________________________________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разрешенное использование 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           (Ф.И.О. физического лица, наименование организации, предприятия)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_________________________________________________________________________, в лице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__________________________________________________________________, действующего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lastRenderedPageBreak/>
        <w:t>____________________________________________________________________, согласен (на)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2. В случае признания победителем аукциона в срок не ранее, чем через десять дней со дня размещения информации о результатах аукциона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обязуемся заключить договор купли-продажи земельного участка и оплатить стоимость земельного участка (обязуемся заключить договор аренды земельного участка).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4. 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</w:t>
      </w:r>
      <w:r w:rsidRPr="007E327B">
        <w:rPr>
          <w:rStyle w:val="aff7"/>
        </w:rPr>
        <w:lastRenderedPageBreak/>
        <w:t>иностранное юридическое лицо:____________________________________________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6.Адрес регистрации, почтовый адрес:________________________________________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7. Банковские реквизиты участника аукциона, реквизиты счета для возврата задатка:_______________________________________________________________________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</w:t>
      </w:r>
      <w:r w:rsidRPr="007E327B">
        <w:rPr>
          <w:rStyle w:val="aff7"/>
        </w:rPr>
        <w:lastRenderedPageBreak/>
        <w:t>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«___»__________ 20___г. </w:t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  <w:t xml:space="preserve">                      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Default="007E327B" w:rsidP="005F27D3">
      <w:pPr>
        <w:jc w:val="both"/>
      </w:pPr>
    </w:p>
    <w:p w:rsidR="007E327B" w:rsidRDefault="007E327B" w:rsidP="005F27D3">
      <w:pPr>
        <w:jc w:val="both"/>
      </w:pPr>
    </w:p>
    <w:p w:rsidR="007E327B" w:rsidRPr="007E327B" w:rsidRDefault="007E327B" w:rsidP="005F27D3">
      <w:pPr>
        <w:jc w:val="both"/>
      </w:pPr>
    </w:p>
    <w:p w:rsidR="007E327B" w:rsidRPr="007E327B" w:rsidRDefault="007E327B" w:rsidP="007E327B">
      <w:pPr>
        <w:ind w:firstLine="709"/>
        <w:rPr>
          <w:b/>
        </w:rPr>
      </w:pPr>
      <w:r w:rsidRPr="007E327B">
        <w:rPr>
          <w:b/>
        </w:rPr>
        <w:lastRenderedPageBreak/>
        <w:t xml:space="preserve">                                                           Извещение</w:t>
      </w:r>
    </w:p>
    <w:p w:rsidR="007E327B" w:rsidRPr="007E327B" w:rsidRDefault="007E327B" w:rsidP="007E327B">
      <w:pPr>
        <w:tabs>
          <w:tab w:val="left" w:pos="10206"/>
        </w:tabs>
        <w:ind w:firstLine="142"/>
        <w:rPr>
          <w:b/>
        </w:rPr>
      </w:pPr>
      <w:r w:rsidRPr="007E327B">
        <w:rPr>
          <w:b/>
        </w:rPr>
        <w:t>о проведении аукциона на право заключения договора аренды земельного участка</w:t>
      </w:r>
    </w:p>
    <w:p w:rsidR="007E327B" w:rsidRPr="007E327B" w:rsidRDefault="007E327B" w:rsidP="007E327B">
      <w:pPr>
        <w:ind w:firstLine="709"/>
        <w:jc w:val="center"/>
        <w:rPr>
          <w:b/>
        </w:rPr>
      </w:pPr>
    </w:p>
    <w:p w:rsidR="007E327B" w:rsidRPr="007E327B" w:rsidRDefault="007E327B" w:rsidP="007E32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t>Администрация рабочего поселка Маслянино Маслянинского района Новосибирской области о проведении аукциона на право заключения договора аренды земельного участка.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Организатор аукциона:</w:t>
      </w:r>
      <w:r w:rsidRPr="007E327B">
        <w:t xml:space="preserve"> Администрация рабочего поселка Маслянино Маслянинского района Новосибирской области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b/>
        </w:rPr>
        <w:t>Орган, уполномоченный на распоряжение земельным участком:</w:t>
      </w:r>
      <w:r w:rsidRPr="007E327B">
        <w:t xml:space="preserve"> Администрация рабочего поселка Маслянино Маслянинского района Новосибирской области</w:t>
      </w:r>
      <w:r w:rsidRPr="007E327B">
        <w:rPr>
          <w:rStyle w:val="aff7"/>
        </w:rPr>
        <w:t xml:space="preserve"> 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Реквизиты решения о проведении аукциона:</w:t>
      </w:r>
      <w:r w:rsidRPr="007E327B">
        <w:t xml:space="preserve"> Постановление администрации рабочего поселка Маслянино Маслянинского района Новосибирской области от 01.06.2022 года № 273 «О проведении аукциона на право заключения договора аренды земельного участка».</w:t>
      </w:r>
    </w:p>
    <w:p w:rsidR="007E327B" w:rsidRPr="007E327B" w:rsidRDefault="007E327B" w:rsidP="007E327B">
      <w:pPr>
        <w:ind w:firstLine="709"/>
        <w:jc w:val="both"/>
        <w:rPr>
          <w:color w:val="000000"/>
          <w:spacing w:val="2"/>
        </w:rPr>
      </w:pPr>
      <w:r w:rsidRPr="007E327B">
        <w:rPr>
          <w:rStyle w:val="aff7"/>
        </w:rPr>
        <w:t>Место проведения аукциона:</w:t>
      </w:r>
      <w:r w:rsidRPr="007E327B">
        <w:t xml:space="preserve"> </w:t>
      </w:r>
      <w:r w:rsidRPr="007E327B">
        <w:rPr>
          <w:color w:val="000000"/>
          <w:spacing w:val="2"/>
        </w:rPr>
        <w:t>Новосибирская область, Маслянинский район, р.п. Маслянино, ул. Ленинская, 46, 2 этаж, кабинет № 2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Дата проведения аукциона:</w:t>
      </w:r>
      <w:r w:rsidRPr="007E327B">
        <w:t xml:space="preserve"> 05 июля 2022 года.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b/>
        </w:rPr>
        <w:t>Время проведения аукциона:</w:t>
      </w:r>
      <w:r w:rsidRPr="007E327B">
        <w:t xml:space="preserve"> 15:00 по местному времени.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Порядок проведения аукциона:</w:t>
      </w:r>
      <w:r w:rsidRPr="007E327B"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</w:t>
      </w:r>
      <w:r w:rsidRPr="007E327B">
        <w:lastRenderedPageBreak/>
        <w:t>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завершении аукциона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Предмет аукциона:</w:t>
      </w:r>
      <w:r w:rsidRPr="007E327B">
        <w:t xml:space="preserve"> право на заключение договора аренды земельного участка.</w:t>
      </w:r>
    </w:p>
    <w:p w:rsidR="007E327B" w:rsidRPr="007E327B" w:rsidRDefault="007E327B" w:rsidP="007E327B">
      <w:pPr>
        <w:keepNext/>
        <w:ind w:firstLine="709"/>
      </w:pPr>
    </w:p>
    <w:p w:rsidR="007E327B" w:rsidRPr="007E327B" w:rsidRDefault="007E327B" w:rsidP="007E327B">
      <w:pPr>
        <w:keepNext/>
        <w:ind w:firstLine="709"/>
        <w:rPr>
          <w:rStyle w:val="aff7"/>
        </w:rPr>
      </w:pPr>
      <w:r w:rsidRPr="007E327B">
        <w:rPr>
          <w:rStyle w:val="aff7"/>
        </w:rPr>
        <w:t xml:space="preserve">                                                               Лот № 1</w:t>
      </w:r>
    </w:p>
    <w:p w:rsidR="007E327B" w:rsidRPr="007E327B" w:rsidRDefault="007E327B" w:rsidP="007E327B">
      <w:pPr>
        <w:ind w:firstLine="709"/>
        <w:jc w:val="both"/>
        <w:rPr>
          <w:color w:val="000000"/>
        </w:rPr>
      </w:pPr>
      <w:r w:rsidRPr="007E327B">
        <w:t xml:space="preserve">Земельный участок, неразграниченная </w:t>
      </w:r>
      <w:r w:rsidRPr="007E327B">
        <w:rPr>
          <w:color w:val="000000"/>
        </w:rPr>
        <w:t>государственная собственность, с кадастровым номером 54:17:010403:459, площадью 102 кв.м, местоположение: Новосибирская область, Маслянинский район, рп. Маслянино, улица Луговая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color w:val="000000"/>
        </w:rPr>
        <w:t>категория земель: земли населённых пунктов, разрешенное использование: хранение автотранспорта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>Ограничение прав и обременение земельного участка: не зарегистрировано</w:t>
      </w:r>
      <w:r w:rsidRPr="007E327B">
        <w:t>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</w:pPr>
      <w:r w:rsidRPr="007E327B">
        <w:rPr>
          <w:b/>
        </w:rPr>
        <w:t>Дополнительные сведения о земельном участке:</w:t>
      </w:r>
      <w:r w:rsidRPr="007E327B">
        <w:t xml:space="preserve"> отсутствуют.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</w:pPr>
      <w:r w:rsidRPr="007E327B">
        <w:rPr>
          <w:rStyle w:val="aff7"/>
        </w:rPr>
        <w:t>Начальная цена предмета аукциона: 5673 (пять тысяч шестьсот семьдесят три) рубля 00 копеек</w:t>
      </w:r>
      <w:r w:rsidRPr="007E327B">
        <w:t>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</w:pPr>
      <w:r w:rsidRPr="007E327B">
        <w:rPr>
          <w:b/>
        </w:rPr>
        <w:t xml:space="preserve">Шаг аукциона: </w:t>
      </w:r>
      <w:r w:rsidRPr="007E327B">
        <w:t>170,19(сто семьдесят) рублей 19 копеек.</w:t>
      </w:r>
    </w:p>
    <w:p w:rsidR="007E327B" w:rsidRPr="007E327B" w:rsidRDefault="007E327B" w:rsidP="007E327B">
      <w:pPr>
        <w:ind w:firstLine="709"/>
        <w:jc w:val="both"/>
        <w:outlineLvl w:val="0"/>
      </w:pPr>
      <w:r w:rsidRPr="007E327B">
        <w:rPr>
          <w:b/>
        </w:rPr>
        <w:t>Параметры разрешенного строительства объекта капитального строительства:</w:t>
      </w:r>
      <w:r w:rsidRPr="007E327B">
        <w:t xml:space="preserve"> 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 – зона застройки индивидуальными жилыми домами (Жин).</w:t>
      </w:r>
    </w:p>
    <w:p w:rsidR="007E327B" w:rsidRPr="007E327B" w:rsidRDefault="007E327B" w:rsidP="007E327B">
      <w:pPr>
        <w:ind w:firstLine="709"/>
        <w:jc w:val="both"/>
        <w:outlineLvl w:val="0"/>
      </w:pPr>
    </w:p>
    <w:p w:rsidR="007E327B" w:rsidRPr="007E327B" w:rsidRDefault="007E327B" w:rsidP="007E327B">
      <w:pPr>
        <w:ind w:firstLine="709"/>
        <w:jc w:val="both"/>
        <w:outlineLvl w:val="0"/>
      </w:pPr>
    </w:p>
    <w:tbl>
      <w:tblPr>
        <w:tblStyle w:val="12"/>
        <w:tblpPr w:leftFromText="180" w:rightFromText="180" w:vertAnchor="text" w:tblpXSpec="center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1328"/>
        <w:gridCol w:w="550"/>
        <w:gridCol w:w="317"/>
        <w:gridCol w:w="721"/>
        <w:gridCol w:w="387"/>
        <w:gridCol w:w="607"/>
        <w:gridCol w:w="450"/>
        <w:gridCol w:w="405"/>
        <w:gridCol w:w="835"/>
        <w:gridCol w:w="767"/>
      </w:tblGrid>
      <w:tr w:rsidR="007E327B" w:rsidRPr="007E327B" w:rsidTr="001D78EE">
        <w:trPr>
          <w:trHeight w:val="421"/>
        </w:trPr>
        <w:tc>
          <w:tcPr>
            <w:tcW w:w="1043" w:type="pct"/>
            <w:vMerge w:val="restart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Виды разрешенного использования (Код вида разрешенного использования)</w:t>
            </w:r>
          </w:p>
        </w:tc>
        <w:tc>
          <w:tcPr>
            <w:tcW w:w="68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Процент нежилых помещений в жилых домах,</w:t>
            </w:r>
          </w:p>
          <w:p w:rsidR="007E327B" w:rsidRPr="007E327B" w:rsidRDefault="007E327B" w:rsidP="001D78EE">
            <w:pPr>
              <w:jc w:val="center"/>
            </w:pPr>
            <w:r w:rsidRPr="007E327B">
              <w:t>(процент)</w:t>
            </w:r>
          </w:p>
        </w:tc>
        <w:tc>
          <w:tcPr>
            <w:tcW w:w="566" w:type="pct"/>
            <w:vMerge w:val="restart"/>
            <w:tcBorders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S min, (га)</w:t>
            </w:r>
          </w:p>
        </w:tc>
        <w:tc>
          <w:tcPr>
            <w:tcW w:w="3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S max, (га)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Отступ min, (м)</w:t>
            </w:r>
          </w:p>
        </w:tc>
        <w:tc>
          <w:tcPr>
            <w:tcW w:w="353" w:type="pct"/>
            <w:vMerge w:val="restart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Этаж min, (ед.)</w:t>
            </w:r>
          </w:p>
        </w:tc>
        <w:tc>
          <w:tcPr>
            <w:tcW w:w="318" w:type="pct"/>
            <w:vMerge w:val="restart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Этаж max, (ед.)</w:t>
            </w:r>
          </w:p>
        </w:tc>
        <w:tc>
          <w:tcPr>
            <w:tcW w:w="655" w:type="pct"/>
            <w:vMerge w:val="restart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Процент застройки min, (процент)</w:t>
            </w:r>
          </w:p>
        </w:tc>
        <w:tc>
          <w:tcPr>
            <w:tcW w:w="603" w:type="pct"/>
            <w:vMerge w:val="restart"/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Процент застройки max, (процент)</w:t>
            </w:r>
          </w:p>
        </w:tc>
      </w:tr>
      <w:tr w:rsidR="007E327B" w:rsidRPr="007E327B" w:rsidTr="001D78EE">
        <w:trPr>
          <w:trHeight w:val="230"/>
        </w:trPr>
        <w:tc>
          <w:tcPr>
            <w:tcW w:w="1043" w:type="pct"/>
            <w:vMerge/>
            <w:vAlign w:val="center"/>
          </w:tcPr>
          <w:p w:rsidR="007E327B" w:rsidRPr="007E327B" w:rsidRDefault="007E327B" w:rsidP="001D78EE">
            <w:pPr>
              <w:jc w:val="center"/>
            </w:pPr>
          </w:p>
        </w:tc>
        <w:tc>
          <w:tcPr>
            <w:tcW w:w="43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min</w:t>
            </w:r>
          </w:p>
        </w:tc>
        <w:tc>
          <w:tcPr>
            <w:tcW w:w="24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min</w:t>
            </w:r>
          </w:p>
        </w:tc>
        <w:tc>
          <w:tcPr>
            <w:tcW w:w="566" w:type="pct"/>
            <w:vMerge/>
            <w:tcBorders>
              <w:right w:val="single" w:sz="4" w:space="0" w:color="auto"/>
            </w:tcBorders>
          </w:tcPr>
          <w:p w:rsidR="007E327B" w:rsidRPr="007E327B" w:rsidRDefault="007E327B" w:rsidP="001D78EE"/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27B" w:rsidRPr="007E327B" w:rsidRDefault="007E327B" w:rsidP="001D78EE"/>
        </w:tc>
        <w:tc>
          <w:tcPr>
            <w:tcW w:w="477" w:type="pct"/>
            <w:vMerge/>
            <w:tcBorders>
              <w:left w:val="single" w:sz="4" w:space="0" w:color="auto"/>
            </w:tcBorders>
          </w:tcPr>
          <w:p w:rsidR="007E327B" w:rsidRPr="007E327B" w:rsidRDefault="007E327B" w:rsidP="001D78EE"/>
        </w:tc>
        <w:tc>
          <w:tcPr>
            <w:tcW w:w="353" w:type="pct"/>
            <w:vMerge/>
          </w:tcPr>
          <w:p w:rsidR="007E327B" w:rsidRPr="007E327B" w:rsidRDefault="007E327B" w:rsidP="001D78EE"/>
        </w:tc>
        <w:tc>
          <w:tcPr>
            <w:tcW w:w="318" w:type="pct"/>
            <w:vMerge/>
          </w:tcPr>
          <w:p w:rsidR="007E327B" w:rsidRPr="007E327B" w:rsidRDefault="007E327B" w:rsidP="001D78EE">
            <w:pPr>
              <w:jc w:val="center"/>
            </w:pPr>
          </w:p>
        </w:tc>
        <w:tc>
          <w:tcPr>
            <w:tcW w:w="655" w:type="pct"/>
            <w:vMerge/>
          </w:tcPr>
          <w:p w:rsidR="007E327B" w:rsidRPr="007E327B" w:rsidRDefault="007E327B" w:rsidP="001D78EE">
            <w:pPr>
              <w:jc w:val="center"/>
            </w:pPr>
          </w:p>
        </w:tc>
        <w:tc>
          <w:tcPr>
            <w:tcW w:w="603" w:type="pct"/>
            <w:vMerge/>
          </w:tcPr>
          <w:p w:rsidR="007E327B" w:rsidRPr="007E327B" w:rsidRDefault="007E327B" w:rsidP="001D78EE">
            <w:pPr>
              <w:jc w:val="center"/>
            </w:pPr>
          </w:p>
        </w:tc>
      </w:tr>
      <w:tr w:rsidR="007E327B" w:rsidRPr="007E327B" w:rsidTr="001D78EE">
        <w:trPr>
          <w:trHeight w:val="107"/>
        </w:trPr>
        <w:tc>
          <w:tcPr>
            <w:tcW w:w="1043" w:type="pct"/>
            <w:tcBorders>
              <w:top w:val="single" w:sz="4" w:space="0" w:color="auto"/>
              <w:bottom w:val="single" w:sz="4" w:space="0" w:color="auto"/>
            </w:tcBorders>
          </w:tcPr>
          <w:p w:rsidR="007E327B" w:rsidRPr="007E327B" w:rsidRDefault="007E327B" w:rsidP="001D78EE">
            <w:pPr>
              <w:jc w:val="both"/>
            </w:pPr>
            <w:r w:rsidRPr="007E327B">
              <w:t>Хранение</w:t>
            </w:r>
          </w:p>
          <w:p w:rsidR="007E327B" w:rsidRPr="007E327B" w:rsidRDefault="007E327B" w:rsidP="001D78EE">
            <w:pPr>
              <w:jc w:val="both"/>
              <w:rPr>
                <w:highlight w:val="yellow"/>
              </w:rPr>
            </w:pPr>
            <w:r w:rsidRPr="007E327B">
              <w:t>автотранспорта (2.7.1)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0,01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5,0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327B" w:rsidRPr="007E327B" w:rsidRDefault="007E327B" w:rsidP="001D78EE">
            <w:pPr>
              <w:jc w:val="center"/>
            </w:pPr>
            <w:r w:rsidRPr="007E327B">
              <w:t>100</w:t>
            </w:r>
          </w:p>
        </w:tc>
      </w:tr>
    </w:tbl>
    <w:p w:rsidR="007E327B" w:rsidRPr="007E327B" w:rsidRDefault="007E327B" w:rsidP="007E327B">
      <w:pPr>
        <w:jc w:val="center"/>
      </w:pPr>
    </w:p>
    <w:p w:rsidR="007E327B" w:rsidRPr="007E327B" w:rsidRDefault="007E327B" w:rsidP="007E327B">
      <w:pPr>
        <w:ind w:firstLine="709"/>
        <w:jc w:val="both"/>
        <w:outlineLvl w:val="0"/>
        <w:rPr>
          <w:b/>
          <w:bCs/>
        </w:rPr>
      </w:pPr>
    </w:p>
    <w:p w:rsidR="007E327B" w:rsidRPr="007E327B" w:rsidRDefault="007E327B" w:rsidP="007E327B">
      <w:pPr>
        <w:ind w:firstLine="709"/>
        <w:jc w:val="both"/>
        <w:outlineLvl w:val="0"/>
        <w:rPr>
          <w:bCs/>
        </w:rPr>
      </w:pPr>
      <w:r w:rsidRPr="007E327B">
        <w:rPr>
          <w:b/>
          <w:bCs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  <w:r w:rsidRPr="007E327B">
        <w:rPr>
          <w:bCs/>
        </w:rPr>
        <w:t xml:space="preserve"> 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Водоснабжение и водоотведение – технические условия подключения объекта к сетям водоснабжения и водоотведения предоставляются муниципальным унитарным предприятием «Водоканал» (МУП «Водоканал»). Юридический/фактический адрес: 633561, Новосибирская область, Маслянинский  район, рп Маслянино, ул. Пролетарская 22.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 xml:space="preserve">Имеются свободные мощности существующих сетей, в требуемых объемах. Срок подключения по готовности объекта. Срок действия технических условий </w:t>
      </w:r>
      <w:r w:rsidRPr="007E327B">
        <w:lastRenderedPageBreak/>
        <w:t>три года, технические условия для подключения будут выданы при наличии информации об объекте потребления коммунальных услуг.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Теплоснабжение – отсутствует.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rPr>
          <w:b/>
          <w:bCs/>
        </w:rPr>
        <w:t>Технические условия подключения (технологического присоединения) объекта капитального строительства к сетям электроснабжения и газоснабжения.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Электроснабжение – технические условия подключения объекта к электрическим сетям предоставляются АО «Региональные электрические сети», адрес: г. Новосибирск, ул. Одоевского, 2.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Газоснабжение – технические условия подключения объекта к сети газоснабжения предоставляются обществом с ограниченной ответственностью «Газпром газораспределение Томск» Филиал в Новосибирской области, адрес: 633561, Новосибирская область, Маслянинский  район, рп Маслянино, ул. Садовая 40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E327B">
        <w:rPr>
          <w:bCs/>
        </w:rPr>
        <w:t>Информация о плате за подключение (технологическое присоединение) объекта</w:t>
      </w:r>
      <w:r w:rsidRPr="007E327B">
        <w:t xml:space="preserve"> </w:t>
      </w:r>
      <w:r w:rsidRPr="007E327B">
        <w:rPr>
          <w:bCs/>
        </w:rPr>
        <w:t xml:space="preserve">капитального строительства к сетям газораспределения </w:t>
      </w:r>
      <w:r w:rsidRPr="007E327B">
        <w:t>определяется исходя из технических параметров объекта капитального строительства в соответствии с приказом Департамента по тарифам Новосибирской области от 01.12.2020 № 378-Г.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Для случаев подключения объектов капитального строительства с характеристиками (максимальный часовой расход газа, давление газа в точке подключения), неучтенными в приказе Департамента по тарифам Новосибирской области, плата за подключение определяется по индивидуальному проекту после его разработки и экспертизы.</w:t>
      </w:r>
    </w:p>
    <w:p w:rsidR="007E327B" w:rsidRPr="007E327B" w:rsidRDefault="007E327B" w:rsidP="007E327B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t xml:space="preserve">Порядок, адрес, дата и время начала и окончания приема заявок на участие в аукционе: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Один заявитель вправе подать только одну заявку на участие в аукционе.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Форма заявки на участие в аукционе приведена в приложении к настоящему извещению.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lastRenderedPageBreak/>
        <w:t>Заявки принимаются с 06 июня 2022 года по 29 июня 2022 года ежедневно (за исключением выходных дней) с 09-00 до 13-00, с 14-00 до 17-00  по местному времени по адресу: 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Маслянино Маслянинского района Новосибирской области 8(383) 4722565.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Заявитель может отозвать заявку не позднее 17 часов 00 минут по местному времени 29 июня 2022 года, уведомив об этом в письменной форме организатора аукциона.</w:t>
      </w:r>
    </w:p>
    <w:p w:rsidR="007E327B" w:rsidRPr="007E327B" w:rsidRDefault="007E327B" w:rsidP="007E327B">
      <w:pPr>
        <w:keepNext/>
        <w:ind w:firstLine="709"/>
        <w:jc w:val="both"/>
        <w:outlineLvl w:val="0"/>
        <w:rPr>
          <w:rStyle w:val="aff7"/>
        </w:rPr>
      </w:pPr>
      <w:r w:rsidRPr="007E327B">
        <w:rPr>
          <w:rStyle w:val="aff7"/>
        </w:rPr>
        <w:t xml:space="preserve">Перечень документов, представляемых для участия в аукционе: </w:t>
      </w:r>
    </w:p>
    <w:p w:rsidR="007E327B" w:rsidRPr="007E327B" w:rsidRDefault="007E327B" w:rsidP="007E327B">
      <w:pPr>
        <w:numPr>
          <w:ilvl w:val="0"/>
          <w:numId w:val="15"/>
        </w:numPr>
        <w:tabs>
          <w:tab w:val="left" w:pos="0"/>
          <w:tab w:val="left" w:pos="993"/>
        </w:tabs>
        <w:ind w:left="0" w:firstLine="709"/>
        <w:jc w:val="both"/>
        <w:rPr>
          <w:rStyle w:val="aff7"/>
          <w:b w:val="0"/>
        </w:rPr>
      </w:pPr>
      <w:r w:rsidRPr="007E327B">
        <w:rPr>
          <w:rStyle w:val="aff7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E327B" w:rsidRPr="007E327B" w:rsidRDefault="007E327B" w:rsidP="007E327B">
      <w:pPr>
        <w:numPr>
          <w:ilvl w:val="0"/>
          <w:numId w:val="15"/>
        </w:numPr>
        <w:tabs>
          <w:tab w:val="left" w:pos="0"/>
          <w:tab w:val="left" w:pos="993"/>
        </w:tabs>
        <w:ind w:left="0"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копии документов, удостоверяющих личность заявителя (для граждан);</w:t>
      </w:r>
    </w:p>
    <w:p w:rsidR="007E327B" w:rsidRPr="007E327B" w:rsidRDefault="007E327B" w:rsidP="007E327B">
      <w:pPr>
        <w:numPr>
          <w:ilvl w:val="0"/>
          <w:numId w:val="15"/>
        </w:numPr>
        <w:tabs>
          <w:tab w:val="left" w:pos="0"/>
          <w:tab w:val="left" w:pos="993"/>
        </w:tabs>
        <w:ind w:left="0" w:firstLine="709"/>
        <w:jc w:val="both"/>
        <w:rPr>
          <w:rStyle w:val="aff7"/>
          <w:b w:val="0"/>
        </w:rPr>
      </w:pPr>
      <w:r w:rsidRPr="007E327B">
        <w:rPr>
          <w:rStyle w:val="aff7"/>
        </w:rPr>
        <w:t>документы, подтверждающие внесение задатка.</w:t>
      </w:r>
    </w:p>
    <w:p w:rsidR="007E327B" w:rsidRPr="007E327B" w:rsidRDefault="007E327B" w:rsidP="007E327B">
      <w:pPr>
        <w:tabs>
          <w:tab w:val="left" w:pos="0"/>
        </w:tabs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t>Размер задатка: задаток на участие в аукционе 20% - 1134 (одна тысячи сто тридцать) рублей.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b/>
          <w:bCs/>
        </w:rPr>
      </w:pPr>
      <w:r w:rsidRPr="007E327B">
        <w:rPr>
          <w:b/>
          <w:bCs/>
        </w:rPr>
        <w:t>Порядок внесения задатка участниками аукциона и его возврат: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bCs/>
        </w:rPr>
      </w:pPr>
      <w:r w:rsidRPr="007E327B">
        <w:rPr>
          <w:bCs/>
        </w:rPr>
        <w:t xml:space="preserve">Задаток вносится на расчетный счет организатора аукциона. 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  <w:b w:val="0"/>
        </w:rPr>
      </w:pPr>
      <w:r w:rsidRPr="007E327B">
        <w:rPr>
          <w:bCs/>
        </w:rPr>
        <w:t>Получатель:</w:t>
      </w:r>
      <w:r w:rsidRPr="007E327B">
        <w:rPr>
          <w:b/>
          <w:bCs/>
        </w:rPr>
        <w:t xml:space="preserve"> </w:t>
      </w:r>
      <w:r w:rsidRPr="007E327B">
        <w:rPr>
          <w:rStyle w:val="aff7"/>
        </w:rPr>
        <w:t xml:space="preserve">Задаток за участие в аукционе вносится на расчетный счет: 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lastRenderedPageBreak/>
        <w:t>Банк получателя: Сибирское ГУ Банка России</w:t>
      </w:r>
    </w:p>
    <w:p w:rsidR="007E327B" w:rsidRPr="007E327B" w:rsidRDefault="007E327B" w:rsidP="007E327B">
      <w:pPr>
        <w:shd w:val="clear" w:color="auto" w:fill="FFFFFF"/>
        <w:ind w:right="-22"/>
        <w:jc w:val="both"/>
        <w:rPr>
          <w:rStyle w:val="aff7"/>
          <w:b w:val="0"/>
        </w:rPr>
      </w:pPr>
      <w:r w:rsidRPr="007E327B">
        <w:rPr>
          <w:rStyle w:val="aff7"/>
        </w:rPr>
        <w:t>Получатель: УФК по Новосибирской области (Администрация рабочего поселка Маслянино Маслянинского района Новосибирской области) (л/с 05513002100), ИНН 5431103867, КПП 543101001, р/с 03232643506361515100 Сибирское ГУ Банка России//УФК по Новосибирской области г. Новосибирск, БИК банка: 015004950, ОКТМО 50636151, КБК 88600000000000000000, назначение платежа: задаток для участия в аукционе.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7E327B" w:rsidRPr="007E327B" w:rsidRDefault="007E327B" w:rsidP="007E327B">
      <w:pPr>
        <w:ind w:firstLine="709"/>
        <w:jc w:val="both"/>
      </w:pPr>
      <w:r w:rsidRPr="007E327B"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Style w:val="aff7"/>
          <w:rFonts w:ascii="Times New Roman" w:hAnsi="Times New Roman" w:cs="Times New Roman"/>
          <w:sz w:val="24"/>
          <w:szCs w:val="24"/>
        </w:rPr>
        <w:t xml:space="preserve">в случае, если заявитель отозвал </w:t>
      </w:r>
      <w:r w:rsidRPr="007E327B">
        <w:rPr>
          <w:rFonts w:ascii="Times New Roman" w:hAnsi="Times New Roman" w:cs="Times New Roman"/>
          <w:sz w:val="24"/>
          <w:szCs w:val="24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t>в случае,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t xml:space="preserve">в случае,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sz w:val="24"/>
          <w:szCs w:val="24"/>
        </w:rPr>
        <w:lastRenderedPageBreak/>
        <w:t xml:space="preserve">в случае, если </w:t>
      </w:r>
      <w:r w:rsidRPr="007E327B">
        <w:rPr>
          <w:rStyle w:val="aff7"/>
          <w:rFonts w:ascii="Times New Roman" w:hAnsi="Times New Roman" w:cs="Times New Roman"/>
          <w:sz w:val="24"/>
          <w:szCs w:val="24"/>
        </w:rPr>
        <w:t>организатором аукциона принято решение об отказе в проведении аукциона</w:t>
      </w:r>
      <w:r w:rsidRPr="007E327B">
        <w:rPr>
          <w:rFonts w:ascii="Times New Roman" w:hAnsi="Times New Roman" w:cs="Times New Roman"/>
          <w:sz w:val="24"/>
          <w:szCs w:val="24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>Задаток не возвращается в случае уклонения от заключения договора аренды земельного участка: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27B">
        <w:rPr>
          <w:rFonts w:ascii="Times New Roman" w:hAnsi="Times New Roman" w:cs="Times New Roman"/>
          <w:bCs/>
          <w:sz w:val="24"/>
          <w:szCs w:val="24"/>
        </w:rPr>
        <w:t>единственному заявителю, признанному участником аукциона;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27B">
        <w:rPr>
          <w:rFonts w:ascii="Times New Roman" w:hAnsi="Times New Roman" w:cs="Times New Roman"/>
          <w:bCs/>
          <w:sz w:val="24"/>
          <w:szCs w:val="24"/>
        </w:rPr>
        <w:t xml:space="preserve">единственному принявшему участие в аукционе участнику; </w:t>
      </w:r>
    </w:p>
    <w:p w:rsidR="007E327B" w:rsidRPr="007E327B" w:rsidRDefault="007E327B" w:rsidP="007E327B">
      <w:pPr>
        <w:pStyle w:val="ConsPlusNormal"/>
        <w:widowControl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27B">
        <w:rPr>
          <w:rFonts w:ascii="Times New Roman" w:hAnsi="Times New Roman" w:cs="Times New Roman"/>
          <w:bCs/>
          <w:sz w:val="24"/>
          <w:szCs w:val="24"/>
        </w:rPr>
        <w:t>участнику, признанному победителем аукциона.</w:t>
      </w:r>
    </w:p>
    <w:p w:rsidR="007E327B" w:rsidRPr="007E327B" w:rsidRDefault="007E327B" w:rsidP="007E327B">
      <w:pPr>
        <w:ind w:firstLine="709"/>
        <w:jc w:val="both"/>
      </w:pPr>
      <w:r w:rsidRPr="007E327B">
        <w:t>Задаток засчитывается в счет арендной платы за земельный участок.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</w:rPr>
      </w:pPr>
      <w:r w:rsidRPr="007E327B">
        <w:rPr>
          <w:b/>
          <w:bCs/>
        </w:rPr>
        <w:t>Дата, время и</w:t>
      </w:r>
      <w:r w:rsidRPr="007E327B">
        <w:rPr>
          <w:rStyle w:val="aff7"/>
        </w:rPr>
        <w:t xml:space="preserve"> место определения участников аукциона: </w:t>
      </w:r>
      <w:r w:rsidRPr="007E327B">
        <w:t>30 июня 2022 года в 15:00 по адресу: Новосибирская область, Маслянинский район, р.п. Маслянино, ул. Ленинская, 46, кабинет 3.</w:t>
      </w:r>
    </w:p>
    <w:p w:rsidR="007E327B" w:rsidRPr="007E327B" w:rsidRDefault="007E327B" w:rsidP="007E327B">
      <w:pPr>
        <w:autoSpaceDE w:val="0"/>
        <w:autoSpaceDN w:val="0"/>
        <w:adjustRightInd w:val="0"/>
        <w:ind w:firstLine="709"/>
        <w:jc w:val="both"/>
      </w:pPr>
      <w:r w:rsidRPr="007E327B">
        <w:t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:rsidR="007E327B" w:rsidRPr="007E327B" w:rsidRDefault="007E327B" w:rsidP="007E327B">
      <w:pPr>
        <w:keepNext/>
        <w:autoSpaceDE w:val="0"/>
        <w:autoSpaceDN w:val="0"/>
        <w:adjustRightInd w:val="0"/>
        <w:ind w:firstLine="709"/>
        <w:jc w:val="both"/>
        <w:rPr>
          <w:rStyle w:val="aff7"/>
          <w:b w:val="0"/>
        </w:rPr>
      </w:pPr>
      <w:r w:rsidRPr="007E327B">
        <w:rPr>
          <w:b/>
        </w:rPr>
        <w:t xml:space="preserve">Дата, время и место проведения аукциона: </w:t>
      </w:r>
      <w:r w:rsidRPr="007E327B">
        <w:rPr>
          <w:rStyle w:val="aff7"/>
        </w:rPr>
        <w:t>05 июля 2022 года в 15:00 по адресу: Новосибирская область, Маслянинский район, р.п. Маслянино, ул. Ленинская, 46, кабинет 2. (начало регистрации участников аукциона за 30 минут до начала проведения аукциона).</w:t>
      </w:r>
    </w:p>
    <w:p w:rsidR="007E327B" w:rsidRPr="007E327B" w:rsidRDefault="007E327B" w:rsidP="007E327B">
      <w:pPr>
        <w:keepNext/>
        <w:autoSpaceDE w:val="0"/>
        <w:autoSpaceDN w:val="0"/>
        <w:adjustRightInd w:val="0"/>
        <w:ind w:firstLine="709"/>
        <w:jc w:val="both"/>
        <w:rPr>
          <w:rStyle w:val="aff7"/>
          <w:b w:val="0"/>
        </w:rPr>
      </w:pPr>
      <w:r w:rsidRPr="007E327B">
        <w:rPr>
          <w:rStyle w:val="aff7"/>
        </w:rPr>
        <w:t xml:space="preserve">Дата и место подведения итогов аукциона: 05 июля 2022 года в 15:00 по адресу: Новосибирская </w:t>
      </w:r>
      <w:r w:rsidRPr="007E327B">
        <w:rPr>
          <w:rStyle w:val="aff7"/>
        </w:rPr>
        <w:lastRenderedPageBreak/>
        <w:t>область, Маслянинский район, р.п. Маслянино, ул. Ленинская,46,кабинет 2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rPr>
          <w:rStyle w:val="aff7"/>
        </w:rPr>
      </w:pPr>
      <w:r w:rsidRPr="007E327B">
        <w:rPr>
          <w:rStyle w:val="aff7"/>
        </w:rPr>
        <w:t>Сведения</w:t>
      </w:r>
      <w:r w:rsidRPr="007E327B">
        <w:t xml:space="preserve"> </w:t>
      </w:r>
      <w:r w:rsidRPr="007E327B">
        <w:rPr>
          <w:rStyle w:val="aff7"/>
        </w:rPr>
        <w:t xml:space="preserve">о существенных условиях договора аренды земельного участка: </w:t>
      </w:r>
    </w:p>
    <w:p w:rsidR="007E327B" w:rsidRPr="007E327B" w:rsidRDefault="007E327B" w:rsidP="007E327B">
      <w:pPr>
        <w:numPr>
          <w:ilvl w:val="0"/>
          <w:numId w:val="16"/>
        </w:numPr>
        <w:shd w:val="clear" w:color="auto" w:fill="FFFFFF"/>
        <w:tabs>
          <w:tab w:val="left" w:pos="993"/>
        </w:tabs>
        <w:ind w:left="0" w:right="-22" w:firstLine="709"/>
        <w:jc w:val="both"/>
      </w:pPr>
      <w:r w:rsidRPr="007E327B">
        <w:rPr>
          <w:rStyle w:val="aff7"/>
        </w:rPr>
        <w:t xml:space="preserve">размер ежегодной арендной платы по договору аренды земельного участка </w:t>
      </w:r>
      <w:r w:rsidRPr="007E327B">
        <w:t>устанавливается по итогам аукциона;</w:t>
      </w:r>
    </w:p>
    <w:p w:rsidR="007E327B" w:rsidRPr="007E327B" w:rsidRDefault="007E327B" w:rsidP="007E327B">
      <w:pPr>
        <w:numPr>
          <w:ilvl w:val="0"/>
          <w:numId w:val="16"/>
        </w:numPr>
        <w:shd w:val="clear" w:color="auto" w:fill="FFFFFF"/>
        <w:tabs>
          <w:tab w:val="left" w:pos="993"/>
        </w:tabs>
        <w:ind w:left="0" w:right="-23" w:firstLine="709"/>
        <w:jc w:val="both"/>
        <w:rPr>
          <w:bCs/>
        </w:rPr>
      </w:pPr>
      <w:r w:rsidRPr="007E327B">
        <w:t xml:space="preserve">срок действия договора аренды земельного участка составляет </w:t>
      </w:r>
      <w:r w:rsidRPr="007E327B">
        <w:rPr>
          <w:b/>
          <w:i/>
        </w:rPr>
        <w:t xml:space="preserve">2.6 ( два года шесть месяцев)  </w:t>
      </w:r>
      <w:r w:rsidRPr="007E327B">
        <w:t>с даты</w:t>
      </w:r>
      <w:r w:rsidRPr="007E327B">
        <w:rPr>
          <w:bCs/>
        </w:rPr>
        <w:t xml:space="preserve"> заключения договора аренды земельного участка;</w:t>
      </w:r>
    </w:p>
    <w:p w:rsidR="007E327B" w:rsidRPr="007E327B" w:rsidRDefault="007E327B" w:rsidP="007E327B">
      <w:pPr>
        <w:numPr>
          <w:ilvl w:val="0"/>
          <w:numId w:val="16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Style w:val="aff7"/>
          <w:b w:val="0"/>
        </w:rPr>
      </w:pPr>
      <w:r w:rsidRPr="007E327B">
        <w:rPr>
          <w:rStyle w:val="aff7"/>
        </w:rPr>
        <w:t>арендная плата вносится ежеквартально равными частями не позднее десятого числа квартала, следующего за расчетным периодом.</w:t>
      </w:r>
    </w:p>
    <w:p w:rsidR="007E327B" w:rsidRPr="007E327B" w:rsidRDefault="007E327B" w:rsidP="007E327B">
      <w:pPr>
        <w:shd w:val="clear" w:color="auto" w:fill="FFFFFF"/>
        <w:tabs>
          <w:tab w:val="left" w:pos="993"/>
        </w:tabs>
        <w:ind w:right="-23" w:firstLine="709"/>
        <w:jc w:val="both"/>
        <w:rPr>
          <w:b/>
        </w:rPr>
      </w:pPr>
      <w:r w:rsidRPr="007E327B">
        <w:rPr>
          <w:b/>
        </w:rPr>
        <w:t>Порядок заключения договора аренды земельного участка:</w:t>
      </w:r>
    </w:p>
    <w:p w:rsidR="007E327B" w:rsidRPr="007E327B" w:rsidRDefault="007E327B" w:rsidP="007E327B">
      <w:pPr>
        <w:ind w:firstLine="709"/>
        <w:jc w:val="both"/>
        <w:rPr>
          <w:rStyle w:val="aff7"/>
        </w:rPr>
      </w:pPr>
      <w:r w:rsidRPr="007E327B">
        <w:rPr>
          <w:rStyle w:val="aff7"/>
        </w:rPr>
        <w:t xml:space="preserve">Администрация рабочего поселка Маслянино Маслянинского района Новосибирской области 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Не допускается заключение договора аренды земельного участка ранее чем через десять дней со дня размещения информации </w:t>
      </w:r>
      <w:r w:rsidRPr="007E327B">
        <w:t xml:space="preserve">о результатах аукциона на официальном сайте торгов Российской Федерации </w:t>
      </w:r>
      <w:hyperlink r:id="rId16" w:history="1">
        <w:r w:rsidRPr="007E327B">
          <w:rPr>
            <w:rStyle w:val="a5"/>
            <w:lang w:val="en-US"/>
          </w:rPr>
          <w:t>www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torgi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gov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ru</w:t>
        </w:r>
      </w:hyperlink>
      <w:r w:rsidRPr="007E327B">
        <w:rPr>
          <w:rStyle w:val="aff7"/>
        </w:rPr>
        <w:t xml:space="preserve">.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рабочего поселка Маслянино Маслянинского района Новосибирской области, организатором аукциона будет </w:t>
      </w:r>
      <w:r w:rsidRPr="007E327B">
        <w:rPr>
          <w:rStyle w:val="aff7"/>
        </w:rPr>
        <w:lastRenderedPageBreak/>
        <w:t>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представит в администрацию рабочего поселка Маслянино Маслянинского района Новосибирской области 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outlineLvl w:val="0"/>
        <w:rPr>
          <w:rStyle w:val="aff7"/>
          <w:b w:val="0"/>
        </w:rPr>
      </w:pPr>
      <w:r w:rsidRPr="007E327B">
        <w:rPr>
          <w:rStyle w:val="aff7"/>
        </w:rPr>
        <w:t>Со всеми подробными материалами, в том числе: с техническими условиями подключения (технологического присоединения) объекта капитального строительства к сетям инженерно-технического обеспечения, с формой заявки на участие в аукционе, выпиской из Единого государственного реестра недвижимости, проектом договора аренды земельного участка можно ознакомиться по адресу: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Маслянино Маслянинского района Новосибирской области 8(383) 4722565</w:t>
      </w:r>
    </w:p>
    <w:p w:rsidR="007E327B" w:rsidRPr="007E327B" w:rsidRDefault="007E327B" w:rsidP="007E327B">
      <w:pPr>
        <w:shd w:val="clear" w:color="auto" w:fill="FFFFFF"/>
        <w:ind w:right="-22" w:firstLine="709"/>
        <w:jc w:val="both"/>
        <w:outlineLvl w:val="0"/>
        <w:rPr>
          <w:rStyle w:val="aff7"/>
          <w:b w:val="0"/>
        </w:rPr>
      </w:pPr>
      <w:r w:rsidRPr="007E327B">
        <w:t xml:space="preserve">Осмотр земельного участка </w:t>
      </w:r>
      <w:r w:rsidRPr="007E327B">
        <w:rPr>
          <w:rStyle w:val="aff7"/>
        </w:rPr>
        <w:t>заявителями осуществляется самостоятельно.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t xml:space="preserve">Информация об аукционе размещается в периодическом печатном издании администрации рабочего поселка Маслянино газете «Вестник», </w:t>
      </w:r>
      <w:r w:rsidRPr="007E327B">
        <w:t xml:space="preserve">на официальном сайте торгов Российской Федерации </w:t>
      </w:r>
      <w:hyperlink r:id="rId17" w:history="1">
        <w:r w:rsidRPr="007E327B">
          <w:rPr>
            <w:rStyle w:val="a5"/>
            <w:lang w:val="en-US"/>
          </w:rPr>
          <w:t>www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torgi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gov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ru</w:t>
        </w:r>
      </w:hyperlink>
      <w:r w:rsidRPr="007E327B">
        <w:t xml:space="preserve"> и на официальном сайте администрации рабочего поселка Маслянино https://admpmasl.nso.ru.</w:t>
      </w:r>
    </w:p>
    <w:p w:rsidR="007E327B" w:rsidRPr="007E327B" w:rsidRDefault="007E327B" w:rsidP="007E327B">
      <w:pPr>
        <w:ind w:firstLine="709"/>
        <w:jc w:val="both"/>
      </w:pPr>
      <w:r w:rsidRPr="007E327B">
        <w:rPr>
          <w:rStyle w:val="aff7"/>
        </w:rPr>
        <w:lastRenderedPageBreak/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E327B">
        <w:t>администрация рабочего поселка Маслянино Маслянинского района Новосибирской области</w:t>
      </w:r>
      <w:r w:rsidRPr="007E327B">
        <w:rPr>
          <w:rStyle w:val="aff7"/>
        </w:rPr>
        <w:t xml:space="preserve"> принимает решение об отказе в проведении аукциона.</w:t>
      </w:r>
      <w:r w:rsidRPr="007E327B">
        <w:t xml:space="preserve"> Извещение об отказе в проведении аукциона размещается на официальном сайте торгов Российской Федерации </w:t>
      </w:r>
      <w:hyperlink r:id="rId18" w:history="1">
        <w:r w:rsidRPr="007E327B">
          <w:rPr>
            <w:rStyle w:val="a5"/>
            <w:lang w:val="en-US"/>
          </w:rPr>
          <w:t>www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torgi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gov</w:t>
        </w:r>
        <w:r w:rsidRPr="007E327B">
          <w:rPr>
            <w:rStyle w:val="a5"/>
          </w:rPr>
          <w:t>.</w:t>
        </w:r>
        <w:r w:rsidRPr="007E327B">
          <w:rPr>
            <w:rStyle w:val="a5"/>
            <w:lang w:val="en-US"/>
          </w:rPr>
          <w:t>ru</w:t>
        </w:r>
      </w:hyperlink>
      <w:r w:rsidRPr="007E327B">
        <w:t xml:space="preserve"> в течение трех дней со дня принятия данного решения.</w:t>
      </w:r>
    </w:p>
    <w:p w:rsidR="007E327B" w:rsidRPr="007E327B" w:rsidRDefault="007E327B" w:rsidP="007E327B">
      <w:pPr>
        <w:ind w:firstLine="709"/>
        <w:jc w:val="both"/>
      </w:pPr>
      <w:r w:rsidRPr="007E327B">
        <w:t>Приложением к настоящему извещению является: форма заявки на участие в аукционе.</w:t>
      </w:r>
    </w:p>
    <w:p w:rsidR="007E327B" w:rsidRPr="007E327B" w:rsidRDefault="007E327B" w:rsidP="007E327B">
      <w:pPr>
        <w:ind w:firstLine="709"/>
        <w:jc w:val="both"/>
      </w:pPr>
    </w:p>
    <w:p w:rsidR="007E327B" w:rsidRPr="007E327B" w:rsidRDefault="007E327B" w:rsidP="007E327B">
      <w:pPr>
        <w:ind w:firstLine="709"/>
        <w:jc w:val="both"/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                                                    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Default="007E327B" w:rsidP="007E327B">
      <w:pPr>
        <w:rPr>
          <w:rStyle w:val="aff7"/>
          <w:b w:val="0"/>
          <w:bCs w:val="0"/>
        </w:rPr>
      </w:pPr>
    </w:p>
    <w:p w:rsidR="007E327B" w:rsidRPr="007E327B" w:rsidRDefault="007E327B" w:rsidP="007E327B">
      <w:pPr>
        <w:rPr>
          <w:rStyle w:val="aff7"/>
          <w:b w:val="0"/>
          <w:bCs w:val="0"/>
        </w:rPr>
      </w:pPr>
      <w:bookmarkStart w:id="0" w:name="_GoBack"/>
      <w:bookmarkEnd w:id="0"/>
    </w:p>
    <w:p w:rsidR="007E327B" w:rsidRPr="007E327B" w:rsidRDefault="007E327B" w:rsidP="007E327B">
      <w:pPr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center"/>
        <w:rPr>
          <w:rStyle w:val="aff7"/>
          <w:b w:val="0"/>
          <w:bCs w:val="0"/>
        </w:rPr>
      </w:pPr>
      <w:r w:rsidRPr="007E327B">
        <w:rPr>
          <w:rStyle w:val="aff7"/>
        </w:rPr>
        <w:lastRenderedPageBreak/>
        <w:t>ЗАЯВКА</w:t>
      </w:r>
    </w:p>
    <w:p w:rsidR="007E327B" w:rsidRPr="007E327B" w:rsidRDefault="007E327B" w:rsidP="007E327B">
      <w:pPr>
        <w:ind w:firstLine="709"/>
        <w:jc w:val="center"/>
        <w:rPr>
          <w:rStyle w:val="aff7"/>
          <w:b w:val="0"/>
          <w:bCs w:val="0"/>
        </w:rPr>
      </w:pPr>
      <w:r w:rsidRPr="007E327B">
        <w:rPr>
          <w:rStyle w:val="aff7"/>
        </w:rPr>
        <w:t>НА УЧАСТИЕ В АУКЦИОНЕ ПО ПРОДАЖЕ ЗЕМЕЛЬНОГО УЧАСТКА ИЛИ АУКЦИОНА НА ПРАВО ЗАКЛЮЧЕНИЯ ДОГОВОРА АРЕНДЫ</w:t>
      </w:r>
    </w:p>
    <w:p w:rsidR="007E327B" w:rsidRPr="007E327B" w:rsidRDefault="007E327B" w:rsidP="007E327B">
      <w:pPr>
        <w:ind w:firstLine="709"/>
        <w:jc w:val="center"/>
        <w:rPr>
          <w:rStyle w:val="aff7"/>
          <w:b w:val="0"/>
          <w:bCs w:val="0"/>
        </w:rPr>
      </w:pPr>
      <w:r w:rsidRPr="007E327B">
        <w:rPr>
          <w:rStyle w:val="aff7"/>
        </w:rPr>
        <w:t>ЗЕМЕЛЬНОГО УЧАСТКА №___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р.п. Маслянино</w:t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  <w:t xml:space="preserve">                                   «__»______________ 2022 года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1.</w:t>
      </w:r>
      <w:r w:rsidRPr="007E327B">
        <w:rPr>
          <w:rStyle w:val="aff7"/>
        </w:rPr>
        <w:tab/>
        <w:t xml:space="preserve"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адресу:__________________________________________________________________________________________________________________________________________________________площадью_________ кв.м.,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кадастровый номер_______________________________________________________________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категория земель_________________________________________________________________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разрешенное использование 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           (Ф.И.О. физического лица, наименование организации, предприятия)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_________________________________________________________________________, в лице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__________________________________________________________________, действующего 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lastRenderedPageBreak/>
        <w:t>____________________________________________________________________, согласен (на)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2. В случае признания победителем аукциона в срок не ранее, чем через десять дней со дня размещения информации о результатах аукциона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обязуемся заключить договор купли-продажи земельного участка и оплатить стоимость земельного участка (обязуемся заключить договор аренды земельного участка).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4. 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</w:t>
      </w:r>
      <w:r w:rsidRPr="007E327B">
        <w:rPr>
          <w:rStyle w:val="aff7"/>
        </w:rPr>
        <w:lastRenderedPageBreak/>
        <w:t>иностранное юридическое лицо:____________________________________________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6.Адрес регистрации, почтовый адрес:________________________________________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7. Банковские реквизиты участника аукциона, реквизиты счета для возврата задатка:_______________________________________________________________________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</w:t>
      </w:r>
      <w:r w:rsidRPr="007E327B">
        <w:rPr>
          <w:rStyle w:val="aff7"/>
        </w:rPr>
        <w:lastRenderedPageBreak/>
        <w:t>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«___»__________ 20___г. </w:t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</w:r>
      <w:r w:rsidRPr="007E327B">
        <w:rPr>
          <w:rStyle w:val="aff7"/>
        </w:rPr>
        <w:tab/>
        <w:t xml:space="preserve">                      _________________________</w:t>
      </w:r>
    </w:p>
    <w:p w:rsidR="007E327B" w:rsidRPr="007E327B" w:rsidRDefault="007E327B" w:rsidP="007E327B">
      <w:pPr>
        <w:ind w:firstLine="709"/>
        <w:jc w:val="both"/>
        <w:rPr>
          <w:rStyle w:val="aff7"/>
          <w:b w:val="0"/>
          <w:bCs w:val="0"/>
        </w:rPr>
      </w:pPr>
      <w:r w:rsidRPr="007E327B">
        <w:rPr>
          <w:rStyle w:val="aff7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7E327B" w:rsidRPr="007E327B" w:rsidRDefault="007E327B" w:rsidP="005F27D3">
      <w:pPr>
        <w:jc w:val="both"/>
      </w:pPr>
    </w:p>
    <w:sectPr w:rsidR="007E327B" w:rsidRPr="007E327B" w:rsidSect="00727D52">
      <w:pgSz w:w="8419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A69" w:rsidRDefault="00EE4A69" w:rsidP="00FC447F">
      <w:r>
        <w:separator/>
      </w:r>
    </w:p>
  </w:endnote>
  <w:endnote w:type="continuationSeparator" w:id="0">
    <w:p w:rsidR="00EE4A69" w:rsidRDefault="00EE4A69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A69" w:rsidRDefault="00EE4A69" w:rsidP="00FC447F">
      <w:r>
        <w:separator/>
      </w:r>
    </w:p>
  </w:footnote>
  <w:footnote w:type="continuationSeparator" w:id="0">
    <w:p w:rsidR="00EE4A69" w:rsidRDefault="00EE4A69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 w15:restartNumberingAfterBreak="0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8" w15:restartNumberingAfterBreak="0">
    <w:nsid w:val="35A779B4"/>
    <w:multiLevelType w:val="hybridMultilevel"/>
    <w:tmpl w:val="6BB8F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1" w15:restartNumberingAfterBreak="0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2" w15:restartNumberingAfterBreak="0">
    <w:nsid w:val="527D491A"/>
    <w:multiLevelType w:val="hybridMultilevel"/>
    <w:tmpl w:val="82FC8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68717E07"/>
    <w:multiLevelType w:val="singleLevel"/>
    <w:tmpl w:val="BF0CDAE4"/>
    <w:lvl w:ilvl="0">
      <w:start w:val="1"/>
      <w:numFmt w:val="decimal"/>
      <w:lvlText w:val="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10"/>
  </w:num>
  <w:num w:numId="9">
    <w:abstractNumId w:val="6"/>
  </w:num>
  <w:num w:numId="10">
    <w:abstractNumId w:val="13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5"/>
  </w:num>
  <w:num w:numId="15">
    <w:abstractNumId w:val="7"/>
  </w:num>
  <w:num w:numId="16">
    <w:abstractNumId w:val="15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A7938"/>
    <w:rsid w:val="00107D54"/>
    <w:rsid w:val="00131502"/>
    <w:rsid w:val="001E6E9C"/>
    <w:rsid w:val="00232A60"/>
    <w:rsid w:val="002415D3"/>
    <w:rsid w:val="00254BFD"/>
    <w:rsid w:val="0029107D"/>
    <w:rsid w:val="002A2824"/>
    <w:rsid w:val="002B0F76"/>
    <w:rsid w:val="002B446E"/>
    <w:rsid w:val="002C416F"/>
    <w:rsid w:val="00312F3A"/>
    <w:rsid w:val="00317307"/>
    <w:rsid w:val="00374948"/>
    <w:rsid w:val="00376897"/>
    <w:rsid w:val="003A1265"/>
    <w:rsid w:val="003A3ABF"/>
    <w:rsid w:val="003D777E"/>
    <w:rsid w:val="00412401"/>
    <w:rsid w:val="00436679"/>
    <w:rsid w:val="0045534A"/>
    <w:rsid w:val="004A41D5"/>
    <w:rsid w:val="00586080"/>
    <w:rsid w:val="005921D8"/>
    <w:rsid w:val="005A3340"/>
    <w:rsid w:val="005C3018"/>
    <w:rsid w:val="005F27D3"/>
    <w:rsid w:val="00642AF8"/>
    <w:rsid w:val="00646224"/>
    <w:rsid w:val="00671670"/>
    <w:rsid w:val="00677557"/>
    <w:rsid w:val="00695F9A"/>
    <w:rsid w:val="00713032"/>
    <w:rsid w:val="00713424"/>
    <w:rsid w:val="00727D52"/>
    <w:rsid w:val="00787CFD"/>
    <w:rsid w:val="00796200"/>
    <w:rsid w:val="007B2F41"/>
    <w:rsid w:val="007C45B4"/>
    <w:rsid w:val="007C58D1"/>
    <w:rsid w:val="007C7181"/>
    <w:rsid w:val="007D3642"/>
    <w:rsid w:val="007E327B"/>
    <w:rsid w:val="00812C4B"/>
    <w:rsid w:val="008B06C0"/>
    <w:rsid w:val="00934B84"/>
    <w:rsid w:val="009357A6"/>
    <w:rsid w:val="00960ABF"/>
    <w:rsid w:val="00962596"/>
    <w:rsid w:val="009C1F70"/>
    <w:rsid w:val="009D0FDE"/>
    <w:rsid w:val="009E7DB8"/>
    <w:rsid w:val="009F5440"/>
    <w:rsid w:val="00A11863"/>
    <w:rsid w:val="00A15301"/>
    <w:rsid w:val="00A30375"/>
    <w:rsid w:val="00A9688D"/>
    <w:rsid w:val="00AB21DB"/>
    <w:rsid w:val="00AB5749"/>
    <w:rsid w:val="00AC327E"/>
    <w:rsid w:val="00AC3FD8"/>
    <w:rsid w:val="00AF5C75"/>
    <w:rsid w:val="00B16A14"/>
    <w:rsid w:val="00B23A5F"/>
    <w:rsid w:val="00B6233C"/>
    <w:rsid w:val="00B649A6"/>
    <w:rsid w:val="00BB26CB"/>
    <w:rsid w:val="00BF320F"/>
    <w:rsid w:val="00C2268B"/>
    <w:rsid w:val="00C46647"/>
    <w:rsid w:val="00C522A5"/>
    <w:rsid w:val="00C54DDF"/>
    <w:rsid w:val="00C841FE"/>
    <w:rsid w:val="00CD6481"/>
    <w:rsid w:val="00CF671D"/>
    <w:rsid w:val="00D66D28"/>
    <w:rsid w:val="00D841E7"/>
    <w:rsid w:val="00D87B36"/>
    <w:rsid w:val="00DD18D8"/>
    <w:rsid w:val="00DE5CF1"/>
    <w:rsid w:val="00DF3673"/>
    <w:rsid w:val="00E87046"/>
    <w:rsid w:val="00EE4A69"/>
    <w:rsid w:val="00F57A69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1B7DF-3578-4C69-A9BC-07B06374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uiPriority w:val="99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7">
    <w:name w:val="Strong"/>
    <w:qFormat/>
    <w:rsid w:val="007E327B"/>
    <w:rPr>
      <w:b/>
      <w:bCs/>
    </w:rPr>
  </w:style>
  <w:style w:type="paragraph" w:customStyle="1" w:styleId="110">
    <w:name w:val="Табличный_боковик_11"/>
    <w:link w:val="111"/>
    <w:qFormat/>
    <w:rsid w:val="007E327B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7E327B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744100004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AE120-A4D6-4078-926A-3A54C33A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62</Pages>
  <Words>11780</Words>
  <Characters>67147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2022-07-04T10:17:00Z</cp:lastPrinted>
  <dcterms:created xsi:type="dcterms:W3CDTF">2019-07-25T08:44:00Z</dcterms:created>
  <dcterms:modified xsi:type="dcterms:W3CDTF">2022-07-12T03:14:00Z</dcterms:modified>
</cp:coreProperties>
</file>