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144" w:rsidRDefault="00D46144" w:rsidP="00D46144">
      <w:pPr>
        <w:pStyle w:val="af8"/>
        <w:jc w:val="right"/>
        <w:rPr>
          <w:rFonts w:ascii="Arial" w:eastAsia="Arial Unicode MS" w:hAnsi="Arial" w:cs="Arial"/>
        </w:rPr>
      </w:pPr>
      <w:r>
        <w:rPr>
          <w:rFonts w:ascii="Arial" w:eastAsia="Arial Unicode MS" w:hAnsi="Arial" w:cs="Arial"/>
        </w:rPr>
        <w:t>Опубликовано в периодическом издании</w:t>
      </w:r>
    </w:p>
    <w:p w:rsidR="00D46144" w:rsidRDefault="00D46144" w:rsidP="00D46144">
      <w:pPr>
        <w:pStyle w:val="af8"/>
        <w:jc w:val="right"/>
        <w:rPr>
          <w:rFonts w:ascii="Arial" w:eastAsia="Arial Unicode MS" w:hAnsi="Arial" w:cs="Arial"/>
        </w:rPr>
      </w:pPr>
      <w:r>
        <w:rPr>
          <w:rFonts w:ascii="Arial" w:eastAsia="Arial Unicode MS" w:hAnsi="Arial" w:cs="Arial"/>
        </w:rPr>
        <w:t>«Вестник Маслянино» от 25.06.2019 № 27</w:t>
      </w:r>
    </w:p>
    <w:p w:rsidR="00EB6A80" w:rsidRPr="00C53F60" w:rsidRDefault="00EB6A80" w:rsidP="00EB6A80">
      <w:pPr>
        <w:autoSpaceDE w:val="0"/>
        <w:autoSpaceDN w:val="0"/>
        <w:adjustRightInd w:val="0"/>
        <w:spacing w:after="0" w:line="240" w:lineRule="auto"/>
        <w:jc w:val="right"/>
        <w:rPr>
          <w:rFonts w:ascii="Times New Roman" w:hAnsi="Times New Roman"/>
          <w:color w:val="000000"/>
          <w:sz w:val="28"/>
          <w:szCs w:val="28"/>
        </w:rPr>
      </w:pPr>
    </w:p>
    <w:p w:rsidR="00EB6A80" w:rsidRPr="00D46144" w:rsidRDefault="00EB6A80" w:rsidP="00EB6A80">
      <w:pPr>
        <w:spacing w:after="0"/>
        <w:jc w:val="center"/>
        <w:rPr>
          <w:rFonts w:ascii="Arial" w:eastAsia="Times New Roman" w:hAnsi="Arial" w:cs="Arial"/>
          <w:b/>
          <w:sz w:val="24"/>
          <w:szCs w:val="24"/>
        </w:rPr>
      </w:pPr>
      <w:r w:rsidRPr="00D46144">
        <w:rPr>
          <w:rFonts w:ascii="Arial" w:eastAsia="Times New Roman" w:hAnsi="Arial" w:cs="Arial"/>
          <w:b/>
          <w:sz w:val="24"/>
          <w:szCs w:val="24"/>
        </w:rPr>
        <w:t>СОВЕТ ДЕПУТАТОВ  РАБОЧЕГО ПОСЕЛКА МАСЛЯНИНО</w:t>
      </w:r>
    </w:p>
    <w:p w:rsidR="00EB6A80" w:rsidRPr="00D46144" w:rsidRDefault="00EB6A80" w:rsidP="00EB6A80">
      <w:pPr>
        <w:spacing w:after="0"/>
        <w:jc w:val="center"/>
        <w:rPr>
          <w:rFonts w:ascii="Arial" w:eastAsia="Times New Roman" w:hAnsi="Arial" w:cs="Arial"/>
          <w:b/>
          <w:sz w:val="24"/>
          <w:szCs w:val="24"/>
        </w:rPr>
      </w:pPr>
      <w:r w:rsidRPr="00D46144">
        <w:rPr>
          <w:rFonts w:ascii="Arial" w:eastAsia="Times New Roman" w:hAnsi="Arial" w:cs="Arial"/>
          <w:b/>
          <w:sz w:val="24"/>
          <w:szCs w:val="24"/>
        </w:rPr>
        <w:t>МАСЛЯНИНСКОГО  РАЙОНА НОВОСИБИРСКОЙ  ОБЛАСТИ</w:t>
      </w:r>
    </w:p>
    <w:p w:rsidR="00EB6A80" w:rsidRPr="00D46144" w:rsidRDefault="00EB6A80" w:rsidP="00EB6A80">
      <w:pPr>
        <w:spacing w:after="0"/>
        <w:jc w:val="center"/>
        <w:rPr>
          <w:rFonts w:ascii="Arial" w:eastAsia="Times New Roman" w:hAnsi="Arial" w:cs="Arial"/>
          <w:sz w:val="24"/>
          <w:szCs w:val="24"/>
        </w:rPr>
      </w:pPr>
      <w:r w:rsidRPr="00D46144">
        <w:rPr>
          <w:rFonts w:ascii="Arial" w:eastAsia="Times New Roman" w:hAnsi="Arial" w:cs="Arial"/>
          <w:sz w:val="24"/>
          <w:szCs w:val="24"/>
        </w:rPr>
        <w:t>(ПЯТОГО СОЗЫВА)</w:t>
      </w:r>
    </w:p>
    <w:p w:rsidR="00EB6A80" w:rsidRPr="00D46144" w:rsidRDefault="00EB6A80" w:rsidP="00EB6A80">
      <w:pPr>
        <w:spacing w:after="0"/>
        <w:jc w:val="center"/>
        <w:rPr>
          <w:rFonts w:ascii="Arial" w:eastAsia="Times New Roman" w:hAnsi="Arial" w:cs="Arial"/>
          <w:sz w:val="24"/>
          <w:szCs w:val="24"/>
        </w:rPr>
      </w:pPr>
    </w:p>
    <w:p w:rsidR="00EB6A80" w:rsidRPr="00D46144" w:rsidRDefault="00EB6A80" w:rsidP="00EB6A80">
      <w:pPr>
        <w:spacing w:after="0"/>
        <w:jc w:val="center"/>
        <w:rPr>
          <w:rFonts w:ascii="Arial" w:eastAsia="Times New Roman" w:hAnsi="Arial" w:cs="Arial"/>
          <w:b/>
          <w:sz w:val="24"/>
          <w:szCs w:val="24"/>
        </w:rPr>
      </w:pPr>
      <w:r w:rsidRPr="00D46144">
        <w:rPr>
          <w:rFonts w:ascii="Arial" w:eastAsia="Times New Roman" w:hAnsi="Arial" w:cs="Arial"/>
          <w:b/>
          <w:sz w:val="24"/>
          <w:szCs w:val="24"/>
        </w:rPr>
        <w:t>РЕШЕНИЕ</w:t>
      </w:r>
    </w:p>
    <w:p w:rsidR="00EB6A80" w:rsidRPr="00D46144" w:rsidRDefault="00EB6A80" w:rsidP="00EB6A80">
      <w:pPr>
        <w:spacing w:after="0"/>
        <w:jc w:val="center"/>
        <w:rPr>
          <w:rFonts w:ascii="Arial" w:eastAsia="Times New Roman" w:hAnsi="Arial" w:cs="Arial"/>
          <w:b/>
          <w:sz w:val="24"/>
          <w:szCs w:val="24"/>
        </w:rPr>
      </w:pPr>
      <w:r w:rsidRPr="00D46144">
        <w:rPr>
          <w:rFonts w:ascii="Arial" w:eastAsia="Times New Roman" w:hAnsi="Arial" w:cs="Arial"/>
          <w:b/>
          <w:sz w:val="24"/>
          <w:szCs w:val="24"/>
        </w:rPr>
        <w:t>ДВАДЦАТЬ ДЕВЯТОЙ СЕССИИ</w:t>
      </w:r>
    </w:p>
    <w:p w:rsidR="00EB6A80" w:rsidRPr="00D46144" w:rsidRDefault="00EB6A80" w:rsidP="00EB6A80">
      <w:pPr>
        <w:spacing w:after="0"/>
        <w:jc w:val="center"/>
        <w:rPr>
          <w:rFonts w:ascii="Arial" w:eastAsia="Times New Roman" w:hAnsi="Arial" w:cs="Arial"/>
          <w:b/>
          <w:sz w:val="24"/>
          <w:szCs w:val="24"/>
        </w:rPr>
      </w:pPr>
    </w:p>
    <w:p w:rsidR="00EB6A80" w:rsidRPr="00D46144" w:rsidRDefault="00EB6A80" w:rsidP="00EB6A80">
      <w:pPr>
        <w:spacing w:after="0"/>
        <w:jc w:val="center"/>
        <w:rPr>
          <w:rFonts w:ascii="Arial" w:eastAsia="Times New Roman" w:hAnsi="Arial" w:cs="Arial"/>
          <w:sz w:val="24"/>
          <w:szCs w:val="24"/>
        </w:rPr>
      </w:pPr>
    </w:p>
    <w:p w:rsidR="00EB6A80" w:rsidRPr="00D46144" w:rsidRDefault="00EB6A80" w:rsidP="00EB6A80">
      <w:pPr>
        <w:spacing w:after="0"/>
        <w:jc w:val="both"/>
        <w:rPr>
          <w:rFonts w:ascii="Arial" w:eastAsia="Times New Roman" w:hAnsi="Arial" w:cs="Arial"/>
          <w:sz w:val="24"/>
          <w:szCs w:val="24"/>
        </w:rPr>
      </w:pPr>
      <w:r w:rsidRPr="00D46144">
        <w:rPr>
          <w:rFonts w:ascii="Arial" w:eastAsia="Times New Roman" w:hAnsi="Arial" w:cs="Arial"/>
          <w:sz w:val="24"/>
          <w:szCs w:val="24"/>
        </w:rPr>
        <w:t xml:space="preserve">от </w:t>
      </w:r>
      <w:r w:rsidRPr="00D46144">
        <w:rPr>
          <w:rFonts w:ascii="Arial" w:hAnsi="Arial" w:cs="Arial"/>
          <w:sz w:val="24"/>
          <w:szCs w:val="24"/>
        </w:rPr>
        <w:t>20 июня</w:t>
      </w:r>
      <w:r w:rsidRPr="00D46144">
        <w:rPr>
          <w:rFonts w:ascii="Arial" w:eastAsia="Times New Roman" w:hAnsi="Arial" w:cs="Arial"/>
          <w:sz w:val="24"/>
          <w:szCs w:val="24"/>
        </w:rPr>
        <w:t xml:space="preserve"> 2019 года                                                                            № </w:t>
      </w:r>
      <w:r w:rsidR="00FE1CC8" w:rsidRPr="00D46144">
        <w:rPr>
          <w:rFonts w:ascii="Arial" w:hAnsi="Arial" w:cs="Arial"/>
          <w:sz w:val="24"/>
          <w:szCs w:val="24"/>
        </w:rPr>
        <w:t>252</w:t>
      </w:r>
    </w:p>
    <w:p w:rsidR="00AF514C" w:rsidRPr="00D46144" w:rsidRDefault="00AF514C" w:rsidP="00AF514C">
      <w:pPr>
        <w:spacing w:after="0" w:line="240" w:lineRule="auto"/>
        <w:rPr>
          <w:rFonts w:ascii="Arial" w:hAnsi="Arial" w:cs="Arial"/>
          <w:sz w:val="24"/>
          <w:szCs w:val="24"/>
        </w:rPr>
      </w:pPr>
    </w:p>
    <w:p w:rsidR="00AF514C" w:rsidRPr="00D46144" w:rsidRDefault="00CD0804" w:rsidP="00AF514C">
      <w:pPr>
        <w:spacing w:after="0" w:line="240" w:lineRule="auto"/>
        <w:jc w:val="center"/>
        <w:rPr>
          <w:rFonts w:ascii="Arial" w:hAnsi="Arial" w:cs="Arial"/>
          <w:sz w:val="24"/>
          <w:szCs w:val="24"/>
        </w:rPr>
      </w:pPr>
      <w:r w:rsidRPr="00D46144">
        <w:rPr>
          <w:rFonts w:ascii="Arial" w:hAnsi="Arial" w:cs="Arial"/>
          <w:sz w:val="24"/>
          <w:szCs w:val="24"/>
        </w:rPr>
        <w:t xml:space="preserve">О ПРИНЯТИИ ПРОЕКТА </w:t>
      </w:r>
      <w:r w:rsidR="00AF514C" w:rsidRPr="00D46144">
        <w:rPr>
          <w:rFonts w:ascii="Arial" w:hAnsi="Arial" w:cs="Arial"/>
          <w:sz w:val="24"/>
          <w:szCs w:val="24"/>
        </w:rPr>
        <w:t xml:space="preserve">УСТАВА </w:t>
      </w:r>
      <w:r w:rsidR="00FC09EC" w:rsidRPr="00D46144">
        <w:rPr>
          <w:rFonts w:ascii="Arial" w:hAnsi="Arial" w:cs="Arial"/>
          <w:sz w:val="24"/>
          <w:szCs w:val="24"/>
        </w:rPr>
        <w:t xml:space="preserve">РАБОЧЕГО ПОСЕЛКА МАСЛЯНИНО </w:t>
      </w:r>
    </w:p>
    <w:p w:rsidR="00AF514C" w:rsidRPr="00D46144" w:rsidRDefault="00AF514C" w:rsidP="00AF514C">
      <w:pPr>
        <w:spacing w:after="0" w:line="240" w:lineRule="auto"/>
        <w:jc w:val="center"/>
        <w:rPr>
          <w:rFonts w:ascii="Arial" w:hAnsi="Arial" w:cs="Arial"/>
          <w:b/>
          <w:sz w:val="24"/>
          <w:szCs w:val="24"/>
        </w:rPr>
      </w:pPr>
      <w:r w:rsidRPr="00D46144">
        <w:rPr>
          <w:rFonts w:ascii="Arial" w:hAnsi="Arial" w:cs="Arial"/>
          <w:sz w:val="24"/>
          <w:szCs w:val="24"/>
        </w:rPr>
        <w:t>МАСЛЯНИНСКОГО РАЙОНА НОВОСИБИРСКОЙ ОБЛАСТИ</w:t>
      </w:r>
    </w:p>
    <w:p w:rsidR="00AF514C" w:rsidRPr="00D46144" w:rsidRDefault="00AF514C" w:rsidP="00AF514C">
      <w:pPr>
        <w:shd w:val="clear" w:color="auto" w:fill="FFFFFF"/>
        <w:tabs>
          <w:tab w:val="left" w:leader="underscore" w:pos="2179"/>
        </w:tabs>
        <w:spacing w:after="0" w:line="240" w:lineRule="auto"/>
        <w:ind w:left="10"/>
        <w:rPr>
          <w:rFonts w:ascii="Arial" w:hAnsi="Arial" w:cs="Arial"/>
          <w:spacing w:val="-1"/>
          <w:sz w:val="24"/>
          <w:szCs w:val="24"/>
        </w:rPr>
      </w:pPr>
    </w:p>
    <w:p w:rsidR="00AF514C" w:rsidRPr="00D46144" w:rsidRDefault="00AF514C" w:rsidP="00AF514C">
      <w:pPr>
        <w:shd w:val="clear" w:color="auto" w:fill="FFFFFF"/>
        <w:tabs>
          <w:tab w:val="left" w:leader="underscore" w:pos="2179"/>
        </w:tabs>
        <w:spacing w:after="0" w:line="240" w:lineRule="auto"/>
        <w:ind w:left="10" w:firstLine="710"/>
        <w:jc w:val="both"/>
        <w:rPr>
          <w:rFonts w:ascii="Arial" w:hAnsi="Arial" w:cs="Arial"/>
          <w:spacing w:val="-1"/>
          <w:sz w:val="24"/>
          <w:szCs w:val="24"/>
        </w:rPr>
      </w:pPr>
      <w:r w:rsidRPr="00D46144">
        <w:rPr>
          <w:rFonts w:ascii="Arial" w:hAnsi="Arial" w:cs="Arial"/>
          <w:spacing w:val="-1"/>
          <w:sz w:val="24"/>
          <w:szCs w:val="24"/>
        </w:rPr>
        <w:t xml:space="preserve">В соответствии со ст. 7, 35, 44  Федерального закона от 06.10.2003 г № 131-ФЗ « Об общих принципах организации местного самоуправления в Российской Федерации» Совет депутатов </w:t>
      </w:r>
      <w:r w:rsidR="00FC09EC" w:rsidRPr="00D46144">
        <w:rPr>
          <w:rFonts w:ascii="Arial" w:hAnsi="Arial" w:cs="Arial"/>
          <w:sz w:val="24"/>
          <w:szCs w:val="24"/>
        </w:rPr>
        <w:t xml:space="preserve">рабочего поселка Маслянино </w:t>
      </w:r>
      <w:r w:rsidRPr="00D46144">
        <w:rPr>
          <w:rFonts w:ascii="Arial" w:hAnsi="Arial" w:cs="Arial"/>
          <w:spacing w:val="-1"/>
          <w:sz w:val="24"/>
          <w:szCs w:val="24"/>
        </w:rPr>
        <w:t>Маслянинского района Новосибирской области</w:t>
      </w:r>
    </w:p>
    <w:p w:rsidR="00AF514C" w:rsidRPr="00D46144" w:rsidRDefault="00AF514C" w:rsidP="00AF514C">
      <w:pPr>
        <w:shd w:val="clear" w:color="auto" w:fill="FFFFFF"/>
        <w:tabs>
          <w:tab w:val="left" w:leader="underscore" w:pos="2179"/>
        </w:tabs>
        <w:spacing w:after="0" w:line="240" w:lineRule="auto"/>
        <w:ind w:left="10" w:firstLine="710"/>
        <w:jc w:val="both"/>
        <w:rPr>
          <w:rFonts w:ascii="Arial" w:hAnsi="Arial" w:cs="Arial"/>
          <w:spacing w:val="-1"/>
          <w:sz w:val="24"/>
          <w:szCs w:val="24"/>
        </w:rPr>
      </w:pPr>
    </w:p>
    <w:p w:rsidR="00AF514C" w:rsidRPr="00D46144" w:rsidRDefault="00AF514C" w:rsidP="00AF514C">
      <w:pPr>
        <w:shd w:val="clear" w:color="auto" w:fill="FFFFFF"/>
        <w:tabs>
          <w:tab w:val="left" w:leader="underscore" w:pos="2179"/>
        </w:tabs>
        <w:spacing w:after="0" w:line="240" w:lineRule="auto"/>
        <w:ind w:left="10" w:firstLine="710"/>
        <w:jc w:val="both"/>
        <w:rPr>
          <w:rFonts w:ascii="Arial" w:hAnsi="Arial" w:cs="Arial"/>
          <w:b/>
          <w:spacing w:val="-1"/>
          <w:sz w:val="24"/>
          <w:szCs w:val="24"/>
        </w:rPr>
      </w:pPr>
      <w:r w:rsidRPr="00D46144">
        <w:rPr>
          <w:rFonts w:ascii="Arial" w:hAnsi="Arial" w:cs="Arial"/>
          <w:b/>
          <w:spacing w:val="-1"/>
          <w:sz w:val="24"/>
          <w:szCs w:val="24"/>
        </w:rPr>
        <w:t>РЕШИЛ:</w:t>
      </w:r>
    </w:p>
    <w:p w:rsidR="00AF514C" w:rsidRPr="00D46144" w:rsidRDefault="00AF514C" w:rsidP="00AF514C">
      <w:pPr>
        <w:spacing w:after="0" w:line="240" w:lineRule="auto"/>
        <w:rPr>
          <w:rFonts w:ascii="Arial" w:hAnsi="Arial" w:cs="Arial"/>
          <w:sz w:val="24"/>
          <w:szCs w:val="24"/>
        </w:rPr>
      </w:pPr>
    </w:p>
    <w:p w:rsidR="00AF514C" w:rsidRPr="00D46144" w:rsidRDefault="00AF514C" w:rsidP="00AF514C">
      <w:pPr>
        <w:spacing w:after="0" w:line="240" w:lineRule="auto"/>
        <w:ind w:firstLine="567"/>
        <w:jc w:val="both"/>
        <w:rPr>
          <w:rFonts w:ascii="Arial" w:hAnsi="Arial" w:cs="Arial"/>
          <w:spacing w:val="-1"/>
          <w:sz w:val="24"/>
          <w:szCs w:val="24"/>
        </w:rPr>
      </w:pPr>
      <w:r w:rsidRPr="00D46144">
        <w:rPr>
          <w:rFonts w:ascii="Arial" w:hAnsi="Arial" w:cs="Arial"/>
          <w:spacing w:val="-21"/>
          <w:sz w:val="24"/>
          <w:szCs w:val="24"/>
        </w:rPr>
        <w:t>1.</w:t>
      </w:r>
      <w:r w:rsidRPr="00D46144">
        <w:rPr>
          <w:rFonts w:ascii="Arial" w:hAnsi="Arial" w:cs="Arial"/>
          <w:sz w:val="24"/>
          <w:szCs w:val="24"/>
        </w:rPr>
        <w:t xml:space="preserve"> </w:t>
      </w:r>
      <w:r w:rsidRPr="00D46144">
        <w:rPr>
          <w:rFonts w:ascii="Arial" w:hAnsi="Arial" w:cs="Arial"/>
          <w:spacing w:val="1"/>
          <w:sz w:val="24"/>
          <w:szCs w:val="24"/>
        </w:rPr>
        <w:t xml:space="preserve">Принять проект Устава </w:t>
      </w:r>
      <w:r w:rsidR="00FC09EC" w:rsidRPr="00D46144">
        <w:rPr>
          <w:rFonts w:ascii="Arial" w:hAnsi="Arial" w:cs="Arial"/>
          <w:sz w:val="24"/>
          <w:szCs w:val="24"/>
        </w:rPr>
        <w:t xml:space="preserve">рабочего поселка Маслянино </w:t>
      </w:r>
      <w:r w:rsidRPr="00D46144">
        <w:rPr>
          <w:rFonts w:ascii="Arial" w:hAnsi="Arial" w:cs="Arial"/>
          <w:spacing w:val="-1"/>
          <w:sz w:val="24"/>
          <w:szCs w:val="24"/>
        </w:rPr>
        <w:t xml:space="preserve">Маслянинского </w:t>
      </w:r>
      <w:r w:rsidRPr="00D46144">
        <w:rPr>
          <w:rFonts w:ascii="Arial" w:hAnsi="Arial" w:cs="Arial"/>
          <w:sz w:val="24"/>
          <w:szCs w:val="24"/>
        </w:rPr>
        <w:t>района Новосибирской области</w:t>
      </w:r>
      <w:r w:rsidRPr="00D46144">
        <w:rPr>
          <w:rFonts w:ascii="Arial" w:hAnsi="Arial" w:cs="Arial"/>
          <w:spacing w:val="-1"/>
          <w:sz w:val="24"/>
          <w:szCs w:val="24"/>
        </w:rPr>
        <w:t xml:space="preserve"> (прилагается).</w:t>
      </w:r>
    </w:p>
    <w:p w:rsidR="00AF514C" w:rsidRPr="00D46144" w:rsidRDefault="00AF514C" w:rsidP="00AF514C">
      <w:pPr>
        <w:spacing w:after="0" w:line="240" w:lineRule="auto"/>
        <w:ind w:firstLine="567"/>
        <w:jc w:val="both"/>
        <w:rPr>
          <w:rFonts w:ascii="Arial" w:hAnsi="Arial" w:cs="Arial"/>
          <w:spacing w:val="-1"/>
          <w:sz w:val="24"/>
          <w:szCs w:val="24"/>
        </w:rPr>
      </w:pPr>
      <w:r w:rsidRPr="00D46144">
        <w:rPr>
          <w:rFonts w:ascii="Arial" w:hAnsi="Arial" w:cs="Arial"/>
          <w:sz w:val="24"/>
          <w:szCs w:val="24"/>
        </w:rPr>
        <w:t>2.  Провести публичные слушания по проекту Устав</w:t>
      </w:r>
      <w:r w:rsidR="009C69B1" w:rsidRPr="00D46144">
        <w:rPr>
          <w:rFonts w:ascii="Arial" w:hAnsi="Arial" w:cs="Arial"/>
          <w:sz w:val="24"/>
          <w:szCs w:val="24"/>
        </w:rPr>
        <w:t>а</w:t>
      </w:r>
      <w:r w:rsidRPr="00D46144">
        <w:rPr>
          <w:rFonts w:ascii="Arial" w:hAnsi="Arial" w:cs="Arial"/>
          <w:sz w:val="24"/>
          <w:szCs w:val="24"/>
        </w:rPr>
        <w:t xml:space="preserve"> </w:t>
      </w:r>
      <w:r w:rsidR="00FC09EC" w:rsidRPr="00D46144">
        <w:rPr>
          <w:rFonts w:ascii="Arial" w:hAnsi="Arial" w:cs="Arial"/>
          <w:sz w:val="24"/>
          <w:szCs w:val="24"/>
        </w:rPr>
        <w:t>рабочего поселка Маслянино</w:t>
      </w:r>
      <w:r w:rsidRPr="00D46144">
        <w:rPr>
          <w:rFonts w:ascii="Arial" w:hAnsi="Arial" w:cs="Arial"/>
          <w:spacing w:val="-1"/>
          <w:sz w:val="24"/>
          <w:szCs w:val="24"/>
        </w:rPr>
        <w:t xml:space="preserve"> Маслянинского </w:t>
      </w:r>
      <w:r w:rsidRPr="00D46144">
        <w:rPr>
          <w:rFonts w:ascii="Arial" w:hAnsi="Arial" w:cs="Arial"/>
          <w:sz w:val="24"/>
          <w:szCs w:val="24"/>
        </w:rPr>
        <w:t>района Новосибирской области</w:t>
      </w:r>
      <w:r w:rsidRPr="00D46144">
        <w:rPr>
          <w:rFonts w:ascii="Arial" w:hAnsi="Arial" w:cs="Arial"/>
          <w:color w:val="000000"/>
          <w:sz w:val="24"/>
          <w:szCs w:val="24"/>
        </w:rPr>
        <w:t>.</w:t>
      </w:r>
    </w:p>
    <w:p w:rsidR="00AF514C" w:rsidRPr="00D46144" w:rsidRDefault="00AF514C" w:rsidP="00AF514C">
      <w:pPr>
        <w:spacing w:after="0" w:line="240" w:lineRule="auto"/>
        <w:ind w:firstLine="567"/>
        <w:jc w:val="both"/>
        <w:rPr>
          <w:rFonts w:ascii="Arial" w:hAnsi="Arial" w:cs="Arial"/>
          <w:spacing w:val="-1"/>
          <w:sz w:val="24"/>
          <w:szCs w:val="24"/>
        </w:rPr>
      </w:pPr>
      <w:r w:rsidRPr="00D46144">
        <w:rPr>
          <w:rFonts w:ascii="Arial" w:hAnsi="Arial" w:cs="Arial"/>
          <w:sz w:val="24"/>
          <w:szCs w:val="24"/>
        </w:rPr>
        <w:t xml:space="preserve">3. Настоящее Решение вступает в силу после его официального опубликования.  </w:t>
      </w:r>
    </w:p>
    <w:p w:rsidR="00AF514C" w:rsidRPr="00D46144" w:rsidRDefault="00AF514C" w:rsidP="00AF514C">
      <w:pPr>
        <w:spacing w:after="0" w:line="240" w:lineRule="auto"/>
        <w:ind w:firstLine="567"/>
        <w:jc w:val="both"/>
        <w:rPr>
          <w:rFonts w:ascii="Arial" w:hAnsi="Arial" w:cs="Arial"/>
          <w:spacing w:val="-1"/>
          <w:sz w:val="24"/>
          <w:szCs w:val="24"/>
        </w:rPr>
      </w:pPr>
      <w:r w:rsidRPr="00D46144">
        <w:rPr>
          <w:rFonts w:ascii="Arial" w:hAnsi="Arial" w:cs="Arial"/>
          <w:sz w:val="24"/>
          <w:szCs w:val="24"/>
        </w:rPr>
        <w:t xml:space="preserve">4. </w:t>
      </w:r>
      <w:proofErr w:type="gramStart"/>
      <w:r w:rsidRPr="00D46144">
        <w:rPr>
          <w:rFonts w:ascii="Arial" w:hAnsi="Arial" w:cs="Arial"/>
          <w:sz w:val="24"/>
          <w:szCs w:val="24"/>
        </w:rPr>
        <w:t>Контроль за</w:t>
      </w:r>
      <w:proofErr w:type="gramEnd"/>
      <w:r w:rsidRPr="00D46144">
        <w:rPr>
          <w:rFonts w:ascii="Arial" w:hAnsi="Arial" w:cs="Arial"/>
          <w:sz w:val="24"/>
          <w:szCs w:val="24"/>
        </w:rPr>
        <w:t xml:space="preserve"> исполнением настоящего Решения возложить на главу </w:t>
      </w:r>
      <w:r w:rsidRPr="00D46144">
        <w:rPr>
          <w:rFonts w:ascii="Arial" w:hAnsi="Arial" w:cs="Arial"/>
          <w:color w:val="000000"/>
          <w:sz w:val="24"/>
          <w:szCs w:val="24"/>
        </w:rPr>
        <w:t xml:space="preserve"> </w:t>
      </w:r>
      <w:r w:rsidR="00FC09EC" w:rsidRPr="00D46144">
        <w:rPr>
          <w:rFonts w:ascii="Arial" w:hAnsi="Arial" w:cs="Arial"/>
          <w:sz w:val="24"/>
          <w:szCs w:val="24"/>
        </w:rPr>
        <w:t xml:space="preserve">рабочего поселка Маслянино </w:t>
      </w:r>
      <w:r w:rsidRPr="00D46144">
        <w:rPr>
          <w:rFonts w:ascii="Arial" w:hAnsi="Arial" w:cs="Arial"/>
          <w:spacing w:val="-1"/>
          <w:sz w:val="24"/>
          <w:szCs w:val="24"/>
        </w:rPr>
        <w:t xml:space="preserve">Маслянинского </w:t>
      </w:r>
      <w:r w:rsidRPr="00D46144">
        <w:rPr>
          <w:rFonts w:ascii="Arial" w:hAnsi="Arial" w:cs="Arial"/>
          <w:sz w:val="24"/>
          <w:szCs w:val="24"/>
        </w:rPr>
        <w:t>района Новосибирской области.</w:t>
      </w:r>
    </w:p>
    <w:p w:rsidR="00AF514C" w:rsidRPr="00D46144" w:rsidRDefault="00AF514C" w:rsidP="00AF514C">
      <w:pPr>
        <w:shd w:val="clear" w:color="auto" w:fill="FFFFFF"/>
        <w:tabs>
          <w:tab w:val="left" w:pos="701"/>
        </w:tabs>
        <w:spacing w:before="10" w:after="0" w:line="240" w:lineRule="auto"/>
        <w:rPr>
          <w:rFonts w:ascii="Arial" w:hAnsi="Arial" w:cs="Arial"/>
          <w:sz w:val="24"/>
          <w:szCs w:val="24"/>
        </w:rPr>
      </w:pPr>
    </w:p>
    <w:p w:rsidR="00EB6A80" w:rsidRPr="00D46144" w:rsidRDefault="00EB6A80" w:rsidP="00EB6A80">
      <w:pPr>
        <w:ind w:left="360"/>
        <w:jc w:val="both"/>
        <w:rPr>
          <w:rFonts w:ascii="Arial" w:hAnsi="Arial" w:cs="Arial"/>
          <w:sz w:val="24"/>
          <w:szCs w:val="24"/>
        </w:rPr>
      </w:pPr>
      <w:r w:rsidRPr="00D46144">
        <w:rPr>
          <w:rFonts w:ascii="Arial" w:hAnsi="Arial" w:cs="Arial"/>
          <w:sz w:val="24"/>
          <w:szCs w:val="24"/>
        </w:rPr>
        <w:t>Глава рабочего поселка                                 Председатель Совета депутатов</w:t>
      </w:r>
    </w:p>
    <w:p w:rsidR="00EB6A80" w:rsidRPr="00D46144" w:rsidRDefault="00EB6A80" w:rsidP="00EB6A80">
      <w:pPr>
        <w:ind w:left="360"/>
        <w:jc w:val="both"/>
        <w:rPr>
          <w:rFonts w:ascii="Arial" w:hAnsi="Arial" w:cs="Arial"/>
          <w:sz w:val="24"/>
          <w:szCs w:val="24"/>
        </w:rPr>
      </w:pPr>
      <w:r w:rsidRPr="00D46144">
        <w:rPr>
          <w:rFonts w:ascii="Arial" w:hAnsi="Arial" w:cs="Arial"/>
          <w:sz w:val="24"/>
          <w:szCs w:val="24"/>
        </w:rPr>
        <w:t>Маслянино                                                       рабочего поселка Маслянино</w:t>
      </w:r>
    </w:p>
    <w:p w:rsidR="00EB6A80" w:rsidRPr="00D46144" w:rsidRDefault="00EB6A80" w:rsidP="00EB6A80">
      <w:pPr>
        <w:ind w:left="360"/>
        <w:jc w:val="both"/>
        <w:rPr>
          <w:rFonts w:ascii="Arial" w:hAnsi="Arial" w:cs="Arial"/>
          <w:sz w:val="24"/>
          <w:szCs w:val="24"/>
        </w:rPr>
      </w:pPr>
      <w:r w:rsidRPr="00D46144">
        <w:rPr>
          <w:rFonts w:ascii="Arial" w:hAnsi="Arial" w:cs="Arial"/>
          <w:sz w:val="24"/>
          <w:szCs w:val="24"/>
        </w:rPr>
        <w:t xml:space="preserve">                 Д.Ю. Аникеев                                                          Н.Н. </w:t>
      </w:r>
      <w:proofErr w:type="spellStart"/>
      <w:r w:rsidRPr="00D46144">
        <w:rPr>
          <w:rFonts w:ascii="Arial" w:hAnsi="Arial" w:cs="Arial"/>
          <w:sz w:val="24"/>
          <w:szCs w:val="24"/>
        </w:rPr>
        <w:t>Житникова</w:t>
      </w:r>
      <w:proofErr w:type="spellEnd"/>
      <w:r w:rsidRPr="00D46144">
        <w:rPr>
          <w:rFonts w:ascii="Arial" w:hAnsi="Arial" w:cs="Arial"/>
          <w:sz w:val="24"/>
          <w:szCs w:val="24"/>
        </w:rPr>
        <w:t xml:space="preserve">                                         </w:t>
      </w:r>
    </w:p>
    <w:p w:rsidR="00EB6A80" w:rsidRPr="00D46144" w:rsidRDefault="00EB6A80" w:rsidP="00EB6A80">
      <w:pPr>
        <w:spacing w:after="0" w:line="240" w:lineRule="auto"/>
        <w:jc w:val="both"/>
        <w:rPr>
          <w:rFonts w:ascii="Arial" w:hAnsi="Arial" w:cs="Arial"/>
          <w:color w:val="000000"/>
          <w:sz w:val="24"/>
          <w:szCs w:val="24"/>
        </w:rPr>
      </w:pPr>
    </w:p>
    <w:p w:rsidR="00AF514C" w:rsidRPr="00D46144" w:rsidRDefault="00AF514C" w:rsidP="00AF514C">
      <w:pPr>
        <w:shd w:val="clear" w:color="auto" w:fill="FFFFFF"/>
        <w:tabs>
          <w:tab w:val="left" w:pos="701"/>
        </w:tabs>
        <w:spacing w:before="10" w:after="0" w:line="240" w:lineRule="auto"/>
        <w:rPr>
          <w:rFonts w:ascii="Arial" w:hAnsi="Arial" w:cs="Arial"/>
          <w:sz w:val="24"/>
          <w:szCs w:val="24"/>
        </w:rPr>
      </w:pPr>
    </w:p>
    <w:p w:rsidR="00281362" w:rsidRPr="00D46144" w:rsidRDefault="00281362" w:rsidP="00AF514C">
      <w:pPr>
        <w:spacing w:after="0" w:line="240" w:lineRule="auto"/>
        <w:rPr>
          <w:rFonts w:ascii="Arial" w:hAnsi="Arial" w:cs="Arial"/>
          <w:sz w:val="24"/>
          <w:szCs w:val="24"/>
        </w:rPr>
      </w:pPr>
    </w:p>
    <w:p w:rsidR="0082381D" w:rsidRPr="00D46144" w:rsidRDefault="0082381D" w:rsidP="00AF514C">
      <w:pPr>
        <w:spacing w:after="0" w:line="240" w:lineRule="auto"/>
        <w:rPr>
          <w:rFonts w:ascii="Arial" w:hAnsi="Arial" w:cs="Arial"/>
          <w:sz w:val="24"/>
          <w:szCs w:val="24"/>
        </w:rPr>
      </w:pPr>
    </w:p>
    <w:p w:rsidR="0082381D" w:rsidRPr="00D46144" w:rsidRDefault="0082381D" w:rsidP="00AF514C">
      <w:pPr>
        <w:spacing w:after="0" w:line="240" w:lineRule="auto"/>
        <w:rPr>
          <w:rFonts w:ascii="Arial" w:hAnsi="Arial" w:cs="Arial"/>
          <w:sz w:val="24"/>
          <w:szCs w:val="24"/>
        </w:rPr>
      </w:pPr>
    </w:p>
    <w:p w:rsidR="0082381D" w:rsidRPr="00D46144" w:rsidRDefault="0082381D" w:rsidP="00AF514C">
      <w:pPr>
        <w:spacing w:after="0" w:line="240" w:lineRule="auto"/>
        <w:rPr>
          <w:rFonts w:ascii="Arial" w:hAnsi="Arial" w:cs="Arial"/>
          <w:sz w:val="24"/>
          <w:szCs w:val="24"/>
        </w:rPr>
      </w:pPr>
    </w:p>
    <w:p w:rsidR="0082381D" w:rsidRDefault="0082381D" w:rsidP="00AF514C">
      <w:pPr>
        <w:spacing w:after="0" w:line="240" w:lineRule="auto"/>
        <w:rPr>
          <w:rFonts w:ascii="Arial" w:hAnsi="Arial" w:cs="Arial"/>
          <w:sz w:val="24"/>
          <w:szCs w:val="24"/>
        </w:rPr>
      </w:pPr>
    </w:p>
    <w:p w:rsidR="00D46144" w:rsidRDefault="00D46144" w:rsidP="00AF514C">
      <w:pPr>
        <w:spacing w:after="0" w:line="240" w:lineRule="auto"/>
        <w:rPr>
          <w:rFonts w:ascii="Arial" w:hAnsi="Arial" w:cs="Arial"/>
          <w:sz w:val="24"/>
          <w:szCs w:val="24"/>
        </w:rPr>
      </w:pPr>
    </w:p>
    <w:p w:rsidR="00D46144" w:rsidRDefault="00D46144" w:rsidP="00AF514C">
      <w:pPr>
        <w:spacing w:after="0" w:line="240" w:lineRule="auto"/>
        <w:rPr>
          <w:rFonts w:ascii="Arial" w:hAnsi="Arial" w:cs="Arial"/>
          <w:sz w:val="24"/>
          <w:szCs w:val="24"/>
        </w:rPr>
      </w:pPr>
    </w:p>
    <w:p w:rsidR="00D46144" w:rsidRPr="00D46144" w:rsidRDefault="00D46144" w:rsidP="00AF514C">
      <w:pPr>
        <w:spacing w:after="0" w:line="240" w:lineRule="auto"/>
        <w:rPr>
          <w:rFonts w:ascii="Arial" w:hAnsi="Arial" w:cs="Arial"/>
          <w:sz w:val="24"/>
          <w:szCs w:val="24"/>
        </w:rPr>
      </w:pPr>
    </w:p>
    <w:p w:rsidR="0082381D" w:rsidRPr="00D46144" w:rsidRDefault="0082381D" w:rsidP="00AF514C">
      <w:pPr>
        <w:spacing w:after="0" w:line="240" w:lineRule="auto"/>
        <w:rPr>
          <w:rFonts w:ascii="Arial" w:hAnsi="Arial" w:cs="Arial"/>
          <w:sz w:val="24"/>
          <w:szCs w:val="24"/>
        </w:rPr>
      </w:pPr>
    </w:p>
    <w:p w:rsidR="0082381D" w:rsidRPr="00D46144" w:rsidRDefault="0082381D" w:rsidP="00AF514C">
      <w:pPr>
        <w:spacing w:after="0" w:line="240" w:lineRule="auto"/>
        <w:rPr>
          <w:rFonts w:ascii="Arial" w:hAnsi="Arial" w:cs="Arial"/>
          <w:sz w:val="24"/>
          <w:szCs w:val="24"/>
        </w:rPr>
      </w:pPr>
    </w:p>
    <w:p w:rsidR="0082381D" w:rsidRPr="00D46144" w:rsidRDefault="0082381D" w:rsidP="00AF514C">
      <w:pPr>
        <w:spacing w:after="0" w:line="240" w:lineRule="auto"/>
        <w:rPr>
          <w:rFonts w:ascii="Arial" w:hAnsi="Arial" w:cs="Arial"/>
          <w:sz w:val="24"/>
          <w:szCs w:val="24"/>
        </w:rPr>
      </w:pPr>
    </w:p>
    <w:p w:rsidR="0082381D" w:rsidRPr="00D46144" w:rsidRDefault="0082381D" w:rsidP="0082381D">
      <w:pPr>
        <w:ind w:firstLine="720"/>
        <w:jc w:val="right"/>
        <w:rPr>
          <w:rFonts w:ascii="Arial" w:hAnsi="Arial" w:cs="Arial"/>
          <w:sz w:val="24"/>
          <w:szCs w:val="24"/>
        </w:rPr>
      </w:pPr>
      <w:proofErr w:type="gramStart"/>
      <w:r w:rsidRPr="00D46144">
        <w:rPr>
          <w:rFonts w:ascii="Arial" w:hAnsi="Arial" w:cs="Arial"/>
          <w:sz w:val="24"/>
          <w:szCs w:val="24"/>
        </w:rPr>
        <w:lastRenderedPageBreak/>
        <w:t>Принят</w:t>
      </w:r>
      <w:proofErr w:type="gramEnd"/>
      <w:r w:rsidRPr="00D46144">
        <w:rPr>
          <w:rFonts w:ascii="Arial" w:hAnsi="Arial" w:cs="Arial"/>
          <w:sz w:val="24"/>
          <w:szCs w:val="24"/>
        </w:rPr>
        <w:t>:</w:t>
      </w:r>
    </w:p>
    <w:p w:rsidR="0082381D" w:rsidRPr="00D46144" w:rsidRDefault="0082381D" w:rsidP="0082381D">
      <w:pPr>
        <w:ind w:firstLine="720"/>
        <w:jc w:val="right"/>
        <w:rPr>
          <w:rFonts w:ascii="Arial" w:hAnsi="Arial" w:cs="Arial"/>
          <w:sz w:val="24"/>
          <w:szCs w:val="24"/>
        </w:rPr>
      </w:pPr>
      <w:r w:rsidRPr="00D46144">
        <w:rPr>
          <w:rFonts w:ascii="Arial" w:hAnsi="Arial" w:cs="Arial"/>
          <w:sz w:val="24"/>
          <w:szCs w:val="24"/>
        </w:rPr>
        <w:t xml:space="preserve">Решением </w:t>
      </w:r>
      <w:proofErr w:type="spellStart"/>
      <w:r w:rsidRPr="00D46144">
        <w:rPr>
          <w:rFonts w:ascii="Arial" w:hAnsi="Arial" w:cs="Arial"/>
          <w:sz w:val="24"/>
          <w:szCs w:val="24"/>
        </w:rPr>
        <w:t>_________сессии</w:t>
      </w:r>
      <w:proofErr w:type="spellEnd"/>
      <w:r w:rsidRPr="00D46144">
        <w:rPr>
          <w:rFonts w:ascii="Arial" w:hAnsi="Arial" w:cs="Arial"/>
          <w:sz w:val="24"/>
          <w:szCs w:val="24"/>
        </w:rPr>
        <w:t xml:space="preserve"> Совета депутатов</w:t>
      </w:r>
    </w:p>
    <w:p w:rsidR="0082381D" w:rsidRPr="00D46144" w:rsidRDefault="0082381D" w:rsidP="0082381D">
      <w:pPr>
        <w:ind w:firstLine="720"/>
        <w:jc w:val="right"/>
        <w:rPr>
          <w:rFonts w:ascii="Arial" w:hAnsi="Arial" w:cs="Arial"/>
          <w:sz w:val="24"/>
          <w:szCs w:val="24"/>
        </w:rPr>
      </w:pPr>
      <w:r w:rsidRPr="00D46144">
        <w:rPr>
          <w:rFonts w:ascii="Arial" w:hAnsi="Arial" w:cs="Arial"/>
          <w:sz w:val="24"/>
          <w:szCs w:val="24"/>
        </w:rPr>
        <w:t>рабочего поселка Маслянино Маслянинского района</w:t>
      </w:r>
    </w:p>
    <w:p w:rsidR="0082381D" w:rsidRPr="00D46144" w:rsidRDefault="0082381D" w:rsidP="0082381D">
      <w:pPr>
        <w:ind w:firstLine="720"/>
        <w:jc w:val="right"/>
        <w:rPr>
          <w:rFonts w:ascii="Arial" w:hAnsi="Arial" w:cs="Arial"/>
          <w:sz w:val="24"/>
          <w:szCs w:val="24"/>
        </w:rPr>
      </w:pPr>
      <w:r w:rsidRPr="00D46144">
        <w:rPr>
          <w:rFonts w:ascii="Arial" w:hAnsi="Arial" w:cs="Arial"/>
          <w:sz w:val="24"/>
          <w:szCs w:val="24"/>
        </w:rPr>
        <w:t>Новосибирской области 5го созыва</w:t>
      </w:r>
    </w:p>
    <w:p w:rsidR="0082381D" w:rsidRPr="00D46144" w:rsidRDefault="0082381D" w:rsidP="0082381D">
      <w:pPr>
        <w:ind w:firstLine="720"/>
        <w:jc w:val="right"/>
        <w:rPr>
          <w:rFonts w:ascii="Arial" w:hAnsi="Arial" w:cs="Arial"/>
          <w:sz w:val="24"/>
          <w:szCs w:val="24"/>
        </w:rPr>
      </w:pPr>
      <w:r w:rsidRPr="00D46144">
        <w:rPr>
          <w:rFonts w:ascii="Arial" w:hAnsi="Arial" w:cs="Arial"/>
          <w:sz w:val="24"/>
          <w:szCs w:val="24"/>
        </w:rPr>
        <w:t>от ___________№______________</w:t>
      </w:r>
    </w:p>
    <w:p w:rsidR="0082381D" w:rsidRPr="00D46144" w:rsidRDefault="0082381D" w:rsidP="0082381D">
      <w:pPr>
        <w:ind w:firstLine="720"/>
        <w:jc w:val="right"/>
        <w:rPr>
          <w:rFonts w:ascii="Arial" w:hAnsi="Arial" w:cs="Arial"/>
          <w:sz w:val="24"/>
          <w:szCs w:val="24"/>
        </w:rPr>
      </w:pP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p>
    <w:p w:rsidR="0082381D" w:rsidRPr="00D46144" w:rsidRDefault="0082381D" w:rsidP="0082381D">
      <w:pPr>
        <w:jc w:val="center"/>
        <w:rPr>
          <w:rFonts w:ascii="Arial" w:hAnsi="Arial" w:cs="Arial"/>
          <w:b/>
          <w:sz w:val="24"/>
          <w:szCs w:val="24"/>
        </w:rPr>
      </w:pPr>
      <w:r w:rsidRPr="00D46144">
        <w:rPr>
          <w:rFonts w:ascii="Arial" w:hAnsi="Arial" w:cs="Arial"/>
          <w:b/>
          <w:sz w:val="24"/>
          <w:szCs w:val="24"/>
        </w:rPr>
        <w:t>УСТАВ</w:t>
      </w:r>
    </w:p>
    <w:p w:rsidR="0082381D" w:rsidRPr="00D46144" w:rsidRDefault="0082381D" w:rsidP="0082381D">
      <w:pPr>
        <w:jc w:val="center"/>
        <w:rPr>
          <w:rFonts w:ascii="Arial" w:hAnsi="Arial" w:cs="Arial"/>
          <w:b/>
          <w:sz w:val="24"/>
          <w:szCs w:val="24"/>
        </w:rPr>
      </w:pPr>
      <w:r w:rsidRPr="00D46144">
        <w:rPr>
          <w:rFonts w:ascii="Arial" w:hAnsi="Arial" w:cs="Arial"/>
          <w:b/>
          <w:sz w:val="24"/>
          <w:szCs w:val="24"/>
        </w:rPr>
        <w:t xml:space="preserve">  РАБОЧЕГО ПОСЕЛКА МАСЛЯНИНО  </w:t>
      </w:r>
    </w:p>
    <w:p w:rsidR="0082381D" w:rsidRPr="00D46144" w:rsidRDefault="0082381D" w:rsidP="0082381D">
      <w:pPr>
        <w:jc w:val="center"/>
        <w:rPr>
          <w:rFonts w:ascii="Arial" w:hAnsi="Arial" w:cs="Arial"/>
          <w:b/>
          <w:sz w:val="24"/>
          <w:szCs w:val="24"/>
        </w:rPr>
      </w:pPr>
      <w:r w:rsidRPr="00D46144">
        <w:rPr>
          <w:rFonts w:ascii="Arial" w:hAnsi="Arial" w:cs="Arial"/>
          <w:b/>
          <w:sz w:val="24"/>
          <w:szCs w:val="24"/>
        </w:rPr>
        <w:t>МАСЛЯНИНСКОГО РАЙОНА</w:t>
      </w:r>
    </w:p>
    <w:p w:rsidR="0082381D" w:rsidRPr="00D46144" w:rsidRDefault="0082381D" w:rsidP="0082381D">
      <w:pPr>
        <w:jc w:val="center"/>
        <w:rPr>
          <w:rFonts w:ascii="Arial" w:hAnsi="Arial" w:cs="Arial"/>
          <w:b/>
          <w:sz w:val="24"/>
          <w:szCs w:val="24"/>
        </w:rPr>
      </w:pPr>
      <w:r w:rsidRPr="00D46144">
        <w:rPr>
          <w:rFonts w:ascii="Arial" w:hAnsi="Arial" w:cs="Arial"/>
          <w:b/>
          <w:sz w:val="24"/>
          <w:szCs w:val="24"/>
        </w:rPr>
        <w:t>НОВОСИБИРСКОЙ ОБЛАСТИ</w:t>
      </w:r>
    </w:p>
    <w:p w:rsidR="0082381D" w:rsidRPr="00D46144" w:rsidRDefault="0082381D" w:rsidP="0082381D">
      <w:pPr>
        <w:jc w:val="center"/>
        <w:rPr>
          <w:rFonts w:ascii="Arial" w:hAnsi="Arial" w:cs="Arial"/>
          <w:b/>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center"/>
        <w:rPr>
          <w:rFonts w:ascii="Arial" w:hAnsi="Arial" w:cs="Arial"/>
          <w:b/>
          <w:sz w:val="24"/>
          <w:szCs w:val="24"/>
        </w:rPr>
      </w:pPr>
      <w:r w:rsidRPr="00D46144">
        <w:rPr>
          <w:rFonts w:ascii="Arial" w:hAnsi="Arial" w:cs="Arial"/>
          <w:b/>
          <w:sz w:val="24"/>
          <w:szCs w:val="24"/>
        </w:rPr>
        <w:lastRenderedPageBreak/>
        <w:t>ГЛАВА 1. ОБЩИЕ ПОЛОЖЕНИЯ</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 Наименование, статус и территория муниципального образования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1. Наименование муниципального образования –    рабочий поселок Маслянино     Маслянинского района Новосибирской области (далее по тексту –    рабочий поселок Маслянино, поселение, муниципальное образование).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Границы   рабочего поселка Маслянино   и  статус его как городского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82381D" w:rsidRPr="00D46144" w:rsidRDefault="0082381D" w:rsidP="0082381D">
      <w:pPr>
        <w:pStyle w:val="a5"/>
        <w:rPr>
          <w:rFonts w:ascii="Arial" w:hAnsi="Arial" w:cs="Arial"/>
          <w:sz w:val="24"/>
          <w:szCs w:val="24"/>
        </w:rPr>
      </w:pPr>
      <w:r w:rsidRPr="00D46144">
        <w:rPr>
          <w:rFonts w:ascii="Arial" w:hAnsi="Arial" w:cs="Arial"/>
          <w:sz w:val="24"/>
          <w:szCs w:val="24"/>
        </w:rPr>
        <w:t>2. Рабочий поселок Маслянино состоит из объединенных общей территорией следующих населенных пунктов: рабочий поселок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Административным центром рабочего поселка Маслянино является рабочий поселок Маслянино.</w:t>
      </w:r>
    </w:p>
    <w:p w:rsidR="0082381D" w:rsidRPr="00D46144" w:rsidRDefault="0082381D" w:rsidP="0082381D">
      <w:pPr>
        <w:ind w:firstLine="567"/>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 Структура органов местного самоуправления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Структуру органов местного самоуправления рабочего поселка Маслянино составляют:</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представительный орган поселения – Совет депутатов рабочего поселка Маслянино Маслянинского  района Новосибирской области (далее – Совет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 глава рабочего поселка Маслянино Маслянинского района Новосибирской области (далее </w:t>
      </w:r>
      <w:proofErr w:type="gramStart"/>
      <w:r w:rsidRPr="00D46144">
        <w:rPr>
          <w:rFonts w:ascii="Arial" w:hAnsi="Arial" w:cs="Arial"/>
          <w:sz w:val="24"/>
          <w:szCs w:val="24"/>
        </w:rPr>
        <w:t>–Г</w:t>
      </w:r>
      <w:proofErr w:type="gramEnd"/>
      <w:r w:rsidRPr="00D46144">
        <w:rPr>
          <w:rFonts w:ascii="Arial" w:hAnsi="Arial" w:cs="Arial"/>
          <w:sz w:val="24"/>
          <w:szCs w:val="24"/>
        </w:rPr>
        <w:t>лава рабочего поселка Маслянино, Глава поселения или Глава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исполнительно-распорядительный орган поселения – администрация рабочего поселка Маслянино Маслянинского района Новосибирской области (далее – администрация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3. Полномочия контрольно-счетного органа поселения по осуществлению внешнего муниципального финансового контроля передаются контрольно счетному органу  муниципального района на основании соглашения, заключенного </w:t>
      </w:r>
      <w:r w:rsidRPr="00D46144">
        <w:rPr>
          <w:rFonts w:ascii="Arial" w:hAnsi="Arial" w:cs="Arial"/>
          <w:sz w:val="24"/>
          <w:szCs w:val="24"/>
        </w:rPr>
        <w:lastRenderedPageBreak/>
        <w:t>Советом депутатов   рабочего поселка Маслянино   с представительным органом муниципального района.</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 Муниципальные правовые акты</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Муниципальными правовыми актами являются: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устав муниципального образования, правовые акты, принятые на местном референдуме;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нормативные и иные правовые акты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правовые акты Главы поселения, администрации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 Устав рабочего поселка Маслянино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газете «Вестник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Проекты муниципальных правовых актов рабочего поселка Маслянино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Маслянинского района Новосибирской области.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4. Официальные символы</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Рабочий поселок Маслянино</w:t>
      </w:r>
      <w:r w:rsidRPr="00D46144">
        <w:rPr>
          <w:rFonts w:ascii="Arial" w:hAnsi="Arial" w:cs="Arial"/>
          <w:i/>
          <w:color w:val="FF0000"/>
          <w:sz w:val="24"/>
          <w:szCs w:val="24"/>
        </w:rPr>
        <w:t xml:space="preserve"> </w:t>
      </w:r>
      <w:r w:rsidRPr="00D46144">
        <w:rPr>
          <w:rFonts w:ascii="Arial" w:hAnsi="Arial" w:cs="Arial"/>
          <w:sz w:val="24"/>
          <w:szCs w:val="24"/>
        </w:rPr>
        <w:t>официальных символов не имеет.</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5. Вопросы местного значения рабочего поселка Маслянино</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К вопросам местного значения рабочего поселка Маслянино относятся:</w:t>
      </w:r>
    </w:p>
    <w:p w:rsidR="0082381D" w:rsidRPr="00D46144" w:rsidRDefault="0082381D" w:rsidP="0082381D">
      <w:pPr>
        <w:ind w:firstLine="720"/>
        <w:jc w:val="both"/>
        <w:rPr>
          <w:rFonts w:ascii="Arial" w:hAnsi="Arial" w:cs="Arial"/>
          <w:color w:val="FF0000"/>
          <w:sz w:val="24"/>
          <w:szCs w:val="24"/>
        </w:rPr>
      </w:pPr>
      <w:r w:rsidRPr="00D46144">
        <w:rPr>
          <w:rFonts w:ascii="Arial" w:hAnsi="Arial" w:cs="Arial"/>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D46144">
        <w:rPr>
          <w:rFonts w:ascii="Arial" w:hAnsi="Arial" w:cs="Arial"/>
          <w:sz w:val="24"/>
          <w:szCs w:val="24"/>
        </w:rPr>
        <w:t>контроля за</w:t>
      </w:r>
      <w:proofErr w:type="gramEnd"/>
      <w:r w:rsidRPr="00D46144">
        <w:rPr>
          <w:rFonts w:ascii="Arial" w:hAnsi="Arial" w:cs="Arial"/>
          <w:sz w:val="24"/>
          <w:szCs w:val="24"/>
        </w:rPr>
        <w:t xml:space="preserve"> его исполнением, составление и утверждение отчета об исполнении бюджета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установление, изменение и отмена местных налогов и сборов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владение, пользование и распоряжение имуществом, находящимся в муниципальной собственности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4) организация в границах поселения </w:t>
      </w:r>
      <w:proofErr w:type="spellStart"/>
      <w:r w:rsidRPr="00D46144">
        <w:rPr>
          <w:rFonts w:ascii="Arial" w:hAnsi="Arial" w:cs="Arial"/>
          <w:sz w:val="24"/>
          <w:szCs w:val="24"/>
        </w:rPr>
        <w:t>электро</w:t>
      </w:r>
      <w:proofErr w:type="spellEnd"/>
      <w:r w:rsidRPr="00D46144">
        <w:rPr>
          <w:rFonts w:ascii="Arial" w:hAnsi="Arial" w:cs="Arial"/>
          <w:sz w:val="24"/>
          <w:szCs w:val="24"/>
        </w:rPr>
        <w:t>-, тепл</w:t>
      </w:r>
      <w:proofErr w:type="gramStart"/>
      <w:r w:rsidRPr="00D46144">
        <w:rPr>
          <w:rFonts w:ascii="Arial" w:hAnsi="Arial" w:cs="Arial"/>
          <w:sz w:val="24"/>
          <w:szCs w:val="24"/>
        </w:rPr>
        <w:t>о-</w:t>
      </w:r>
      <w:proofErr w:type="gramEnd"/>
      <w:r w:rsidRPr="00D46144">
        <w:rPr>
          <w:rFonts w:ascii="Arial" w:hAnsi="Arial" w:cs="Arial"/>
          <w:sz w:val="24"/>
          <w:szCs w:val="24"/>
        </w:rPr>
        <w:t xml:space="preserve">, </w:t>
      </w:r>
      <w:proofErr w:type="spellStart"/>
      <w:r w:rsidRPr="00D46144">
        <w:rPr>
          <w:rFonts w:ascii="Arial" w:hAnsi="Arial" w:cs="Arial"/>
          <w:sz w:val="24"/>
          <w:szCs w:val="24"/>
        </w:rPr>
        <w:t>газо</w:t>
      </w:r>
      <w:proofErr w:type="spellEnd"/>
      <w:r w:rsidRPr="00D46144">
        <w:rPr>
          <w:rFonts w:ascii="Arial" w:hAnsi="Arial" w:cs="Arial"/>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4.1) осуществление в ценовых зонах теплоснабжения муниципального </w:t>
      </w:r>
      <w:proofErr w:type="gramStart"/>
      <w:r w:rsidRPr="00D46144">
        <w:rPr>
          <w:rFonts w:ascii="Arial" w:hAnsi="Arial" w:cs="Arial"/>
          <w:sz w:val="24"/>
          <w:szCs w:val="24"/>
        </w:rPr>
        <w:t>контроля за</w:t>
      </w:r>
      <w:proofErr w:type="gramEnd"/>
      <w:r w:rsidRPr="00D46144">
        <w:rPr>
          <w:rFonts w:ascii="Arial" w:hAnsi="Arial" w:cs="Arial"/>
          <w:sz w:val="24"/>
          <w:szCs w:val="24"/>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D46144">
        <w:rPr>
          <w:rFonts w:ascii="Arial" w:hAnsi="Arial" w:cs="Arial"/>
          <w:sz w:val="24"/>
          <w:szCs w:val="24"/>
        </w:rPr>
        <w:t xml:space="preserve"> в соответствии с законодательством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w:t>
      </w:r>
      <w:r w:rsidRPr="00D46144">
        <w:rPr>
          <w:rFonts w:ascii="Arial" w:hAnsi="Arial" w:cs="Arial"/>
          <w:sz w:val="24"/>
          <w:szCs w:val="24"/>
        </w:rPr>
        <w:lastRenderedPageBreak/>
        <w:t>жилищного контроля, а также иных полномочий органов местного самоуправления в соответствии с жилищным законодательством;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9) участие в предупреждении и ликвидации последствий чрезвычайных ситуаций в границах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10) обеспечение первичных мер пожарной безопасности в границах населенных пунктов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11) создание условий для обеспечения жителей поселения услугами связи, общественного питания, торговли и бытового обслуживания;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12) организация библиотечного обслуживания населения, комплектование и обеспечение сохранности библиотечных фондов библиотек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13) создание условий для организации досуга и обеспечения жителей поселения услугами организаций культуры;</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16)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18) формирование архивных фондов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19) участие в организации деятельности по накоплению (в том числе раздельному накоплению) и транспортированию твердых коммунальных отходов;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 xml:space="preserve">20) утверждение правил благоустройства территории поселения, осуществление </w:t>
      </w:r>
      <w:proofErr w:type="gramStart"/>
      <w:r w:rsidRPr="00D46144">
        <w:rPr>
          <w:rFonts w:ascii="Arial" w:hAnsi="Arial" w:cs="Arial"/>
          <w:sz w:val="24"/>
          <w:szCs w:val="24"/>
        </w:rPr>
        <w:t>контроля за</w:t>
      </w:r>
      <w:proofErr w:type="gramEnd"/>
      <w:r w:rsidRPr="00D46144">
        <w:rPr>
          <w:rFonts w:ascii="Arial" w:hAnsi="Arial" w:cs="Arial"/>
          <w:sz w:val="24"/>
          <w:szCs w:val="24"/>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82381D" w:rsidRPr="00D46144" w:rsidRDefault="0082381D" w:rsidP="0082381D">
      <w:pPr>
        <w:autoSpaceDE w:val="0"/>
        <w:autoSpaceDN w:val="0"/>
        <w:adjustRightInd w:val="0"/>
        <w:ind w:firstLine="709"/>
        <w:jc w:val="both"/>
        <w:rPr>
          <w:rFonts w:ascii="Arial" w:hAnsi="Arial" w:cs="Arial"/>
          <w:sz w:val="24"/>
          <w:szCs w:val="24"/>
        </w:rPr>
      </w:pPr>
      <w:proofErr w:type="gramStart"/>
      <w:r w:rsidRPr="00D46144">
        <w:rPr>
          <w:rFonts w:ascii="Arial" w:hAnsi="Arial" w:cs="Arial"/>
          <w:sz w:val="24"/>
          <w:szCs w:val="24"/>
        </w:rPr>
        <w:t xml:space="preserve">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w:t>
      </w:r>
      <w:proofErr w:type="spellStart"/>
      <w:r w:rsidRPr="00D46144">
        <w:rPr>
          <w:rFonts w:ascii="Arial" w:hAnsi="Arial" w:cs="Arial"/>
          <w:sz w:val="24"/>
          <w:szCs w:val="24"/>
        </w:rPr>
        <w:t>земельи</w:t>
      </w:r>
      <w:proofErr w:type="spellEnd"/>
      <w:proofErr w:type="gramEnd"/>
      <w:r w:rsidRPr="00D46144">
        <w:rPr>
          <w:rFonts w:ascii="Arial" w:hAnsi="Arial" w:cs="Arial"/>
          <w:sz w:val="24"/>
          <w:szCs w:val="24"/>
        </w:rPr>
        <w:t xml:space="preserve"> </w:t>
      </w:r>
      <w:proofErr w:type="gramStart"/>
      <w:r w:rsidRPr="00D46144">
        <w:rPr>
          <w:rFonts w:ascii="Arial" w:hAnsi="Arial" w:cs="Arial"/>
          <w:sz w:val="24"/>
          <w:szCs w:val="24"/>
        </w:rPr>
        <w:t xml:space="preserve">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w:t>
      </w:r>
      <w:proofErr w:type="spellStart"/>
      <w:r w:rsidRPr="00D46144">
        <w:rPr>
          <w:rFonts w:ascii="Arial" w:hAnsi="Arial" w:cs="Arial"/>
          <w:sz w:val="24"/>
          <w:szCs w:val="24"/>
        </w:rPr>
        <w:t>уведомлениео</w:t>
      </w:r>
      <w:proofErr w:type="spellEnd"/>
      <w:r w:rsidRPr="00D46144">
        <w:rPr>
          <w:rFonts w:ascii="Arial" w:hAnsi="Arial" w:cs="Arial"/>
          <w:sz w:val="24"/>
          <w:szCs w:val="24"/>
        </w:rPr>
        <w:t xml:space="preserve"> планируемом</w:t>
      </w:r>
      <w:proofErr w:type="gramEnd"/>
      <w:r w:rsidRPr="00D46144">
        <w:rPr>
          <w:rFonts w:ascii="Arial" w:hAnsi="Arial" w:cs="Arial"/>
          <w:sz w:val="24"/>
          <w:szCs w:val="24"/>
        </w:rPr>
        <w:t xml:space="preserve"> </w:t>
      </w:r>
      <w:proofErr w:type="gramStart"/>
      <w:r w:rsidRPr="00D46144">
        <w:rPr>
          <w:rFonts w:ascii="Arial" w:hAnsi="Arial" w:cs="Arial"/>
          <w:sz w:val="24"/>
          <w:szCs w:val="24"/>
        </w:rPr>
        <w:t xml:space="preserve">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roofErr w:type="spellStart"/>
      <w:r w:rsidRPr="00D46144">
        <w:rPr>
          <w:rFonts w:ascii="Arial" w:hAnsi="Arial" w:cs="Arial"/>
          <w:sz w:val="24"/>
          <w:szCs w:val="24"/>
        </w:rPr>
        <w:t>уведомленияо</w:t>
      </w:r>
      <w:proofErr w:type="spellEnd"/>
      <w:r w:rsidRPr="00D46144">
        <w:rPr>
          <w:rFonts w:ascii="Arial" w:hAnsi="Arial" w:cs="Arial"/>
          <w:sz w:val="24"/>
          <w:szCs w:val="24"/>
        </w:rPr>
        <w:t xml:space="preserve"> соответствии или</w:t>
      </w:r>
      <w:proofErr w:type="gramEnd"/>
      <w:r w:rsidRPr="00D46144">
        <w:rPr>
          <w:rFonts w:ascii="Arial" w:hAnsi="Arial" w:cs="Arial"/>
          <w:sz w:val="24"/>
          <w:szCs w:val="24"/>
        </w:rPr>
        <w:t xml:space="preserve"> </w:t>
      </w:r>
      <w:proofErr w:type="gramStart"/>
      <w:r w:rsidRPr="00D46144">
        <w:rPr>
          <w:rFonts w:ascii="Arial" w:hAnsi="Arial" w:cs="Arial"/>
          <w:sz w:val="24"/>
          <w:szCs w:val="24"/>
        </w:rPr>
        <w:t xml:space="preserve">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w:t>
      </w:r>
      <w:proofErr w:type="spellStart"/>
      <w:r w:rsidRPr="00D46144">
        <w:rPr>
          <w:rFonts w:ascii="Arial" w:hAnsi="Arial" w:cs="Arial"/>
          <w:sz w:val="24"/>
          <w:szCs w:val="24"/>
        </w:rPr>
        <w:t>соответствиес</w:t>
      </w:r>
      <w:proofErr w:type="spellEnd"/>
      <w:r w:rsidRPr="00D46144">
        <w:rPr>
          <w:rFonts w:ascii="Arial" w:hAnsi="Arial" w:cs="Arial"/>
          <w:sz w:val="24"/>
          <w:szCs w:val="24"/>
        </w:rPr>
        <w:t xml:space="preserve"> предельными параметрами разрешенного</w:t>
      </w:r>
      <w:proofErr w:type="gramEnd"/>
      <w:r w:rsidRPr="00D46144">
        <w:rPr>
          <w:rFonts w:ascii="Arial" w:hAnsi="Arial" w:cs="Arial"/>
          <w:sz w:val="24"/>
          <w:szCs w:val="24"/>
        </w:rPr>
        <w:t xml:space="preserve"> </w:t>
      </w:r>
      <w:proofErr w:type="gramStart"/>
      <w:r w:rsidRPr="00D46144">
        <w:rPr>
          <w:rFonts w:ascii="Arial" w:hAnsi="Arial" w:cs="Arial"/>
          <w:sz w:val="24"/>
          <w:szCs w:val="24"/>
        </w:rPr>
        <w:t xml:space="preserve">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w:t>
      </w:r>
      <w:r w:rsidRPr="00D46144">
        <w:rPr>
          <w:rFonts w:ascii="Arial" w:hAnsi="Arial" w:cs="Arial"/>
          <w:sz w:val="24"/>
          <w:szCs w:val="24"/>
        </w:rPr>
        <w:lastRenderedPageBreak/>
        <w:t>используемого с нарушением законодательства Российской Федерации, осуществление сноса самовольной постройки или ее приведения в соответствие с</w:t>
      </w:r>
      <w:proofErr w:type="gramEnd"/>
      <w:r w:rsidRPr="00D46144">
        <w:rPr>
          <w:rFonts w:ascii="Arial" w:hAnsi="Arial" w:cs="Arial"/>
          <w:sz w:val="24"/>
          <w:szCs w:val="24"/>
        </w:rPr>
        <w:t xml:space="preserve"> установленными требованиями в случаях, предусмотренных Градостроительным кодексом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23) организация ритуальных услуг и содержание мест захоронения;</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24)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26) осуществление мероприятий по обеспечению безопасности людей на водных объектах, охране их жизни и здоровья;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28) содействие в развитии сельскохозяйственного производства, создание условий для развития малого и среднего предпринимательства;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29) организация и осуществление мероприятий по работе с детьми и молодежью в поселении;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31) осуществление муниципального лесного контроля;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34)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7-ФЗ «О некоммерческих организациях»;</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36) осуществление мер по противодействию коррупции в границах поселения;</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37)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38)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6. Права органов местного самоуправления поселения на решение вопросов, не отнесённых к вопросам местного значения поселения</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 Органы местного самоуправления поселения имеют право </w:t>
      </w:r>
      <w:proofErr w:type="gramStart"/>
      <w:r w:rsidRPr="00D46144">
        <w:rPr>
          <w:rFonts w:ascii="Arial" w:hAnsi="Arial" w:cs="Arial"/>
          <w:sz w:val="24"/>
          <w:szCs w:val="24"/>
        </w:rPr>
        <w:t>на</w:t>
      </w:r>
      <w:proofErr w:type="gramEnd"/>
      <w:r w:rsidRPr="00D46144">
        <w:rPr>
          <w:rFonts w:ascii="Arial" w:hAnsi="Arial" w:cs="Arial"/>
          <w:sz w:val="24"/>
          <w:szCs w:val="24"/>
        </w:rPr>
        <w:t>:</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создание музеев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совершение нотариальных действий, предусмотренных законодательством, в случае отсутствия в поселении нотариуса;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участие в осуществлении деятельности по опеке и попечительству;</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создание условий для развития туризма;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8) создание муниципальной пожарной охраны;</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9) оказание поддержки общественным наблюдательным комиссиям, осуществляющим общественный </w:t>
      </w:r>
      <w:proofErr w:type="gramStart"/>
      <w:r w:rsidRPr="00D46144">
        <w:rPr>
          <w:rFonts w:ascii="Arial" w:hAnsi="Arial" w:cs="Arial"/>
          <w:sz w:val="24"/>
          <w:szCs w:val="24"/>
        </w:rPr>
        <w:t>контроль за</w:t>
      </w:r>
      <w:proofErr w:type="gramEnd"/>
      <w:r w:rsidRPr="00D46144">
        <w:rPr>
          <w:rFonts w:ascii="Arial" w:hAnsi="Arial" w:cs="Arial"/>
          <w:sz w:val="24"/>
          <w:szCs w:val="24"/>
        </w:rPr>
        <w:t xml:space="preserve"> обеспечением прав человека и содействие лицам, находящимся в местах принудительного содержания;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6" w:history="1">
        <w:r w:rsidRPr="00D46144">
          <w:rPr>
            <w:rStyle w:val="a7"/>
            <w:rFonts w:ascii="Arial" w:hAnsi="Arial" w:cs="Arial"/>
            <w:sz w:val="24"/>
            <w:szCs w:val="24"/>
          </w:rPr>
          <w:t>законодательством</w:t>
        </w:r>
      </w:hyperlink>
      <w:r w:rsidRPr="00D46144">
        <w:rPr>
          <w:rFonts w:ascii="Arial" w:hAnsi="Arial" w:cs="Arial"/>
          <w:sz w:val="24"/>
          <w:szCs w:val="24"/>
        </w:rPr>
        <w:t>.</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12) осуществление деятельности по обращению с животными без владельцев, обитающими на территории поселения;</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15)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2.Органы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w:t>
      </w:r>
      <w:proofErr w:type="gramEnd"/>
      <w:r w:rsidRPr="00D46144">
        <w:rPr>
          <w:rFonts w:ascii="Arial" w:hAnsi="Arial" w:cs="Arial"/>
          <w:sz w:val="24"/>
          <w:szCs w:val="24"/>
        </w:rPr>
        <w:t xml:space="preserve"> других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82381D" w:rsidRPr="00D46144" w:rsidRDefault="0082381D" w:rsidP="0082381D">
      <w:pPr>
        <w:ind w:firstLine="720"/>
        <w:jc w:val="both"/>
        <w:rPr>
          <w:rFonts w:ascii="Arial" w:hAnsi="Arial" w:cs="Arial"/>
          <w:sz w:val="24"/>
          <w:szCs w:val="24"/>
        </w:rPr>
      </w:pPr>
    </w:p>
    <w:p w:rsidR="0082381D" w:rsidRPr="00D46144" w:rsidRDefault="0082381D" w:rsidP="0082381D">
      <w:pPr>
        <w:widowControl w:val="0"/>
        <w:autoSpaceDE w:val="0"/>
        <w:autoSpaceDN w:val="0"/>
        <w:adjustRightInd w:val="0"/>
        <w:ind w:firstLine="567"/>
        <w:jc w:val="both"/>
        <w:rPr>
          <w:rFonts w:ascii="Arial" w:hAnsi="Arial" w:cs="Arial"/>
          <w:b/>
          <w:kern w:val="2"/>
          <w:sz w:val="24"/>
          <w:szCs w:val="24"/>
        </w:rPr>
      </w:pPr>
      <w:r w:rsidRPr="00D46144">
        <w:rPr>
          <w:rFonts w:ascii="Arial" w:hAnsi="Arial" w:cs="Arial"/>
          <w:b/>
          <w:kern w:val="2"/>
          <w:sz w:val="24"/>
          <w:szCs w:val="24"/>
        </w:rPr>
        <w:t>Статья 6.1. Осуществление органами местного самоуправления поселения отдельных государственных полномочий</w:t>
      </w:r>
    </w:p>
    <w:p w:rsidR="0082381D" w:rsidRPr="00D46144" w:rsidRDefault="0082381D" w:rsidP="0082381D">
      <w:pPr>
        <w:ind w:firstLine="567"/>
        <w:jc w:val="both"/>
        <w:rPr>
          <w:rFonts w:ascii="Arial" w:hAnsi="Arial" w:cs="Arial"/>
          <w:sz w:val="24"/>
          <w:szCs w:val="24"/>
        </w:rPr>
      </w:pP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lastRenderedPageBreak/>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D46144">
        <w:rPr>
          <w:rFonts w:ascii="Arial" w:hAnsi="Arial" w:cs="Arial"/>
          <w:sz w:val="24"/>
          <w:szCs w:val="24"/>
        </w:rPr>
        <w:t>дств дл</w:t>
      </w:r>
      <w:proofErr w:type="gramEnd"/>
      <w:r w:rsidRPr="00D46144">
        <w:rPr>
          <w:rFonts w:ascii="Arial" w:hAnsi="Arial" w:cs="Arial"/>
          <w:sz w:val="24"/>
          <w:szCs w:val="24"/>
        </w:rPr>
        <w:t>я осуществления переданных им отдельных государственных полномочий.</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 xml:space="preserve">6. Органы местного самоуправления и их должностные лица обязаны </w:t>
      </w:r>
      <w:proofErr w:type="gramStart"/>
      <w:r w:rsidRPr="00D46144">
        <w:rPr>
          <w:rFonts w:ascii="Arial" w:hAnsi="Arial" w:cs="Arial"/>
          <w:sz w:val="24"/>
          <w:szCs w:val="24"/>
        </w:rPr>
        <w:t>предоставлять уполномоченным государственным органам документы</w:t>
      </w:r>
      <w:proofErr w:type="gramEnd"/>
      <w:r w:rsidRPr="00D46144">
        <w:rPr>
          <w:rFonts w:ascii="Arial" w:hAnsi="Arial" w:cs="Arial"/>
          <w:sz w:val="24"/>
          <w:szCs w:val="24"/>
        </w:rPr>
        <w:t>, связанные с осуществлением отдельных государственных полномочий.</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 xml:space="preserve">8. </w:t>
      </w:r>
      <w:proofErr w:type="gramStart"/>
      <w:r w:rsidRPr="00D46144">
        <w:rPr>
          <w:rFonts w:ascii="Arial" w:hAnsi="Arial" w:cs="Arial"/>
          <w:sz w:val="24"/>
          <w:szCs w:val="24"/>
        </w:rPr>
        <w:t xml:space="preserve">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w:t>
      </w:r>
      <w:r w:rsidRPr="00D46144">
        <w:rPr>
          <w:rFonts w:ascii="Arial" w:hAnsi="Arial" w:cs="Arial"/>
          <w:sz w:val="24"/>
          <w:szCs w:val="24"/>
        </w:rPr>
        <w:lastRenderedPageBreak/>
        <w:t>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ГЛАВА 2. ФОРМЫ, ПОРЯДОК И ГАРАНТИИ УЧАСТИЯ НАСЕЛЕНИЯВ РЕШЕНИИ ВОПРОСОВ МЕСТНОГО ЗНАЧЕНИЯ</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7. Местный референдум</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Местный референдум проводится на всей территории рабочего поселка Маслянино в целях решения непосредственно населением вопросов местного значения.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В местном референдуме имеют право участвовать граждане Российской Федерации, место жительства которых расположено в границах рабочего поселка Маслянино. Граждане Российской Федерации участвуют в местном референдуме на основе всеобщего, равного и прямого волеизъявления при тайном голосовании.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Инициативу проведения местного референдума могут выдвинуть:</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граждане Российской Федерации, имеющие право на участие в местном референдуме;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Совет депутатов и Глава администрации совместно.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4. </w:t>
      </w:r>
      <w:proofErr w:type="gramStart"/>
      <w:r w:rsidRPr="00D46144">
        <w:rPr>
          <w:rFonts w:ascii="Arial" w:hAnsi="Arial" w:cs="Arial"/>
          <w:sz w:val="24"/>
          <w:szCs w:val="24"/>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рабочего поселка Маслянино в соответствии с федеральным законом, но не менее 25 подписей.</w:t>
      </w:r>
      <w:proofErr w:type="gramEnd"/>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Принятое на местном референдуме решение подлежит обязательному исполнению на территории рабочего поселка Маслянино и не нуждается в утверждении органами местного самоуправления. В случае</w:t>
      </w:r>
      <w:proofErr w:type="gramStart"/>
      <w:r w:rsidRPr="00D46144">
        <w:rPr>
          <w:rFonts w:ascii="Arial" w:hAnsi="Arial" w:cs="Arial"/>
          <w:sz w:val="24"/>
          <w:szCs w:val="24"/>
        </w:rPr>
        <w:t>,</w:t>
      </w:r>
      <w:proofErr w:type="gramEnd"/>
      <w:r w:rsidRPr="00D46144">
        <w:rPr>
          <w:rFonts w:ascii="Arial" w:hAnsi="Arial" w:cs="Arial"/>
          <w:sz w:val="24"/>
          <w:szCs w:val="24"/>
        </w:rPr>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Итоги голосования и принятое на местном референдуме решение подлежат официальному опубликованию или обнародованию.</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8. Муниципальные выборы</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3. </w:t>
      </w:r>
      <w:proofErr w:type="gramStart"/>
      <w:r w:rsidRPr="00D46144">
        <w:rPr>
          <w:rFonts w:ascii="Arial" w:hAnsi="Arial" w:cs="Arial"/>
          <w:sz w:val="24"/>
          <w:szCs w:val="24"/>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D46144">
        <w:rPr>
          <w:rFonts w:ascii="Arial" w:hAnsi="Arial" w:cs="Arial"/>
          <w:sz w:val="24"/>
          <w:szCs w:val="24"/>
        </w:rPr>
        <w:t xml:space="preserve"> 12.06.2002 № 67-ФЗ «Об основных гарантиях избирательных прав и права на участие в референдуме граждан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5.Выборы депутатов Совета депутатов проводятся с применением мажоритарной избирательной системы относительного большинства по одномандатным избирательным округам.</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6. Итоги муниципальных выборов подлежат официальному опубликованию (обнародованию).</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9. Голосование по вопросам изменения границ поселения, преобразования поселения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 </w:t>
      </w:r>
      <w:proofErr w:type="gramStart"/>
      <w:r w:rsidRPr="00D46144">
        <w:rPr>
          <w:rFonts w:ascii="Arial" w:hAnsi="Arial" w:cs="Arial"/>
          <w:sz w:val="24"/>
          <w:szCs w:val="24"/>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131-ФЗ «Об общих принципах организации местного самоуправления в Российской Федерации».</w:t>
      </w:r>
      <w:proofErr w:type="gramEnd"/>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w:t>
      </w:r>
      <w:r w:rsidRPr="00D46144">
        <w:rPr>
          <w:rFonts w:ascii="Arial" w:hAnsi="Arial" w:cs="Arial"/>
          <w:sz w:val="24"/>
          <w:szCs w:val="24"/>
        </w:rPr>
        <w:lastRenderedPageBreak/>
        <w:t>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D46144">
        <w:rPr>
          <w:rFonts w:ascii="Arial" w:hAnsi="Arial" w:cs="Arial"/>
          <w:sz w:val="24"/>
          <w:szCs w:val="24"/>
        </w:rPr>
        <w:t xml:space="preserve"> в Новосибирской области» на территории соответствующего избирательного округа, расположенного в границах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Подготовку и проведение голосования по вопросам изменения границ поселения, преобразования поселения осуществляет избирательная комиссия рабочего поселка Маслянино Маслянинского района Новосибирской области.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10. Правотворческая инициатива граждан, а также иных субъектов правотворческой инициативы</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рабочего поселка Маслянино, обладающих избирательным правом.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11. Публичные слушания, общественные обсуждения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Главой поселения или Советом депутатов для обсуждения с участием жителей проектов муниципальных правовых актов рабочего поселка Маслянино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На публичные слушания выносятся:</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1) проект Устава рабочего поселка Маслянино,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проект местного бюджета и отчет о его исполнении;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2.1) прое</w:t>
      </w:r>
      <w:proofErr w:type="gramStart"/>
      <w:r w:rsidRPr="00D46144">
        <w:rPr>
          <w:rFonts w:ascii="Arial" w:hAnsi="Arial" w:cs="Arial"/>
          <w:sz w:val="24"/>
          <w:szCs w:val="24"/>
        </w:rPr>
        <w:t>кт стр</w:t>
      </w:r>
      <w:proofErr w:type="gramEnd"/>
      <w:r w:rsidRPr="00D46144">
        <w:rPr>
          <w:rFonts w:ascii="Arial" w:hAnsi="Arial" w:cs="Arial"/>
          <w:sz w:val="24"/>
          <w:szCs w:val="24"/>
        </w:rPr>
        <w:t>атегии социально-экономического развития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вопросы о преобразовании рабочего поселка Маслянино,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Порядок организации и проведения публичных слушаний определяется Советом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 xml:space="preserve">5. </w:t>
      </w:r>
      <w:proofErr w:type="gramStart"/>
      <w:r w:rsidRPr="00D46144">
        <w:rPr>
          <w:rFonts w:ascii="Arial" w:hAnsi="Arial" w:cs="Arial"/>
          <w:sz w:val="24"/>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D46144">
        <w:rPr>
          <w:rFonts w:ascii="Arial" w:hAnsi="Arial" w:cs="Arial"/>
          <w:sz w:val="24"/>
          <w:szCs w:val="24"/>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12. Собрание граждан</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 Для обсуждения вопросов местного значения рабочего поселка Маслянино,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D46144">
        <w:rPr>
          <w:rFonts w:ascii="Arial" w:hAnsi="Arial" w:cs="Arial"/>
          <w:sz w:val="24"/>
          <w:szCs w:val="24"/>
        </w:rPr>
        <w:t>на части территории</w:t>
      </w:r>
      <w:proofErr w:type="gramEnd"/>
      <w:r w:rsidRPr="00D46144">
        <w:rPr>
          <w:rFonts w:ascii="Arial" w:hAnsi="Arial" w:cs="Arial"/>
          <w:sz w:val="24"/>
          <w:szCs w:val="24"/>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Собрание граждан, проводимое по инициативе населения или Совета депутатов, назначается Советом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Собрание граждан, проводимое по инициативе Главы поселения, назначается Главой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6. Итоги собрания граждан подлежат официальному опубликованию или обнародованию.</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13. Конференция граждан (собрание делегатов)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Итоги конференции граждан (собрания делегатов) подлежат официальному опубликованию или обнародованию.</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14. Опрос граждан</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 Опрос граждан проводится на всей территории рабочего поселка Маслянино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Результаты опроса носят рекомендательный характер.</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В опросе граждан вправе участвовать жители рабочего поселка Маслянино, обладающие избирательным правом.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Опрос граждан проводится по инициативе: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Совета депутатов или главы поселения – по вопросам местного значения;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органов государственной власти Новосибирской области – для учета мнения граждан при принятии решений об изменении целевого назначения земель рабочего поселка Маслянино для объектов регионального и межрегионального значения.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Порядок назначения и проведения опроса граждан определяется решением Совета депутатов в соответствии с Законом Новосибирской области.</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lastRenderedPageBreak/>
        <w:t xml:space="preserve">4. Решение о назначении опроса граждан принимается Советом депутатов муниципального образования. </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5. Жители муниципального образования должны быть проинформированы о проведении опроса граждан не менее чем за 10 дней до его проведения.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15. Обращения граждан в органы местного самоуправления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Граждане имеют право на коллективные и индивидуальные обращения в органы местного самоуправления рабочего поселка Маслянино.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16. Территориальное общественное самоуправление</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D46144">
        <w:rPr>
          <w:rFonts w:ascii="Arial" w:hAnsi="Arial" w:cs="Arial"/>
          <w:sz w:val="24"/>
          <w:szCs w:val="24"/>
        </w:rPr>
        <w:t>на части территории</w:t>
      </w:r>
      <w:proofErr w:type="gramEnd"/>
      <w:r w:rsidRPr="00D46144">
        <w:rPr>
          <w:rFonts w:ascii="Arial" w:hAnsi="Arial" w:cs="Arial"/>
          <w:sz w:val="24"/>
          <w:szCs w:val="24"/>
        </w:rPr>
        <w:t xml:space="preserve"> поселения для самостоятельного и под свою ответственность осуществления собственных инициатив по вопросам местного значения.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 xml:space="preserve">Статья 17. Другие формы непосредственного </w:t>
      </w:r>
      <w:proofErr w:type="spellStart"/>
      <w:r w:rsidRPr="00D46144">
        <w:rPr>
          <w:rFonts w:ascii="Arial" w:hAnsi="Arial" w:cs="Arial"/>
          <w:b/>
          <w:sz w:val="24"/>
          <w:szCs w:val="24"/>
        </w:rPr>
        <w:t>участиянаселения</w:t>
      </w:r>
      <w:proofErr w:type="spellEnd"/>
      <w:r w:rsidRPr="00D46144">
        <w:rPr>
          <w:rFonts w:ascii="Arial" w:hAnsi="Arial" w:cs="Arial"/>
          <w:b/>
          <w:sz w:val="24"/>
          <w:szCs w:val="24"/>
        </w:rPr>
        <w:t xml:space="preserve"> в осуществлении местного самоуправления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ГЛАВА 3. ОРГАНЫ И ДОЛЖНОСТНЫЕ ЛИЦА МЕСТНОГО САМОУПРАВЛЕНИЯ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18. Совет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Совет депутатов состоит из 17 депутатов, избираемых на муниципальных выборах на основе всеобщего, равного и прямого избирательного права при тайном голосовании.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Срок полномочий Совета депутатов – 5 лет.</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5. Полномочия Совета депутатов начинаются со дня </w:t>
      </w:r>
      <w:proofErr w:type="gramStart"/>
      <w:r w:rsidRPr="00D46144">
        <w:rPr>
          <w:rFonts w:ascii="Arial" w:hAnsi="Arial" w:cs="Arial"/>
          <w:sz w:val="24"/>
          <w:szCs w:val="24"/>
        </w:rPr>
        <w:t>проведения первой сессии Совета депутатов соответствующего созыва</w:t>
      </w:r>
      <w:proofErr w:type="gramEnd"/>
      <w:r w:rsidRPr="00D46144">
        <w:rPr>
          <w:rFonts w:ascii="Arial" w:hAnsi="Arial" w:cs="Arial"/>
          <w:sz w:val="24"/>
          <w:szCs w:val="24"/>
        </w:rPr>
        <w:t xml:space="preserve"> и прекращаются со дня начала работы Совета депутатов нового созыва.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Первое заседание вновь избранного Совета депутатов созывает и ведет глава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Совет депутатов не обладает правами юридического лица.</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19. Полномочия Совета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К полномочиям Совета депутатов относятся: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1) принятие устава муниципального образования и внесение в него изменений и дополнений;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утверждение местного бюджета и отчета о его исполнении;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утверждение стратегии социально-экономического развития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определение порядка управления и распоряжения имуществом, находящимся в муниципальной собственности;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определение порядка участия муниципального образования в организациях межмуниципального сотрудничества;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8) определение порядка материально-технического и организационного обеспечения деятельности органов местного самоуправления;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9) </w:t>
      </w:r>
      <w:proofErr w:type="gramStart"/>
      <w:r w:rsidRPr="00D46144">
        <w:rPr>
          <w:rFonts w:ascii="Arial" w:hAnsi="Arial" w:cs="Arial"/>
          <w:sz w:val="24"/>
          <w:szCs w:val="24"/>
        </w:rPr>
        <w:t>контроль за</w:t>
      </w:r>
      <w:proofErr w:type="gramEnd"/>
      <w:r w:rsidRPr="00D46144">
        <w:rPr>
          <w:rFonts w:ascii="Arial" w:hAnsi="Arial" w:cs="Arial"/>
          <w:sz w:val="24"/>
          <w:szCs w:val="24"/>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10) принятие решения об удалении Главы муниципального образования в отставку;</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11) принятие решения о проведении местного референдума, о назначении опроса граждан;</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12) назначение голосования по вопросам изменения границ рабочего поселка Маслянино, преобразования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14) утверждение структуры администрации по представлению главы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15) осуществление права законодательной инициативы в Законодательном Собрании Новосибирской области;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16) принятие решения о передаче органам местного самоуправления Маслянинского района </w:t>
      </w:r>
      <w:proofErr w:type="gramStart"/>
      <w:r w:rsidRPr="00D46144">
        <w:rPr>
          <w:rFonts w:ascii="Arial" w:hAnsi="Arial" w:cs="Arial"/>
          <w:sz w:val="24"/>
          <w:szCs w:val="24"/>
        </w:rPr>
        <w:t>части полномочий органов местного самоуправления рабочего поселка</w:t>
      </w:r>
      <w:proofErr w:type="gramEnd"/>
      <w:r w:rsidRPr="00D46144">
        <w:rPr>
          <w:rFonts w:ascii="Arial" w:hAnsi="Arial" w:cs="Arial"/>
          <w:sz w:val="24"/>
          <w:szCs w:val="24"/>
        </w:rPr>
        <w:t xml:space="preserve"> Маслянино за счет межбюджетных трансфертов, предоставляемых из местного бюджета рабочего поселка Маслянино в бюджет Маслянинского района;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17)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18)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19) утверждение генеральных планов поселения, правил землепользования и застройки;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20)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21) утверждение правил благоустройства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22) установление порядка проведения конкурса по отбору кандидатур на должность главы муниципального образования;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23)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24) избрание Главы поселения из числа кандидатов, представленных конкурсной комиссией по результатам конкурса;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25) утверждение местных нормативов градостроительного проектирования поселений;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26)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20. Правовые акты Совета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 </w:t>
      </w:r>
      <w:proofErr w:type="gramStart"/>
      <w:r w:rsidRPr="00D46144">
        <w:rPr>
          <w:rFonts w:ascii="Arial" w:hAnsi="Arial" w:cs="Arial"/>
          <w:sz w:val="24"/>
          <w:szCs w:val="24"/>
        </w:rPr>
        <w:t>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рабочего поселка Маслянино,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Совет депутатов принимает решения на своих заседаниях в порядке, установленном Советом депутатов и настоящим Уставом.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Решение Совета депутатов о самороспуске принимается большинством голосов от установленного числа депутатов Совета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21. Депутат Совета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sidRPr="00D46144">
        <w:rPr>
          <w:rFonts w:ascii="Arial" w:hAnsi="Arial" w:cs="Arial"/>
          <w:sz w:val="24"/>
          <w:szCs w:val="24"/>
        </w:rPr>
        <w:t>порядке, установленном действующим законодательством сроком на пять</w:t>
      </w:r>
      <w:proofErr w:type="gramEnd"/>
      <w:r w:rsidRPr="00D46144">
        <w:rPr>
          <w:rFonts w:ascii="Arial" w:hAnsi="Arial" w:cs="Arial"/>
          <w:sz w:val="24"/>
          <w:szCs w:val="24"/>
        </w:rPr>
        <w:t xml:space="preserve"> лет.</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 На постоянной основе осуществляет свои полномочия 1 депутат Совета депутатов. На депутата Совета депутатов, осуществляющего полномочия на </w:t>
      </w:r>
      <w:r w:rsidRPr="00D46144">
        <w:rPr>
          <w:rFonts w:ascii="Arial" w:hAnsi="Arial" w:cs="Arial"/>
          <w:sz w:val="24"/>
          <w:szCs w:val="24"/>
        </w:rPr>
        <w:lastRenderedPageBreak/>
        <w:t>постоянной основе, распространяются ограничения, установленные федеральным законодательством.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D46144">
        <w:rPr>
          <w:rFonts w:ascii="Arial" w:hAnsi="Arial" w:cs="Arial"/>
          <w:sz w:val="24"/>
          <w:szCs w:val="24"/>
        </w:rPr>
        <w:t>начала работы Совета депутатов нового созыва</w:t>
      </w:r>
      <w:proofErr w:type="gramEnd"/>
      <w:r w:rsidRPr="00D46144">
        <w:rPr>
          <w:rFonts w:ascii="Arial" w:hAnsi="Arial" w:cs="Arial"/>
          <w:sz w:val="24"/>
          <w:szCs w:val="24"/>
        </w:rPr>
        <w:t>.</w:t>
      </w:r>
    </w:p>
    <w:p w:rsidR="0082381D" w:rsidRPr="00D46144" w:rsidRDefault="0082381D" w:rsidP="0082381D">
      <w:pPr>
        <w:ind w:firstLine="720"/>
        <w:jc w:val="both"/>
        <w:rPr>
          <w:rFonts w:ascii="Arial" w:hAnsi="Arial" w:cs="Arial"/>
          <w:color w:val="FF0000"/>
          <w:sz w:val="24"/>
          <w:szCs w:val="24"/>
        </w:rPr>
      </w:pPr>
      <w:r w:rsidRPr="00D46144">
        <w:rPr>
          <w:rFonts w:ascii="Arial" w:hAnsi="Arial" w:cs="Arial"/>
          <w:sz w:val="24"/>
          <w:szCs w:val="24"/>
        </w:rPr>
        <w:t xml:space="preserve">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w:t>
      </w:r>
      <w:proofErr w:type="spellStart"/>
      <w:r w:rsidRPr="00D46144">
        <w:rPr>
          <w:rFonts w:ascii="Arial" w:hAnsi="Arial" w:cs="Arial"/>
          <w:sz w:val="24"/>
          <w:szCs w:val="24"/>
        </w:rPr>
        <w:t>законами</w:t>
      </w:r>
      <w:proofErr w:type="gramStart"/>
      <w:r w:rsidRPr="00D46144">
        <w:rPr>
          <w:rFonts w:ascii="Arial" w:hAnsi="Arial" w:cs="Arial"/>
          <w:sz w:val="24"/>
          <w:szCs w:val="24"/>
        </w:rPr>
        <w:t>.П</w:t>
      </w:r>
      <w:proofErr w:type="gramEnd"/>
      <w:r w:rsidRPr="00D46144">
        <w:rPr>
          <w:rFonts w:ascii="Arial" w:hAnsi="Arial" w:cs="Arial"/>
          <w:sz w:val="24"/>
          <w:szCs w:val="24"/>
        </w:rPr>
        <w:t>олномочия</w:t>
      </w:r>
      <w:proofErr w:type="spellEnd"/>
      <w:r w:rsidRPr="00D46144">
        <w:rPr>
          <w:rFonts w:ascii="Arial" w:hAnsi="Arial" w:cs="Arial"/>
          <w:sz w:val="24"/>
          <w:szCs w:val="24"/>
        </w:rPr>
        <w:t xml:space="preserve">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Полномочия депутата прекращаются досрочно в случае: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смерти;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отставки по собственному желанию;</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признания судом недееспособным или ограниченно дееспособным;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признания судом безвестно отсутствующим или объявления умершим;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вступления в отношении его в законную силу обвинительного приговора суда;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выезда за пределы Российской Федерации на постоянное место жительства;</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46144">
        <w:rPr>
          <w:rFonts w:ascii="Arial" w:hAnsi="Arial" w:cs="Arial"/>
          <w:sz w:val="24"/>
          <w:szCs w:val="24"/>
        </w:rPr>
        <w:t xml:space="preserve"> Федерации, в соответствии с которым гражданин Российской федерации, имеющий гражданство </w:t>
      </w:r>
      <w:r w:rsidRPr="00D46144">
        <w:rPr>
          <w:rFonts w:ascii="Arial" w:hAnsi="Arial" w:cs="Arial"/>
          <w:sz w:val="24"/>
          <w:szCs w:val="24"/>
        </w:rPr>
        <w:lastRenderedPageBreak/>
        <w:t>иностранного государства, имеет право быть избранным в органы местного самоуправления;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8) отзыва избирателями;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9) досрочного прекращения полномочий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10) призыва на военную службу или направления на заменяющую ее альтернативную гражданскую службу;</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11) в иных случаях, установленных Федеральным законом от 06.10.2003№ 131-ФЗ «Об общих принципах организации местного самоуправления в Российской Федерации» и иными федеральными законами.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22. Основные гарантии деятельности депутата Совета депутатов, Главы муниципального образования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1. Депутатам, председателю Совета депутатов рабочего поселка Маслянино   Маслянинского  района Новосибирской области, Главе рабочего поселка Маслянино Маслянинского  района Новосибирской области гарантируются условия для беспрепятственного и эффективного осуществления полномочий, защита прав, чести и достоинства.</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2. Депутаты Совета депутатов рабочего поселка Маслянино Маслянинского  района Новосибирской области осуществляют свою деятельность в следующих формах:</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lastRenderedPageBreak/>
        <w:t>1) участие в сессиях, работе постоянных комиссий, рабочих группах Совета депутатов рабочего поселка Маслянино Маслянинского  района Новосибирской области;</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2) внесение на рассмотрение Совета депутатов рабочего поселка Маслянино Маслянинского  района Новосибирской области проектов муниципальных актов;</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3) направление депутатских запросов, обращений депутата;</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4) в иных формах, в соответствии с действующим законодательством.</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3. Депутатам, председателю Совета депутатов рабочего поселка Маслянино Маслянинского   района Новосибирской области, Главе рабочего поселка Маслянино Маслянинского  района Новосибирской области гарантируются:</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1) право на получение информации;</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2) право на посещение:</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а) органов государственной власти Новосибирской области, государственных органов Новосибирской области;</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б) органов местного самоуправления и муниципальных органов муниципальных образований Новосибирской области;</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3) прием в первоочередном порядке:</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а) должностными лицами органов государственной власти Новосибирской области, государственных органов Новосибирской области;</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б) должностными лицами органов местного самоуправления и муниципальных органов рабочего поселка Маслянино Маслянинского  района Новосибирской области;</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в) руководителями муниципальных унитарных предприятий и муниципальных учреждений, учредителем которых является рабочего поселка Маслянино Маслянинского  района Новосибирской области.</w:t>
      </w:r>
    </w:p>
    <w:p w:rsidR="0082381D" w:rsidRPr="00D46144" w:rsidRDefault="0082381D" w:rsidP="0082381D">
      <w:pPr>
        <w:ind w:firstLine="567"/>
        <w:jc w:val="both"/>
        <w:rPr>
          <w:rFonts w:ascii="Arial" w:hAnsi="Arial" w:cs="Arial"/>
          <w:sz w:val="24"/>
          <w:szCs w:val="24"/>
        </w:rPr>
      </w:pPr>
      <w:r w:rsidRPr="00D46144">
        <w:rPr>
          <w:rFonts w:ascii="Arial" w:hAnsi="Arial" w:cs="Arial"/>
          <w:sz w:val="24"/>
          <w:szCs w:val="24"/>
        </w:rPr>
        <w:t xml:space="preserve">Помимо гарантий, предусмотренных </w:t>
      </w:r>
      <w:hyperlink r:id="rId7" w:anchor="sub_10" w:history="1">
        <w:r w:rsidRPr="00D46144">
          <w:rPr>
            <w:rStyle w:val="af7"/>
            <w:rFonts w:ascii="Arial" w:hAnsi="Arial" w:cs="Arial"/>
            <w:sz w:val="24"/>
            <w:szCs w:val="24"/>
          </w:rPr>
          <w:t>частью 3</w:t>
        </w:r>
      </w:hyperlink>
      <w:r w:rsidRPr="00D46144">
        <w:rPr>
          <w:rFonts w:ascii="Arial" w:hAnsi="Arial" w:cs="Arial"/>
          <w:sz w:val="24"/>
          <w:szCs w:val="24"/>
        </w:rPr>
        <w:t xml:space="preserve"> настоящей статьи, депутатам гарантируются право на депутатский запрос и на обращение депутата.</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4. Депутатам, председателю Совета депутатов рабочего поселка Маслянино Маслянинского  района Новосибирской области, Главе рабочего поселка Маслянино Маслянинского  района Новосибирской области</w:t>
      </w:r>
      <w:r w:rsidRPr="00D46144">
        <w:rPr>
          <w:rFonts w:ascii="Arial" w:hAnsi="Arial" w:cs="Arial"/>
          <w:i/>
          <w:sz w:val="24"/>
          <w:szCs w:val="24"/>
        </w:rPr>
        <w:t xml:space="preserve">, </w:t>
      </w:r>
      <w:r w:rsidRPr="00D46144">
        <w:rPr>
          <w:rFonts w:ascii="Arial" w:hAnsi="Arial" w:cs="Arial"/>
          <w:sz w:val="24"/>
          <w:szCs w:val="24"/>
        </w:rPr>
        <w:t>осуществляющим свои полномочия на постоянной основе, также гарантируются:</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1) оплата труда;</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2) ежегодные основной и дополнительный оплачиваемые отпуска;</w:t>
      </w:r>
    </w:p>
    <w:p w:rsidR="0082381D" w:rsidRPr="00D46144" w:rsidRDefault="0082381D" w:rsidP="0082381D">
      <w:pPr>
        <w:autoSpaceDE w:val="0"/>
        <w:autoSpaceDN w:val="0"/>
        <w:adjustRightInd w:val="0"/>
        <w:ind w:firstLine="567"/>
        <w:jc w:val="both"/>
        <w:rPr>
          <w:rFonts w:ascii="Arial" w:hAnsi="Arial" w:cs="Arial"/>
          <w:sz w:val="24"/>
          <w:szCs w:val="24"/>
        </w:rPr>
      </w:pPr>
      <w:proofErr w:type="gramStart"/>
      <w:r w:rsidRPr="00D46144">
        <w:rPr>
          <w:rFonts w:ascii="Arial" w:hAnsi="Arial" w:cs="Arial"/>
          <w:sz w:val="24"/>
          <w:szCs w:val="24"/>
        </w:rPr>
        <w:t>3) предоставление служебного помещения (рабочего места), оборудованного мебелью, средствами связи (включая доступ к информационно-</w:t>
      </w:r>
      <w:r w:rsidRPr="00D46144">
        <w:rPr>
          <w:rFonts w:ascii="Arial" w:hAnsi="Arial" w:cs="Arial"/>
          <w:sz w:val="24"/>
          <w:szCs w:val="24"/>
        </w:rPr>
        <w:lastRenderedPageBreak/>
        <w:t>телекоммуникационной сети «Интернет»), компьютерной техникой (компьютером, принтером), копировально-множительной техникой;</w:t>
      </w:r>
      <w:proofErr w:type="gramEnd"/>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4) возможность использования служебного автотранспорта.</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 xml:space="preserve">5) ежемесячная доплата к страховой пенсии </w:t>
      </w:r>
      <w:r w:rsidRPr="00D46144">
        <w:rPr>
          <w:rFonts w:ascii="Arial" w:hAnsi="Arial" w:cs="Arial"/>
          <w:iCs/>
          <w:sz w:val="24"/>
          <w:szCs w:val="24"/>
        </w:rPr>
        <w:t xml:space="preserve">по старости (инвалидности), назначенной в соответствии с федеральным законодательством, </w:t>
      </w:r>
      <w:r w:rsidRPr="00D46144">
        <w:rPr>
          <w:rFonts w:ascii="Arial" w:hAnsi="Arial" w:cs="Arial"/>
          <w:sz w:val="24"/>
          <w:szCs w:val="24"/>
        </w:rPr>
        <w:t>при осуществлении своих полномочий не менее четырех лет. 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5. Оплата труда Главы рабочего поселка Маслянино Маслянинского  района Новосибирской области</w:t>
      </w:r>
      <w:r w:rsidRPr="00D46144">
        <w:rPr>
          <w:rFonts w:ascii="Arial" w:hAnsi="Arial" w:cs="Arial"/>
          <w:i/>
          <w:sz w:val="24"/>
          <w:szCs w:val="24"/>
        </w:rPr>
        <w:t xml:space="preserve">, </w:t>
      </w:r>
      <w:r w:rsidRPr="00D46144">
        <w:rPr>
          <w:rFonts w:ascii="Arial" w:hAnsi="Arial" w:cs="Arial"/>
          <w:sz w:val="24"/>
          <w:szCs w:val="24"/>
        </w:rPr>
        <w:t>депутата, председателя Совета депутатов рабочего поселка Маслянино Маслянинского  района Новосибирской области</w:t>
      </w:r>
      <w:r w:rsidRPr="00D46144">
        <w:rPr>
          <w:rFonts w:ascii="Arial" w:hAnsi="Arial" w:cs="Arial"/>
          <w:i/>
          <w:sz w:val="24"/>
          <w:szCs w:val="24"/>
        </w:rPr>
        <w:t>,</w:t>
      </w:r>
      <w:r w:rsidRPr="00D46144">
        <w:rPr>
          <w:rFonts w:ascii="Arial" w:hAnsi="Arial" w:cs="Arial"/>
          <w:sz w:val="24"/>
          <w:szCs w:val="24"/>
        </w:rPr>
        <w:t xml:space="preserve"> осуществляющих свои полномочия на постоянной основе, состоит из ежемесячного денежного содержания (вознаграждения), ежемесячных и иных дополнительных выплат, </w:t>
      </w:r>
      <w:r w:rsidRPr="00D46144">
        <w:rPr>
          <w:rFonts w:ascii="Arial" w:hAnsi="Arial" w:cs="Arial"/>
          <w:iCs/>
          <w:sz w:val="24"/>
          <w:szCs w:val="24"/>
        </w:rPr>
        <w:t>определяемых в соответствии с федеральным законодательством и законодательством Новосибирской области.</w:t>
      </w:r>
      <w:r w:rsidRPr="00D46144">
        <w:rPr>
          <w:rFonts w:ascii="Arial" w:hAnsi="Arial" w:cs="Arial"/>
          <w:sz w:val="24"/>
          <w:szCs w:val="24"/>
        </w:rPr>
        <w:t xml:space="preserve"> </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6. Главе рабочего поселка Маслянино Маслянинского  района Новосибирской области</w:t>
      </w:r>
      <w:r w:rsidRPr="00D46144">
        <w:rPr>
          <w:rFonts w:ascii="Arial" w:hAnsi="Arial" w:cs="Arial"/>
          <w:i/>
          <w:sz w:val="24"/>
          <w:szCs w:val="24"/>
        </w:rPr>
        <w:t xml:space="preserve">, </w:t>
      </w:r>
      <w:r w:rsidRPr="00D46144">
        <w:rPr>
          <w:rFonts w:ascii="Arial" w:hAnsi="Arial" w:cs="Arial"/>
          <w:sz w:val="24"/>
          <w:szCs w:val="24"/>
        </w:rPr>
        <w:t>депутатам, председателю Совета депутатов рабочего поселка Маслянино Маслянинского  района Новосибирской области</w:t>
      </w:r>
      <w:r w:rsidRPr="00D46144">
        <w:rPr>
          <w:rFonts w:ascii="Arial" w:hAnsi="Arial" w:cs="Arial"/>
          <w:i/>
          <w:sz w:val="24"/>
          <w:szCs w:val="24"/>
        </w:rPr>
        <w:t xml:space="preserve">, </w:t>
      </w:r>
      <w:r w:rsidRPr="00D46144">
        <w:rPr>
          <w:rFonts w:ascii="Arial" w:hAnsi="Arial" w:cs="Arial"/>
          <w:sz w:val="24"/>
          <w:szCs w:val="24"/>
        </w:rPr>
        <w:t xml:space="preserve">осуществляющим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 </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 xml:space="preserve">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 </w:t>
      </w:r>
    </w:p>
    <w:p w:rsidR="0082381D" w:rsidRPr="00D46144" w:rsidRDefault="0082381D" w:rsidP="0082381D">
      <w:pPr>
        <w:autoSpaceDE w:val="0"/>
        <w:autoSpaceDN w:val="0"/>
        <w:adjustRightInd w:val="0"/>
        <w:ind w:firstLine="567"/>
        <w:jc w:val="both"/>
        <w:rPr>
          <w:rFonts w:ascii="Arial" w:hAnsi="Arial" w:cs="Arial"/>
          <w:sz w:val="24"/>
          <w:szCs w:val="24"/>
        </w:rPr>
      </w:pPr>
      <w:r w:rsidRPr="00D46144">
        <w:rPr>
          <w:rFonts w:ascii="Arial" w:hAnsi="Arial" w:cs="Arial"/>
          <w:sz w:val="24"/>
          <w:szCs w:val="24"/>
        </w:rPr>
        <w:t>7. Депутатам, председателю Совета депутатов рабочего поселка Маслянино Маслянинского района Новосибирской области</w:t>
      </w:r>
      <w:r w:rsidRPr="00D46144">
        <w:rPr>
          <w:rFonts w:ascii="Arial" w:hAnsi="Arial" w:cs="Arial"/>
          <w:i/>
          <w:sz w:val="24"/>
          <w:szCs w:val="24"/>
        </w:rPr>
        <w:t xml:space="preserve">, </w:t>
      </w:r>
      <w:r w:rsidRPr="00D46144">
        <w:rPr>
          <w:rFonts w:ascii="Arial" w:hAnsi="Arial" w:cs="Arial"/>
          <w:sz w:val="24"/>
          <w:szCs w:val="24"/>
        </w:rPr>
        <w:t>осуществляющим свои полномочия на непостоянной основе, гарантируется возмещение расходов на проезд от места жительства к месту нахождения Совета депутатов рабочего поселка Маслянино Маслянинского  района Новосибирской области и обратно в целях исполнения своих полномочий.</w:t>
      </w:r>
    </w:p>
    <w:p w:rsidR="0082381D" w:rsidRPr="00D46144" w:rsidRDefault="0082381D" w:rsidP="0082381D">
      <w:pPr>
        <w:autoSpaceDE w:val="0"/>
        <w:autoSpaceDN w:val="0"/>
        <w:adjustRightInd w:val="0"/>
        <w:ind w:firstLine="567"/>
        <w:jc w:val="both"/>
        <w:rPr>
          <w:rFonts w:ascii="Arial" w:hAnsi="Arial" w:cs="Arial"/>
          <w:bCs/>
          <w:sz w:val="24"/>
          <w:szCs w:val="24"/>
        </w:rPr>
      </w:pPr>
      <w:r w:rsidRPr="00D46144">
        <w:rPr>
          <w:rFonts w:ascii="Arial" w:hAnsi="Arial" w:cs="Arial"/>
          <w:sz w:val="24"/>
          <w:szCs w:val="24"/>
        </w:rPr>
        <w:t>8. Депутаты, председатель Совета депутатов рабочего поселка Маслянино Маслянинского  района Новосибирской области</w:t>
      </w:r>
      <w:r w:rsidRPr="00D46144">
        <w:rPr>
          <w:rFonts w:ascii="Arial" w:hAnsi="Arial" w:cs="Arial"/>
          <w:i/>
          <w:sz w:val="24"/>
          <w:szCs w:val="24"/>
        </w:rPr>
        <w:t xml:space="preserve">, </w:t>
      </w:r>
      <w:r w:rsidRPr="00D46144">
        <w:rPr>
          <w:rFonts w:ascii="Arial" w:hAnsi="Arial" w:cs="Arial"/>
          <w:sz w:val="24"/>
          <w:szCs w:val="24"/>
        </w:rPr>
        <w:t>Глава рабочего поселка Маслянино Маслянинского  района Новосибирской области</w:t>
      </w:r>
      <w:r w:rsidRPr="00D46144">
        <w:rPr>
          <w:rFonts w:ascii="Arial" w:hAnsi="Arial" w:cs="Arial"/>
          <w:bCs/>
          <w:sz w:val="24"/>
          <w:szCs w:val="24"/>
        </w:rPr>
        <w:t xml:space="preserve"> вправе получать копии муниципальных правовых актов </w:t>
      </w:r>
      <w:r w:rsidRPr="00D46144">
        <w:rPr>
          <w:rFonts w:ascii="Arial" w:hAnsi="Arial" w:cs="Arial"/>
          <w:sz w:val="24"/>
          <w:szCs w:val="24"/>
        </w:rPr>
        <w:t>рабочего поселка Маслянино  Маслянинского  района Новосибирской области</w:t>
      </w:r>
      <w:r w:rsidRPr="00D46144">
        <w:rPr>
          <w:rFonts w:ascii="Arial" w:hAnsi="Arial" w:cs="Arial"/>
          <w:bCs/>
          <w:sz w:val="24"/>
          <w:szCs w:val="24"/>
        </w:rPr>
        <w:t>.</w:t>
      </w:r>
    </w:p>
    <w:p w:rsidR="0082381D" w:rsidRPr="00D46144" w:rsidRDefault="0082381D" w:rsidP="0082381D">
      <w:pPr>
        <w:autoSpaceDE w:val="0"/>
        <w:autoSpaceDN w:val="0"/>
        <w:adjustRightInd w:val="0"/>
        <w:ind w:firstLine="567"/>
        <w:jc w:val="both"/>
        <w:rPr>
          <w:rFonts w:ascii="Arial" w:hAnsi="Arial" w:cs="Arial"/>
          <w:bCs/>
          <w:sz w:val="24"/>
          <w:szCs w:val="24"/>
        </w:rPr>
      </w:pPr>
      <w:r w:rsidRPr="00D46144">
        <w:rPr>
          <w:rFonts w:ascii="Arial" w:hAnsi="Arial" w:cs="Arial"/>
          <w:sz w:val="24"/>
          <w:szCs w:val="24"/>
        </w:rPr>
        <w:t>9. </w:t>
      </w:r>
      <w:proofErr w:type="gramStart"/>
      <w:r w:rsidRPr="00D46144">
        <w:rPr>
          <w:rFonts w:ascii="Arial" w:hAnsi="Arial" w:cs="Arial"/>
          <w:sz w:val="24"/>
          <w:szCs w:val="24"/>
        </w:rPr>
        <w:t>Порядок реализации гарантий депутатам, председателю Совета депутатов рабочего поселка Маслянино Маслянинского  района Новосибирской области</w:t>
      </w:r>
      <w:r w:rsidRPr="00D46144">
        <w:rPr>
          <w:rFonts w:ascii="Arial" w:hAnsi="Arial" w:cs="Arial"/>
          <w:i/>
          <w:sz w:val="24"/>
          <w:szCs w:val="24"/>
        </w:rPr>
        <w:t xml:space="preserve">, </w:t>
      </w:r>
      <w:r w:rsidRPr="00D46144">
        <w:rPr>
          <w:rFonts w:ascii="Arial" w:hAnsi="Arial" w:cs="Arial"/>
          <w:sz w:val="24"/>
          <w:szCs w:val="24"/>
        </w:rPr>
        <w:lastRenderedPageBreak/>
        <w:t>Главе рабочего поселка Маслянино Маслянинского  района Новосибирской области,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Совета депутатов рабочего поселка Маслянино Маслянинского района Новосибирской области».</w:t>
      </w:r>
      <w:proofErr w:type="gramEnd"/>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23. Председатель Совета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Председатель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руководит подготовкой заседаний Совета депутатов и вопросов, выносимых на рассмотрение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созывает и ведет заседания Совета депутатов, ведает его внутренним распорядком;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принимает меры по обеспечению гласности и учету общественного мнения в работе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подписывает протоколы заседаний, решения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издает в пределах своих полномочий постановления и распоряжения по вопросам организации деятельности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организует прием граждан, рассмотрение их обращений, заявлений и жалоб;</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8) открывает и закрывает счета Совета депутатов в банках и иных кредитных учреждениях;</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10) осуществляет иные полномочия в соответствии с настоящим Уставом и решениями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Председатель Совета депутатов подотчетен Совету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24. Заместитель председателя Совета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25. Досрочное прекращение полномочий Совета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Полномочия Совета депутатов прекращаются в досрочном порядке по основаниям, которые предусмотрены статьей 73 Федерального Закона от 06.10.2003№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вступления в силу закона Новосибирской области о роспуске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принятия Советом депутатов решения о самороспуске в порядке, установленном настоящим Уставом;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преобразования рабочего поселка Маслянино,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5) в случае утраты поселением статуса муниципального образования в связи с его объединением с городским округом;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 Досрочное прекращение полномочий Совета депутатов влечет досрочное прекращение полномочий его депутатов.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26. Порядок самороспуска Совета депутатов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Самороспуск Совета депутатов – досрочное прекращение осуществления Советом депутатов своих полномочий.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рабочего поселка Маслянино.</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27. Глава поселения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 xml:space="preserve">1. Глава поселения является высшим должностным лицом рабочего поселка Маслянино. </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 xml:space="preserve">Порядок проведения конкурса по отбору кандидатур на должность Главы поселения, устанавливается Советом депутатов. </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D46144">
        <w:rPr>
          <w:rFonts w:ascii="Arial" w:hAnsi="Arial" w:cs="Arial"/>
          <w:sz w:val="24"/>
          <w:szCs w:val="24"/>
        </w:rPr>
        <w:t>позднее</w:t>
      </w:r>
      <w:proofErr w:type="gramEnd"/>
      <w:r w:rsidRPr="00D46144">
        <w:rPr>
          <w:rFonts w:ascii="Arial" w:hAnsi="Arial" w:cs="Arial"/>
          <w:sz w:val="24"/>
          <w:szCs w:val="24"/>
        </w:rPr>
        <w:t xml:space="preserve"> чем за 20 дней до дня проведения конкурса.</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При формировании конкурсной комиссии половина ее членов назначается Советом депутатов, а другая половина – Главой рабочего поселка Маслянино Маслянинского  района Новосибирской области.</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Глава поселения осуществляет свои полномочия на постоянной основе.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5. Глава поселения: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представляет рабочий поселок Маслянино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рабочего поселка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вносит в Совет депутатов проекты муниципальных правовых актов в порядке, установленном Советом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подписывает и обнародует в порядке, установленном настоящим Уставом, нормативные правовые акты, принятые Советом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издает в пределах своих полномочий правовые акты;</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вправе требовать созыва внеочередного заседания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D46144">
        <w:rPr>
          <w:rFonts w:ascii="Arial" w:hAnsi="Arial" w:cs="Arial"/>
          <w:sz w:val="24"/>
          <w:szCs w:val="24"/>
        </w:rPr>
        <w:t>пределах</w:t>
      </w:r>
      <w:proofErr w:type="gramEnd"/>
      <w:r w:rsidRPr="00D46144">
        <w:rPr>
          <w:rFonts w:ascii="Arial" w:hAnsi="Arial" w:cs="Arial"/>
          <w:sz w:val="24"/>
          <w:szCs w:val="24"/>
        </w:rPr>
        <w:t xml:space="preserve"> утвержденных в местном бюджете средств на ее содержание;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8) утверждает положения о структурных подразделениях администрации, должностные инструкции работников администрации;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рабочего поселка Маслянино (за исключением средств по расходам, связанным с деятельностью Совета депутатов и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10) вносит в Совет депутатов на утверждение проект местного бюджета, планы и программы социально – экономического развития рабочего поселка Маслянино, а также отчеты об их исполнении;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11) назначает на должность и освобождает от должности заместителя главы администрации и иных работников администрации;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13) осуществляет руководство гражданской обороной на территории рабочего поселка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15) глава поселения предоставляет Совету депутатов рабочего поселка Маслянино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6. </w:t>
      </w:r>
      <w:proofErr w:type="gramStart"/>
      <w:r w:rsidRPr="00D46144">
        <w:rPr>
          <w:rFonts w:ascii="Arial" w:hAnsi="Arial" w:cs="Arial"/>
          <w:sz w:val="24"/>
          <w:szCs w:val="24"/>
        </w:rPr>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D46144">
        <w:rPr>
          <w:rFonts w:ascii="Arial" w:hAnsi="Arial" w:cs="Arial"/>
          <w:sz w:val="24"/>
          <w:szCs w:val="24"/>
        </w:rPr>
        <w:t xml:space="preserve"> организации работы местной администрации.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131-ФЗ «Об общих принципах организации местного самоуправления в Российской Федерации», другими федеральными законами.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8. Глава поселения </w:t>
      </w:r>
      <w:proofErr w:type="gramStart"/>
      <w:r w:rsidRPr="00D46144">
        <w:rPr>
          <w:rFonts w:ascii="Arial" w:hAnsi="Arial" w:cs="Arial"/>
          <w:sz w:val="24"/>
          <w:szCs w:val="24"/>
        </w:rPr>
        <w:t>подконтролен</w:t>
      </w:r>
      <w:proofErr w:type="gramEnd"/>
      <w:r w:rsidRPr="00D46144">
        <w:rPr>
          <w:rFonts w:ascii="Arial" w:hAnsi="Arial" w:cs="Arial"/>
          <w:sz w:val="24"/>
          <w:szCs w:val="24"/>
        </w:rPr>
        <w:t xml:space="preserve"> и подотчетен населению рабочего поселка Маслянино и Совету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9. </w:t>
      </w:r>
      <w:proofErr w:type="gramStart"/>
      <w:r w:rsidRPr="00D46144">
        <w:rPr>
          <w:rFonts w:ascii="Arial" w:hAnsi="Arial" w:cs="Arial"/>
          <w:sz w:val="24"/>
          <w:szCs w:val="24"/>
        </w:rPr>
        <w:t>Глава муниципального образования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w:t>
      </w:r>
      <w:proofErr w:type="gramEnd"/>
      <w:r w:rsidRPr="00D46144">
        <w:rPr>
          <w:rFonts w:ascii="Arial" w:hAnsi="Arial" w:cs="Arial"/>
          <w:sz w:val="24"/>
          <w:szCs w:val="24"/>
        </w:rPr>
        <w:t xml:space="preserve"> иностранных </w:t>
      </w:r>
      <w:proofErr w:type="gramStart"/>
      <w:r w:rsidRPr="00D46144">
        <w:rPr>
          <w:rFonts w:ascii="Arial" w:hAnsi="Arial" w:cs="Arial"/>
          <w:sz w:val="24"/>
          <w:szCs w:val="24"/>
        </w:rPr>
        <w:t>банках</w:t>
      </w:r>
      <w:proofErr w:type="gramEnd"/>
      <w:r w:rsidRPr="00D46144">
        <w:rPr>
          <w:rFonts w:ascii="Arial" w:hAnsi="Arial" w:cs="Arial"/>
          <w:sz w:val="24"/>
          <w:szCs w:val="24"/>
        </w:rPr>
        <w:t>, расположенных за пределами территории Российской Федерации, владеть и (или) пользоваться иностранными финансовыми инструментами».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28. Досрочное прекращение полномочий главы поселения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Полномочия главы поселения прекращаются досрочно в случае: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смерти;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отставки по собственному желанию;</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отрешения от должности Губернатором Новосибирской области в порядке и случаях, предусмотренных федеральным законодательством;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признания судом недееспособным или ограниченно дееспособным;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признания судом безвестно отсутствующим или объявления умершим;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вступления в отношении его в законную силу обвинительного приговора суда;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выезда за пределы Российской Федерации на постоянное место жительства;</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 xml:space="preserve">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w:t>
      </w:r>
      <w:r w:rsidRPr="00D46144">
        <w:rPr>
          <w:rFonts w:ascii="Arial" w:hAnsi="Arial" w:cs="Arial"/>
          <w:sz w:val="24"/>
          <w:szCs w:val="24"/>
        </w:rPr>
        <w:lastRenderedPageBreak/>
        <w:t>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46144">
        <w:rPr>
          <w:rFonts w:ascii="Arial" w:hAnsi="Arial" w:cs="Arial"/>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9) отзыва избирателями;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10) установленной в судебном порядке стойкой неспособности по состоянию здоровья осуществлять полномочия главы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13) с утратой сельским поселением статуса муниципального образования в связи с его объединением с городским округом;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В случае</w:t>
      </w:r>
      <w:proofErr w:type="gramStart"/>
      <w:r w:rsidRPr="00D46144">
        <w:rPr>
          <w:rFonts w:ascii="Arial" w:hAnsi="Arial" w:cs="Arial"/>
          <w:sz w:val="24"/>
          <w:szCs w:val="24"/>
        </w:rPr>
        <w:t>,</w:t>
      </w:r>
      <w:proofErr w:type="gramEnd"/>
      <w:r w:rsidRPr="00D46144">
        <w:rPr>
          <w:rFonts w:ascii="Arial" w:hAnsi="Arial" w:cs="Arial"/>
          <w:sz w:val="24"/>
          <w:szCs w:val="24"/>
        </w:rPr>
        <w:t xml:space="preserve">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w:t>
      </w:r>
      <w:r w:rsidRPr="00D46144">
        <w:rPr>
          <w:rFonts w:ascii="Arial" w:hAnsi="Arial" w:cs="Arial"/>
          <w:sz w:val="24"/>
          <w:szCs w:val="24"/>
        </w:rPr>
        <w:lastRenderedPageBreak/>
        <w:t>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29. Удаление главы поселения в отставку</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Совет депутатов рабочего поселка Маслянино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Совета депутатов рабочего поселка Маслянино или по инициативе Губернатора Новосибирской области.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Основаниями для удаления главы поселения в отставку являются: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131-ФЗ «Об общих принципах организации местного самоуправления в Российской Федерации»; </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неудовлетворительная оценка деятельности главы поселения Советом депутатов рабочего поселка Маслянино по результатам его ежегодного отчета перед Советом депутатов, данная два раза подряд;</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4) несоблюдение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D46144">
        <w:rPr>
          <w:rFonts w:ascii="Arial" w:hAnsi="Arial" w:cs="Arial"/>
          <w:sz w:val="24"/>
          <w:szCs w:val="24"/>
        </w:rPr>
        <w:t xml:space="preserve"> за пределами территории Российской Федерации, владеть и (или) пользоваться иностранными финансовыми инструментами";</w:t>
      </w:r>
    </w:p>
    <w:p w:rsidR="0082381D" w:rsidRPr="00D46144" w:rsidRDefault="0082381D" w:rsidP="0082381D">
      <w:pPr>
        <w:autoSpaceDE w:val="0"/>
        <w:autoSpaceDN w:val="0"/>
        <w:adjustRightInd w:val="0"/>
        <w:ind w:firstLine="720"/>
        <w:jc w:val="both"/>
        <w:rPr>
          <w:rFonts w:ascii="Arial" w:hAnsi="Arial" w:cs="Arial"/>
          <w:sz w:val="24"/>
          <w:szCs w:val="24"/>
        </w:rPr>
      </w:pPr>
      <w:proofErr w:type="gramStart"/>
      <w:r w:rsidRPr="00D46144">
        <w:rPr>
          <w:rFonts w:ascii="Arial" w:hAnsi="Arial" w:cs="Arial"/>
          <w:sz w:val="24"/>
          <w:szCs w:val="24"/>
        </w:rPr>
        <w:lastRenderedPageBreak/>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D46144">
        <w:rPr>
          <w:rFonts w:ascii="Arial" w:hAnsi="Arial" w:cs="Arial"/>
          <w:sz w:val="24"/>
          <w:szCs w:val="24"/>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рабочего поселка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5. </w:t>
      </w:r>
      <w:proofErr w:type="gramStart"/>
      <w:r w:rsidRPr="00D46144">
        <w:rPr>
          <w:rFonts w:ascii="Arial" w:hAnsi="Arial" w:cs="Arial"/>
          <w:sz w:val="24"/>
          <w:szCs w:val="24"/>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от06</w:t>
      </w:r>
      <w:proofErr w:type="gramEnd"/>
      <w:r w:rsidRPr="00D46144">
        <w:rPr>
          <w:rFonts w:ascii="Arial" w:hAnsi="Arial" w:cs="Arial"/>
          <w:sz w:val="24"/>
          <w:szCs w:val="24"/>
        </w:rPr>
        <w:t xml:space="preserve">.10.2003№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6.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рабочего поселка Маслянино в течение одного месяца со дня внесения соответствующего обращения.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8. В случае если Глава поселения присутствует на заседании Совета депутатов, на котором рассматривается вопрос об удалении его в отставку, </w:t>
      </w:r>
      <w:r w:rsidRPr="00D46144">
        <w:rPr>
          <w:rFonts w:ascii="Arial" w:hAnsi="Arial" w:cs="Arial"/>
          <w:sz w:val="24"/>
          <w:szCs w:val="24"/>
        </w:rPr>
        <w:lastRenderedPageBreak/>
        <w:t>указанное заседание проходит под председательством депутата Совета депутатов, уполномоченного на это Советом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9. Решение Совета депутатов об удалении главы поселения в отставку подписывается </w:t>
      </w:r>
      <w:proofErr w:type="gramStart"/>
      <w:r w:rsidRPr="00D46144">
        <w:rPr>
          <w:rFonts w:ascii="Arial" w:hAnsi="Arial" w:cs="Arial"/>
          <w:sz w:val="24"/>
          <w:szCs w:val="24"/>
        </w:rPr>
        <w:t>депутатом</w:t>
      </w:r>
      <w:proofErr w:type="gramEnd"/>
      <w:r w:rsidRPr="00D46144">
        <w:rPr>
          <w:rFonts w:ascii="Arial" w:hAnsi="Arial" w:cs="Arial"/>
          <w:sz w:val="24"/>
          <w:szCs w:val="24"/>
        </w:rPr>
        <w:t xml:space="preserve"> председательствующим на заседании Совета депутатов.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10. При рассмотрении и принятии Советом депутатов решения об удалении главы поселения в отставку должны быть обеспечены:</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roofErr w:type="gramEnd"/>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11.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12.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D46144">
        <w:rPr>
          <w:rFonts w:ascii="Arial" w:hAnsi="Arial" w:cs="Arial"/>
          <w:sz w:val="24"/>
          <w:szCs w:val="24"/>
        </w:rPr>
        <w:t>,</w:t>
      </w:r>
      <w:proofErr w:type="gramEnd"/>
      <w:r w:rsidRPr="00D46144">
        <w:rPr>
          <w:rFonts w:ascii="Arial" w:hAnsi="Arial" w:cs="Arial"/>
          <w:sz w:val="24"/>
          <w:szCs w:val="24"/>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13. </w:t>
      </w:r>
      <w:proofErr w:type="gramStart"/>
      <w:r w:rsidRPr="00D46144">
        <w:rPr>
          <w:rFonts w:ascii="Arial" w:hAnsi="Arial" w:cs="Arial"/>
          <w:sz w:val="24"/>
          <w:szCs w:val="24"/>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14.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30. Голосование по отзыву депутата Совета депутатов, Главы поселения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1. </w:t>
      </w:r>
      <w:proofErr w:type="gramStart"/>
      <w:r w:rsidRPr="00D46144">
        <w:rPr>
          <w:rFonts w:ascii="Arial" w:eastAsia="Calibri" w:hAnsi="Arial" w:cs="Arial"/>
          <w:sz w:val="24"/>
          <w:szCs w:val="24"/>
          <w:lang w:eastAsia="en-US"/>
        </w:rPr>
        <w:t xml:space="preserve">Голосование по отзыву депутата, члена выборного органа местного </w:t>
      </w:r>
      <w:r w:rsidRPr="00D46144">
        <w:rPr>
          <w:rFonts w:ascii="Arial" w:eastAsia="Calibri" w:hAnsi="Arial" w:cs="Arial"/>
          <w:sz w:val="24"/>
          <w:szCs w:val="24"/>
          <w:lang w:eastAsia="en-US"/>
        </w:rPr>
        <w:lastRenderedPageBreak/>
        <w:t xml:space="preserve">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8" w:history="1">
        <w:proofErr w:type="spellStart"/>
        <w:r w:rsidRPr="00D46144">
          <w:rPr>
            <w:rStyle w:val="a7"/>
            <w:rFonts w:ascii="Arial" w:eastAsia="Calibri" w:hAnsi="Arial" w:cs="Arial"/>
            <w:sz w:val="24"/>
            <w:szCs w:val="24"/>
            <w:lang w:eastAsia="en-US"/>
          </w:rPr>
          <w:t>законом</w:t>
        </w:r>
      </w:hyperlink>
      <w:r w:rsidRPr="00D46144">
        <w:rPr>
          <w:rFonts w:ascii="Arial" w:hAnsi="Arial" w:cs="Arial"/>
          <w:sz w:val="24"/>
          <w:szCs w:val="24"/>
        </w:rPr>
        <w:t>от</w:t>
      </w:r>
      <w:proofErr w:type="spellEnd"/>
      <w:r w:rsidRPr="00D46144">
        <w:rPr>
          <w:rFonts w:ascii="Arial" w:hAnsi="Arial" w:cs="Arial"/>
          <w:sz w:val="24"/>
          <w:szCs w:val="24"/>
        </w:rPr>
        <w:t xml:space="preserve"> 06.10.2003 № 131-ФЗ </w:t>
      </w:r>
      <w:r w:rsidRPr="00D46144">
        <w:rPr>
          <w:rFonts w:ascii="Arial" w:eastAsia="Calibri" w:hAnsi="Arial" w:cs="Arial"/>
          <w:sz w:val="24"/>
          <w:szCs w:val="24"/>
          <w:lang w:eastAsia="en-US"/>
        </w:rPr>
        <w:t>«Об общих принципах организации местного самоуправления в Российской Федерации».</w:t>
      </w:r>
      <w:proofErr w:type="gramEnd"/>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4. </w:t>
      </w:r>
      <w:proofErr w:type="gramStart"/>
      <w:r w:rsidRPr="00D46144">
        <w:rPr>
          <w:rFonts w:ascii="Arial" w:eastAsia="Calibri" w:hAnsi="Arial" w:cs="Arial"/>
          <w:sz w:val="24"/>
          <w:szCs w:val="24"/>
          <w:lang w:eastAsia="en-US"/>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30 человек, выборного должностного лица местного самоуправления в количестве не менее 30 человек.</w:t>
      </w:r>
      <w:proofErr w:type="gramEnd"/>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Инициативная группа обязана не </w:t>
      </w:r>
      <w:proofErr w:type="gramStart"/>
      <w:r w:rsidRPr="00D46144">
        <w:rPr>
          <w:rFonts w:ascii="Arial" w:eastAsia="Calibri" w:hAnsi="Arial" w:cs="Arial"/>
          <w:sz w:val="24"/>
          <w:szCs w:val="24"/>
          <w:lang w:eastAsia="en-US"/>
        </w:rPr>
        <w:t>позднее</w:t>
      </w:r>
      <w:proofErr w:type="gramEnd"/>
      <w:r w:rsidRPr="00D46144">
        <w:rPr>
          <w:rFonts w:ascii="Arial" w:eastAsia="Calibri" w:hAnsi="Arial" w:cs="Arial"/>
          <w:sz w:val="24"/>
          <w:szCs w:val="24"/>
          <w:lang w:eastAsia="en-US"/>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муниципального образования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w:t>
      </w:r>
      <w:r w:rsidRPr="00D46144">
        <w:rPr>
          <w:rFonts w:ascii="Arial" w:hAnsi="Arial" w:cs="Arial"/>
          <w:sz w:val="24"/>
          <w:szCs w:val="24"/>
        </w:rPr>
        <w:t>рабочего поселка Маслянино</w:t>
      </w:r>
      <w:r w:rsidRPr="00D46144">
        <w:rPr>
          <w:rFonts w:ascii="Arial" w:eastAsia="Calibri" w:hAnsi="Arial" w:cs="Arial"/>
          <w:sz w:val="24"/>
          <w:szCs w:val="24"/>
          <w:lang w:eastAsia="en-US"/>
        </w:rPr>
        <w:t xml:space="preserve"> с ходатайством о регистрации инициативной группы.</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proofErr w:type="gramStart"/>
      <w:r w:rsidRPr="00D46144">
        <w:rPr>
          <w:rFonts w:ascii="Arial" w:eastAsia="Calibri" w:hAnsi="Arial" w:cs="Arial"/>
          <w:sz w:val="24"/>
          <w:szCs w:val="24"/>
          <w:lang w:eastAsia="en-US"/>
        </w:rPr>
        <w:t xml:space="preserve">В ходатайстве инициативной группы должны быть указаны фамилия, имя, </w:t>
      </w:r>
      <w:r w:rsidRPr="00D46144">
        <w:rPr>
          <w:rFonts w:ascii="Arial" w:eastAsia="Calibri" w:hAnsi="Arial" w:cs="Arial"/>
          <w:sz w:val="24"/>
          <w:szCs w:val="24"/>
          <w:lang w:eastAsia="en-US"/>
        </w:rPr>
        <w:lastRenderedPageBreak/>
        <w:t>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D46144">
        <w:rPr>
          <w:rFonts w:ascii="Arial" w:eastAsia="Calibri" w:hAnsi="Arial" w:cs="Arial"/>
          <w:sz w:val="24"/>
          <w:szCs w:val="24"/>
          <w:lang w:eastAsia="en-US"/>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hAnsi="Arial" w:cs="Arial"/>
          <w:sz w:val="24"/>
          <w:szCs w:val="24"/>
        </w:rPr>
        <w:t>Избирательная комиссия рабочего поселка Маслянино</w:t>
      </w:r>
      <w:r w:rsidRPr="00D46144">
        <w:rPr>
          <w:rFonts w:ascii="Arial" w:eastAsia="Calibri" w:hAnsi="Arial" w:cs="Arial"/>
          <w:sz w:val="24"/>
          <w:szCs w:val="24"/>
          <w:lang w:eastAsia="en-US"/>
        </w:rPr>
        <w:t xml:space="preserve"> Маслянинского района Новосибирской области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82381D" w:rsidRPr="00D46144" w:rsidRDefault="0082381D" w:rsidP="0082381D">
      <w:pPr>
        <w:shd w:val="clear" w:color="auto" w:fill="FFFFFF"/>
        <w:adjustRightInd w:val="0"/>
        <w:ind w:firstLine="709"/>
        <w:jc w:val="both"/>
        <w:rPr>
          <w:rFonts w:ascii="Arial" w:eastAsia="Times New Roman" w:hAnsi="Arial" w:cs="Arial"/>
          <w:color w:val="000000"/>
          <w:sz w:val="24"/>
          <w:szCs w:val="24"/>
        </w:rPr>
      </w:pPr>
      <w:r w:rsidRPr="00D46144">
        <w:rPr>
          <w:rFonts w:ascii="Arial" w:hAnsi="Arial" w:cs="Arial"/>
          <w:color w:val="000000"/>
          <w:sz w:val="24"/>
          <w:szCs w:val="24"/>
        </w:rPr>
        <w:t xml:space="preserve">После принятия решения о регистрации инициативной группы </w:t>
      </w:r>
      <w:r w:rsidRPr="00D46144">
        <w:rPr>
          <w:rFonts w:ascii="Arial" w:hAnsi="Arial" w:cs="Arial"/>
          <w:sz w:val="24"/>
          <w:szCs w:val="24"/>
        </w:rPr>
        <w:t>избирательная комиссия рабочего поселка Маслянино Маслянинского района Новосибирской области</w:t>
      </w:r>
      <w:r w:rsidRPr="00D46144">
        <w:rPr>
          <w:rFonts w:ascii="Arial" w:hAnsi="Arial" w:cs="Arial"/>
          <w:color w:val="000000"/>
          <w:sz w:val="24"/>
          <w:szCs w:val="24"/>
        </w:rPr>
        <w:t xml:space="preserve"> выдает инициативной группе регистрационное свидетельство, форма которого утверждается избирательной комиссией муниципального образования,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w:t>
      </w:r>
      <w:r w:rsidRPr="00D46144">
        <w:rPr>
          <w:rFonts w:ascii="Arial" w:hAnsi="Arial" w:cs="Arial"/>
          <w:sz w:val="24"/>
          <w:szCs w:val="24"/>
        </w:rPr>
        <w:t>рабочего поселка Маслянино Маслянинского района Новосибирской области</w:t>
      </w:r>
      <w:r w:rsidRPr="00D46144">
        <w:rPr>
          <w:rFonts w:ascii="Arial" w:eastAsia="Calibri" w:hAnsi="Arial" w:cs="Arial"/>
          <w:sz w:val="24"/>
          <w:szCs w:val="24"/>
          <w:lang w:eastAsia="en-US"/>
        </w:rPr>
        <w:t xml:space="preserve">, может превышать необходимое количество для поддержки инициативы проведения голосования по отзыву не более чем на 10%.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w:t>
      </w:r>
      <w:r w:rsidRPr="00D46144">
        <w:rPr>
          <w:rFonts w:ascii="Arial" w:eastAsia="Calibri" w:hAnsi="Arial" w:cs="Arial"/>
          <w:sz w:val="24"/>
          <w:szCs w:val="24"/>
          <w:lang w:eastAsia="en-US"/>
        </w:rPr>
        <w:lastRenderedPageBreak/>
        <w:t>Новосибирской области для сбора подписей при проведении местного референдума.</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D46144">
        <w:rPr>
          <w:rFonts w:ascii="Arial" w:eastAsia="Calibri" w:hAnsi="Arial" w:cs="Arial"/>
          <w:sz w:val="24"/>
          <w:szCs w:val="24"/>
          <w:lang w:eastAsia="en-US"/>
        </w:rPr>
        <w:t>возможно</w:t>
      </w:r>
      <w:proofErr w:type="gramEnd"/>
      <w:r w:rsidRPr="00D46144">
        <w:rPr>
          <w:rFonts w:ascii="Arial" w:eastAsia="Calibri" w:hAnsi="Arial" w:cs="Arial"/>
          <w:sz w:val="24"/>
          <w:szCs w:val="24"/>
          <w:lang w:eastAsia="en-US"/>
        </w:rPr>
        <w:t xml:space="preserve"> не ранее чем через 6 месяцев.</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hAnsi="Arial" w:cs="Arial"/>
          <w:sz w:val="24"/>
          <w:szCs w:val="24"/>
        </w:rPr>
        <w:t>Избирательная комиссия рабочего поселка Маслянино</w:t>
      </w:r>
      <w:r w:rsidRPr="00D46144">
        <w:rPr>
          <w:rFonts w:ascii="Arial" w:eastAsia="Calibri" w:hAnsi="Arial" w:cs="Arial"/>
          <w:sz w:val="24"/>
          <w:szCs w:val="24"/>
          <w:lang w:eastAsia="en-US"/>
        </w:rPr>
        <w:t xml:space="preserve">  Маслянинского района Новосибирской области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w:t>
      </w:r>
      <w:r w:rsidRPr="00D46144">
        <w:rPr>
          <w:rFonts w:ascii="Arial" w:hAnsi="Arial" w:cs="Arial"/>
          <w:sz w:val="24"/>
          <w:szCs w:val="24"/>
        </w:rPr>
        <w:t>рабочего поселка Маслянино</w:t>
      </w:r>
      <w:r w:rsidRPr="00D46144">
        <w:rPr>
          <w:rFonts w:ascii="Arial" w:eastAsia="Calibri" w:hAnsi="Arial" w:cs="Arial"/>
          <w:sz w:val="24"/>
          <w:szCs w:val="24"/>
          <w:lang w:eastAsia="en-US"/>
        </w:rPr>
        <w:t xml:space="preserve"> Маслянинского района Новосибирской области. </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proofErr w:type="gramStart"/>
      <w:r w:rsidRPr="00D46144">
        <w:rPr>
          <w:rFonts w:ascii="Arial" w:eastAsia="Calibri" w:hAnsi="Arial" w:cs="Arial"/>
          <w:sz w:val="24"/>
          <w:szCs w:val="24"/>
          <w:lang w:eastAsia="en-US"/>
        </w:rPr>
        <w:t>В случае обнаружения среди проверяемых подписей  5% и более недостоверных и (или) недействительных подписей и</w:t>
      </w:r>
      <w:r w:rsidRPr="00D46144">
        <w:rPr>
          <w:rFonts w:ascii="Arial" w:hAnsi="Arial" w:cs="Arial"/>
          <w:sz w:val="24"/>
          <w:szCs w:val="24"/>
        </w:rPr>
        <w:t xml:space="preserve">збирательная комиссия рабочего поселка Маслянино Маслянинского района Новосибирской области  </w:t>
      </w:r>
      <w:r w:rsidRPr="00D46144">
        <w:rPr>
          <w:rFonts w:ascii="Arial" w:eastAsia="Calibri" w:hAnsi="Arial" w:cs="Arial"/>
          <w:sz w:val="24"/>
          <w:szCs w:val="24"/>
          <w:lang w:eastAsia="en-US"/>
        </w:rPr>
        <w:t xml:space="preserve">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w:t>
      </w:r>
      <w:r w:rsidRPr="00D46144">
        <w:rPr>
          <w:rFonts w:ascii="Arial" w:hAnsi="Arial" w:cs="Arial"/>
          <w:sz w:val="24"/>
          <w:szCs w:val="24"/>
        </w:rPr>
        <w:t>рабочего поселка Маслянино</w:t>
      </w:r>
      <w:r w:rsidRPr="00D46144">
        <w:rPr>
          <w:rFonts w:ascii="Arial" w:eastAsia="Calibri" w:hAnsi="Arial" w:cs="Arial"/>
          <w:sz w:val="24"/>
          <w:szCs w:val="24"/>
          <w:lang w:eastAsia="en-US"/>
        </w:rPr>
        <w:t xml:space="preserve"> Маслянинского района Новосибирской области с изложением оснований</w:t>
      </w:r>
      <w:proofErr w:type="gramEnd"/>
      <w:r w:rsidRPr="00D46144">
        <w:rPr>
          <w:rFonts w:ascii="Arial" w:eastAsia="Calibri" w:hAnsi="Arial" w:cs="Arial"/>
          <w:sz w:val="24"/>
          <w:szCs w:val="24"/>
          <w:lang w:eastAsia="en-US"/>
        </w:rPr>
        <w:t xml:space="preserve"> отказа.</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rsidRPr="00D46144">
        <w:rPr>
          <w:rFonts w:ascii="Arial" w:hAnsi="Arial" w:cs="Arial"/>
          <w:sz w:val="24"/>
          <w:szCs w:val="24"/>
        </w:rPr>
        <w:t>избирательная комиссия рабочего поселка Маслянино</w:t>
      </w:r>
      <w:r w:rsidRPr="00D46144">
        <w:rPr>
          <w:rFonts w:ascii="Arial" w:eastAsia="Calibri" w:hAnsi="Arial" w:cs="Arial"/>
          <w:sz w:val="24"/>
          <w:szCs w:val="24"/>
          <w:lang w:eastAsia="en-US"/>
        </w:rPr>
        <w:t xml:space="preserve"> Маслянинского района Новосибирской области принимает соответствующее решение и направляет его копию в Совет депутатов. </w:t>
      </w:r>
      <w:proofErr w:type="gramStart"/>
      <w:r w:rsidRPr="00D46144">
        <w:rPr>
          <w:rFonts w:ascii="Arial" w:eastAsia="Calibri" w:hAnsi="Arial" w:cs="Arial"/>
          <w:sz w:val="24"/>
          <w:szCs w:val="24"/>
          <w:lang w:eastAsia="en-US"/>
        </w:rPr>
        <w:t xml:space="preserve">В течение 15 дней со дня поступления копии решения избирательной комиссии </w:t>
      </w:r>
      <w:r w:rsidRPr="00D46144">
        <w:rPr>
          <w:rFonts w:ascii="Arial" w:hAnsi="Arial" w:cs="Arial"/>
          <w:sz w:val="24"/>
          <w:szCs w:val="24"/>
        </w:rPr>
        <w:t xml:space="preserve">рабочего поселка Маслянино Маслянинского района Новосибирской области </w:t>
      </w:r>
      <w:r w:rsidRPr="00D46144">
        <w:rPr>
          <w:rFonts w:ascii="Arial" w:eastAsia="Calibri" w:hAnsi="Arial" w:cs="Arial"/>
          <w:sz w:val="24"/>
          <w:szCs w:val="24"/>
          <w:lang w:eastAsia="en-US"/>
        </w:rPr>
        <w:t xml:space="preserve">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D46144">
        <w:rPr>
          <w:rFonts w:ascii="Arial" w:eastAsia="Calibri" w:hAnsi="Arial" w:cs="Arial"/>
          <w:sz w:val="24"/>
          <w:szCs w:val="24"/>
          <w:lang w:eastAsia="en-US"/>
        </w:rPr>
        <w:t xml:space="preserve"> Данное решение подлежит обязательному опубликованию. </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proofErr w:type="gramStart"/>
      <w:r w:rsidRPr="00D46144">
        <w:rPr>
          <w:rFonts w:ascii="Arial" w:eastAsia="Calibri" w:hAnsi="Arial" w:cs="Arial"/>
          <w:sz w:val="24"/>
          <w:szCs w:val="24"/>
          <w:lang w:eastAsia="en-US"/>
        </w:rPr>
        <w:lastRenderedPageBreak/>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82381D" w:rsidRPr="00D46144" w:rsidRDefault="0082381D" w:rsidP="0082381D">
      <w:pPr>
        <w:shd w:val="clear" w:color="auto" w:fill="FFFFFF"/>
        <w:adjustRightInd w:val="0"/>
        <w:ind w:firstLine="709"/>
        <w:jc w:val="both"/>
        <w:rPr>
          <w:rFonts w:ascii="Arial" w:eastAsia="Times New Roman" w:hAnsi="Arial" w:cs="Arial"/>
          <w:color w:val="000000"/>
          <w:sz w:val="24"/>
          <w:szCs w:val="24"/>
        </w:rPr>
      </w:pPr>
      <w:r w:rsidRPr="00D46144">
        <w:rPr>
          <w:rFonts w:ascii="Arial" w:eastAsia="Calibri" w:hAnsi="Arial" w:cs="Arial"/>
          <w:sz w:val="24"/>
          <w:szCs w:val="24"/>
          <w:lang w:eastAsia="en-US"/>
        </w:rPr>
        <w:t xml:space="preserve">7. </w:t>
      </w:r>
      <w:proofErr w:type="gramStart"/>
      <w:r w:rsidRPr="00D46144">
        <w:rPr>
          <w:rFonts w:ascii="Arial" w:hAnsi="Arial" w:cs="Arial"/>
          <w:color w:val="000000"/>
          <w:sz w:val="24"/>
          <w:szCs w:val="24"/>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D46144">
        <w:rPr>
          <w:rFonts w:ascii="Arial" w:eastAsia="Calibri" w:hAnsi="Arial" w:cs="Arial"/>
          <w:sz w:val="24"/>
          <w:szCs w:val="24"/>
          <w:lang w:eastAsia="en-US"/>
        </w:rPr>
        <w:t>депутата, члена выборного органа местного самоуправления, выборного должностного лица местного самоуправления</w:t>
      </w:r>
      <w:r w:rsidRPr="00D46144">
        <w:rPr>
          <w:rFonts w:ascii="Arial" w:hAnsi="Arial" w:cs="Arial"/>
          <w:color w:val="000000"/>
          <w:sz w:val="24"/>
          <w:szCs w:val="24"/>
        </w:rPr>
        <w:t xml:space="preserve"> обязан внести в Совет депутатов проект муниципального правового акта о выделении средств из местного бюджета избирательной комиссии </w:t>
      </w:r>
      <w:r w:rsidRPr="00D46144">
        <w:rPr>
          <w:rFonts w:ascii="Arial" w:hAnsi="Arial" w:cs="Arial"/>
          <w:sz w:val="24"/>
          <w:szCs w:val="24"/>
        </w:rPr>
        <w:t>рабочего поселка Маслянино</w:t>
      </w:r>
      <w:r w:rsidRPr="00D46144">
        <w:rPr>
          <w:rFonts w:ascii="Arial" w:hAnsi="Arial" w:cs="Arial"/>
          <w:color w:val="000000"/>
          <w:sz w:val="24"/>
          <w:szCs w:val="24"/>
        </w:rPr>
        <w:t xml:space="preserve">  Маслянинского района Новосибирской области для организации и проведении голосования</w:t>
      </w:r>
      <w:proofErr w:type="gramEnd"/>
      <w:r w:rsidRPr="00D46144">
        <w:rPr>
          <w:rFonts w:ascii="Arial" w:hAnsi="Arial" w:cs="Arial"/>
          <w:color w:val="000000"/>
          <w:sz w:val="24"/>
          <w:szCs w:val="24"/>
        </w:rPr>
        <w:t xml:space="preserve"> по отзыву </w:t>
      </w:r>
      <w:r w:rsidRPr="00D46144">
        <w:rPr>
          <w:rFonts w:ascii="Arial" w:eastAsia="Calibri" w:hAnsi="Arial" w:cs="Arial"/>
          <w:sz w:val="24"/>
          <w:szCs w:val="24"/>
          <w:lang w:eastAsia="en-US"/>
        </w:rPr>
        <w:t>депутата, члена выборного органа местного самоуправления, выборного должностного лица местного самоуправления</w:t>
      </w:r>
      <w:r w:rsidRPr="00D46144">
        <w:rPr>
          <w:rFonts w:ascii="Arial" w:hAnsi="Arial" w:cs="Arial"/>
          <w:color w:val="000000"/>
          <w:sz w:val="24"/>
          <w:szCs w:val="24"/>
        </w:rPr>
        <w:t>.</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82381D" w:rsidRPr="00D46144" w:rsidRDefault="0082381D" w:rsidP="0082381D">
      <w:pPr>
        <w:widowControl w:val="0"/>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82381D" w:rsidRPr="00D46144" w:rsidRDefault="0082381D" w:rsidP="0082381D">
      <w:pPr>
        <w:ind w:firstLine="720"/>
        <w:jc w:val="both"/>
        <w:rPr>
          <w:rFonts w:ascii="Arial" w:eastAsia="Times New Roman"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31. Администрация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 xml:space="preserve">В структуру администрации входят Глава </w:t>
      </w:r>
      <w:proofErr w:type="spellStart"/>
      <w:r w:rsidRPr="00D46144">
        <w:rPr>
          <w:rFonts w:ascii="Arial" w:hAnsi="Arial" w:cs="Arial"/>
          <w:sz w:val="24"/>
          <w:szCs w:val="24"/>
        </w:rPr>
        <w:t>администрации</w:t>
      </w:r>
      <w:proofErr w:type="gramStart"/>
      <w:r w:rsidRPr="00D46144">
        <w:rPr>
          <w:rFonts w:ascii="Arial" w:hAnsi="Arial" w:cs="Arial"/>
          <w:sz w:val="24"/>
          <w:szCs w:val="24"/>
        </w:rPr>
        <w:t>,п</w:t>
      </w:r>
      <w:proofErr w:type="gramEnd"/>
      <w:r w:rsidRPr="00D46144">
        <w:rPr>
          <w:rFonts w:ascii="Arial" w:hAnsi="Arial" w:cs="Arial"/>
          <w:sz w:val="24"/>
          <w:szCs w:val="24"/>
        </w:rPr>
        <w:t>олномочия</w:t>
      </w:r>
      <w:proofErr w:type="spellEnd"/>
      <w:r w:rsidRPr="00D46144">
        <w:rPr>
          <w:rFonts w:ascii="Arial" w:hAnsi="Arial" w:cs="Arial"/>
          <w:sz w:val="24"/>
          <w:szCs w:val="24"/>
        </w:rPr>
        <w:t xml:space="preserve"> которого исполняет Глава поселения, заместитель главы администрации, структурные подразделения администрации.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 </w:t>
      </w:r>
      <w:proofErr w:type="gramStart"/>
      <w:r w:rsidRPr="00D46144">
        <w:rPr>
          <w:rFonts w:ascii="Arial" w:hAnsi="Arial" w:cs="Arial"/>
          <w:sz w:val="24"/>
          <w:szCs w:val="24"/>
        </w:rPr>
        <w:t>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32. Полномочия администрации</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К </w:t>
      </w:r>
      <w:proofErr w:type="spellStart"/>
      <w:r w:rsidRPr="00D46144">
        <w:rPr>
          <w:rFonts w:ascii="Arial" w:hAnsi="Arial" w:cs="Arial"/>
          <w:sz w:val="24"/>
          <w:szCs w:val="24"/>
        </w:rPr>
        <w:t>полномочиямадминистрации</w:t>
      </w:r>
      <w:proofErr w:type="spellEnd"/>
      <w:r w:rsidRPr="00D46144">
        <w:rPr>
          <w:rFonts w:ascii="Arial" w:hAnsi="Arial" w:cs="Arial"/>
          <w:sz w:val="24"/>
          <w:szCs w:val="24"/>
        </w:rPr>
        <w:t xml:space="preserve"> по решению вопросов местного значения относятся: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разработка проекта местного бюджета и подготовка отчета о его исполнении;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владение, пользование и распоряжение от имени поселения имуществом, находящимся в муниципальной собственности рабочего поселка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осуществление международных и внешнеэкономических связей в соответствии с федеральными законами;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заключение соглашений с органами местного самоуправления Маслянинского  района о передаче им части полномочий органов местного самоуправления рабочего поселка Маслянино на основании решения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5) организация в границах поселения </w:t>
      </w:r>
      <w:proofErr w:type="spellStart"/>
      <w:r w:rsidRPr="00D46144">
        <w:rPr>
          <w:rFonts w:ascii="Arial" w:hAnsi="Arial" w:cs="Arial"/>
          <w:sz w:val="24"/>
          <w:szCs w:val="24"/>
        </w:rPr>
        <w:t>электро</w:t>
      </w:r>
      <w:proofErr w:type="spellEnd"/>
      <w:r w:rsidRPr="00D46144">
        <w:rPr>
          <w:rFonts w:ascii="Arial" w:hAnsi="Arial" w:cs="Arial"/>
          <w:sz w:val="24"/>
          <w:szCs w:val="24"/>
        </w:rPr>
        <w:t>-, тепл</w:t>
      </w:r>
      <w:proofErr w:type="gramStart"/>
      <w:r w:rsidRPr="00D46144">
        <w:rPr>
          <w:rFonts w:ascii="Arial" w:hAnsi="Arial" w:cs="Arial"/>
          <w:sz w:val="24"/>
          <w:szCs w:val="24"/>
        </w:rPr>
        <w:t>о-</w:t>
      </w:r>
      <w:proofErr w:type="gramEnd"/>
      <w:r w:rsidRPr="00D46144">
        <w:rPr>
          <w:rFonts w:ascii="Arial" w:hAnsi="Arial" w:cs="Arial"/>
          <w:sz w:val="24"/>
          <w:szCs w:val="24"/>
        </w:rPr>
        <w:t xml:space="preserve">, </w:t>
      </w:r>
      <w:proofErr w:type="spellStart"/>
      <w:r w:rsidRPr="00D46144">
        <w:rPr>
          <w:rFonts w:ascii="Arial" w:hAnsi="Arial" w:cs="Arial"/>
          <w:sz w:val="24"/>
          <w:szCs w:val="24"/>
        </w:rPr>
        <w:t>газо</w:t>
      </w:r>
      <w:proofErr w:type="spellEnd"/>
      <w:r w:rsidRPr="00D46144">
        <w:rPr>
          <w:rFonts w:ascii="Arial" w:hAnsi="Arial" w:cs="Arial"/>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5.1) осуществление в ценовых зонах теплоснабжения муниципального </w:t>
      </w:r>
      <w:proofErr w:type="gramStart"/>
      <w:r w:rsidRPr="00D46144">
        <w:rPr>
          <w:rFonts w:ascii="Arial" w:hAnsi="Arial" w:cs="Arial"/>
          <w:sz w:val="24"/>
          <w:szCs w:val="24"/>
        </w:rPr>
        <w:t>контроля за</w:t>
      </w:r>
      <w:proofErr w:type="gramEnd"/>
      <w:r w:rsidRPr="00D46144">
        <w:rPr>
          <w:rFonts w:ascii="Arial" w:hAnsi="Arial" w:cs="Arial"/>
          <w:sz w:val="24"/>
          <w:szCs w:val="24"/>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D46144">
        <w:rPr>
          <w:rFonts w:ascii="Arial" w:hAnsi="Arial" w:cs="Arial"/>
          <w:sz w:val="24"/>
          <w:szCs w:val="24"/>
        </w:rPr>
        <w:t xml:space="preserve"> в соответствии с законодательством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9) участие в предупреждении и ликвидации последствий чрезвычайных ситуаций в границах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10) обеспечение первичных мер пожарной безопасности в границах населенных пунктов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11) создание условий для обеспечения жителей поселения услугами связи, общественного питания, торговли и бытового обслуживания;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12) организация библиотечного обслуживания населения, комплектование и обеспечение сохранности библиотечных фондов библиотек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13) создание условий для организации досуга и обеспечения жителей поселения услугами организаций культуры;</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15)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17) формирование архивных фондов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18) участие в организации деятельности по накоплению (в том числе раздельному накоплению) и транспортированию твердых коммунальных отходов;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19) осуществление контроля за соблюдением правил </w:t>
      </w:r>
      <w:proofErr w:type="spellStart"/>
      <w:r w:rsidRPr="00D46144">
        <w:rPr>
          <w:rFonts w:ascii="Arial" w:hAnsi="Arial" w:cs="Arial"/>
          <w:sz w:val="24"/>
          <w:szCs w:val="24"/>
        </w:rPr>
        <w:t>благоустройства</w:t>
      </w:r>
      <w:proofErr w:type="gramStart"/>
      <w:r w:rsidRPr="00D46144">
        <w:rPr>
          <w:rFonts w:ascii="Arial" w:hAnsi="Arial" w:cs="Arial"/>
          <w:sz w:val="24"/>
          <w:szCs w:val="24"/>
        </w:rPr>
        <w:t>,о</w:t>
      </w:r>
      <w:proofErr w:type="gramEnd"/>
      <w:r w:rsidRPr="00D46144">
        <w:rPr>
          <w:rFonts w:ascii="Arial" w:hAnsi="Arial" w:cs="Arial"/>
          <w:sz w:val="24"/>
          <w:szCs w:val="24"/>
        </w:rPr>
        <w:t>рганизация</w:t>
      </w:r>
      <w:proofErr w:type="spellEnd"/>
      <w:r w:rsidRPr="00D46144">
        <w:rPr>
          <w:rFonts w:ascii="Arial" w:hAnsi="Arial" w:cs="Arial"/>
          <w:sz w:val="24"/>
          <w:szCs w:val="24"/>
        </w:rPr>
        <w:t xml:space="preserve">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w:t>
      </w:r>
      <w:r w:rsidRPr="00D46144">
        <w:rPr>
          <w:rFonts w:ascii="Arial" w:hAnsi="Arial" w:cs="Arial"/>
          <w:sz w:val="24"/>
          <w:szCs w:val="24"/>
        </w:rPr>
        <w:lastRenderedPageBreak/>
        <w:t>природных территорий, расположенных в границах населенных пунктов поселения;</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20) подготовка проекта генерального плана поселения, подготовка проекта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w:t>
      </w:r>
      <w:proofErr w:type="gramEnd"/>
      <w:r w:rsidRPr="00D46144">
        <w:rPr>
          <w:rFonts w:ascii="Arial" w:hAnsi="Arial" w:cs="Arial"/>
          <w:sz w:val="24"/>
          <w:szCs w:val="24"/>
        </w:rPr>
        <w:t xml:space="preserve"> </w:t>
      </w:r>
      <w:proofErr w:type="gramStart"/>
      <w:r w:rsidRPr="00D46144">
        <w:rPr>
          <w:rFonts w:ascii="Arial" w:hAnsi="Arial" w:cs="Arial"/>
          <w:sz w:val="24"/>
          <w:szCs w:val="24"/>
        </w:rPr>
        <w:t>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w:t>
      </w:r>
      <w:proofErr w:type="gramEnd"/>
      <w:r w:rsidRPr="00D46144">
        <w:rPr>
          <w:rFonts w:ascii="Arial" w:hAnsi="Arial" w:cs="Arial"/>
          <w:sz w:val="24"/>
          <w:szCs w:val="24"/>
        </w:rPr>
        <w:t xml:space="preserve">) </w:t>
      </w:r>
      <w:proofErr w:type="gramStart"/>
      <w:r w:rsidRPr="00D46144">
        <w:rPr>
          <w:rFonts w:ascii="Arial" w:hAnsi="Arial" w:cs="Arial"/>
          <w:sz w:val="24"/>
          <w:szCs w:val="24"/>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w:t>
      </w:r>
      <w:proofErr w:type="gramEnd"/>
      <w:r w:rsidRPr="00D46144">
        <w:rPr>
          <w:rFonts w:ascii="Arial" w:hAnsi="Arial" w:cs="Arial"/>
          <w:sz w:val="24"/>
          <w:szCs w:val="24"/>
        </w:rPr>
        <w:t xml:space="preserve"> </w:t>
      </w:r>
      <w:proofErr w:type="gramStart"/>
      <w:r w:rsidRPr="00D46144">
        <w:rPr>
          <w:rFonts w:ascii="Arial" w:hAnsi="Arial" w:cs="Arial"/>
          <w:sz w:val="24"/>
          <w:szCs w:val="24"/>
        </w:rPr>
        <w:t>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w:t>
      </w:r>
      <w:proofErr w:type="gramEnd"/>
      <w:r w:rsidRPr="00D46144">
        <w:rPr>
          <w:rFonts w:ascii="Arial" w:hAnsi="Arial" w:cs="Arial"/>
          <w:sz w:val="24"/>
          <w:szCs w:val="24"/>
        </w:rPr>
        <w:t xml:space="preserve"> </w:t>
      </w:r>
      <w:proofErr w:type="gramStart"/>
      <w:r w:rsidRPr="00D46144">
        <w:rPr>
          <w:rFonts w:ascii="Arial" w:hAnsi="Arial" w:cs="Arial"/>
          <w:sz w:val="24"/>
          <w:szCs w:val="24"/>
        </w:rPr>
        <w:t>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w:t>
      </w:r>
      <w:proofErr w:type="gramEnd"/>
      <w:r w:rsidRPr="00D46144">
        <w:rPr>
          <w:rFonts w:ascii="Arial" w:hAnsi="Arial" w:cs="Arial"/>
          <w:sz w:val="24"/>
          <w:szCs w:val="24"/>
        </w:rPr>
        <w:t xml:space="preserve"> с установленными требованиями в случаях, предусмотренных Градостроительным кодексом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22) организация ритуальных услуг и содержание мест захоронения;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25)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 экономическом и культурном развитии поселения, о развитии его общественной инфраструктуры и иной официальной информации;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26)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27)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28)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рабочего поселка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29) организация сбора статистических показателей, характеризующих состояние экономики и социальной сферы рабочего поселка Маслянино, и предоставление указанных данных органам государственной власти в порядке, установленном Правительством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30)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32)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33) осуществление мероприятий по обеспечению безопасности людей на водных объектах, охране их жизни и здоровья;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35) содействие в развитии сельскохозяйственного производства, создание условий для развития малого и среднего предпринимательства;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36) организация и осуществление мероприятий по работе с детьми и молодежью в поселении;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39) осуществление муниципального лесного контроля;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40)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42) создание условий для развития туризма;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43) создание музеев на территории рабочего поселка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44)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45) организация и осуществление муниципального контроля на территории рабочего поселка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46) разработка административных регламентов проведения проверок при осуществлении муниципального контроля;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47)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48)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49) оказание поддержки социально ориентированным некоммерческим организациям в пределах полномочий, установленных </w:t>
      </w:r>
      <w:hyperlink r:id="rId9" w:history="1">
        <w:r w:rsidRPr="00D46144">
          <w:rPr>
            <w:rStyle w:val="a7"/>
            <w:rFonts w:ascii="Arial" w:hAnsi="Arial" w:cs="Arial"/>
            <w:sz w:val="24"/>
            <w:szCs w:val="24"/>
          </w:rPr>
          <w:t>статьями 31.1</w:t>
        </w:r>
      </w:hyperlink>
      <w:r w:rsidRPr="00D46144">
        <w:rPr>
          <w:rFonts w:ascii="Arial" w:hAnsi="Arial" w:cs="Arial"/>
          <w:sz w:val="24"/>
          <w:szCs w:val="24"/>
        </w:rPr>
        <w:t xml:space="preserve"> и </w:t>
      </w:r>
      <w:hyperlink r:id="rId10" w:history="1">
        <w:r w:rsidRPr="00D46144">
          <w:rPr>
            <w:rStyle w:val="a7"/>
            <w:rFonts w:ascii="Arial" w:hAnsi="Arial" w:cs="Arial"/>
            <w:sz w:val="24"/>
            <w:szCs w:val="24"/>
          </w:rPr>
          <w:t>31.3</w:t>
        </w:r>
      </w:hyperlink>
      <w:r w:rsidRPr="00D46144">
        <w:rPr>
          <w:rFonts w:ascii="Arial" w:hAnsi="Arial" w:cs="Arial"/>
          <w:sz w:val="24"/>
          <w:szCs w:val="24"/>
        </w:rPr>
        <w:t xml:space="preserve"> Федерального закона от 12.01.1996№ 7-ФЗ «О некоммерческих организациях»;</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51) организация теплоснабжения, </w:t>
      </w:r>
      <w:proofErr w:type="gramStart"/>
      <w:r w:rsidRPr="00D46144">
        <w:rPr>
          <w:rFonts w:ascii="Arial" w:hAnsi="Arial" w:cs="Arial"/>
          <w:sz w:val="24"/>
          <w:szCs w:val="24"/>
        </w:rPr>
        <w:t>предусмотренными</w:t>
      </w:r>
      <w:proofErr w:type="gramEnd"/>
      <w:r w:rsidRPr="00D46144">
        <w:rPr>
          <w:rFonts w:ascii="Arial" w:hAnsi="Arial" w:cs="Arial"/>
          <w:sz w:val="24"/>
          <w:szCs w:val="24"/>
        </w:rPr>
        <w:t xml:space="preserve"> Федеральным </w:t>
      </w:r>
      <w:hyperlink r:id="rId11" w:history="1">
        <w:r w:rsidRPr="00D46144">
          <w:rPr>
            <w:rStyle w:val="a7"/>
            <w:rFonts w:ascii="Arial" w:hAnsi="Arial" w:cs="Arial"/>
            <w:sz w:val="24"/>
            <w:szCs w:val="24"/>
          </w:rPr>
          <w:t>законом</w:t>
        </w:r>
      </w:hyperlink>
      <w:r w:rsidRPr="00D46144">
        <w:rPr>
          <w:rFonts w:ascii="Arial" w:hAnsi="Arial" w:cs="Arial"/>
          <w:sz w:val="24"/>
          <w:szCs w:val="24"/>
        </w:rPr>
        <w:t>«О теплоснабжении»;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52) осуществление мер по противодействию коррупции в границах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53) участие в осуществлении деятельности по опеке и попечительству;</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54) совершение нотариальных действий, предусмотренных законодательством, в случае отсутствия в поселении нотариуса;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55)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 xml:space="preserve">57) оказание поддержки общественным наблюдательным комиссиям, осуществляющим общественный </w:t>
      </w:r>
      <w:proofErr w:type="gramStart"/>
      <w:r w:rsidRPr="00D46144">
        <w:rPr>
          <w:rFonts w:ascii="Arial" w:hAnsi="Arial" w:cs="Arial"/>
          <w:sz w:val="24"/>
          <w:szCs w:val="24"/>
        </w:rPr>
        <w:t>контроль за</w:t>
      </w:r>
      <w:proofErr w:type="gramEnd"/>
      <w:r w:rsidRPr="00D46144">
        <w:rPr>
          <w:rFonts w:ascii="Arial" w:hAnsi="Arial" w:cs="Arial"/>
          <w:sz w:val="24"/>
          <w:szCs w:val="24"/>
        </w:rPr>
        <w:t xml:space="preserve"> обеспечением прав человека и содействие лицам, находящимся в местах принудительного содержания;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59)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60)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61)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62)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62.1) осуществление деятельности по обращению с животными без владельцев, обитающими на территории поселения;</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62.2)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62.3)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62.4)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lastRenderedPageBreak/>
        <w:t>62.5)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63)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33. Избирательная комиссия рабочего поселка Маслянино Маслянинского района Новосибирской области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Избирательная комиссия  рабочего поселка Маслянино Маслянинского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 Срок полномочий избирательной комиссии составляет пять лет.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Избирательная комиссия рабочего поселка Маслянино  Маслянинского района Новосибирской области формируется в количестве 8 членов с правом решающего голоса.</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D46144">
        <w:rPr>
          <w:rFonts w:ascii="Arial" w:hAnsi="Arial" w:cs="Arial"/>
          <w:sz w:val="24"/>
          <w:szCs w:val="24"/>
        </w:rPr>
        <w:t xml:space="preserve"> комиссии Маслянинского  района, территориальной избирательной комиссии. </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 xml:space="preserve">Решение о начале формирования избирательной комиссии рабочего поселка Маслянино  Маслянинского района Новосибирской области принимается представительным органом муниципального образования не </w:t>
      </w:r>
      <w:proofErr w:type="gramStart"/>
      <w:r w:rsidRPr="00D46144">
        <w:rPr>
          <w:rFonts w:ascii="Arial" w:hAnsi="Arial" w:cs="Arial"/>
          <w:sz w:val="24"/>
          <w:szCs w:val="24"/>
        </w:rPr>
        <w:t>позднее</w:t>
      </w:r>
      <w:proofErr w:type="gramEnd"/>
      <w:r w:rsidRPr="00D46144">
        <w:rPr>
          <w:rFonts w:ascii="Arial" w:hAnsi="Arial" w:cs="Arial"/>
          <w:sz w:val="24"/>
          <w:szCs w:val="24"/>
        </w:rPr>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рабочего поселка Маслянино  Маслянинского района Новосибирской </w:t>
      </w:r>
      <w:r w:rsidRPr="00D46144">
        <w:rPr>
          <w:rFonts w:ascii="Arial" w:hAnsi="Arial" w:cs="Arial"/>
          <w:sz w:val="24"/>
          <w:szCs w:val="24"/>
        </w:rPr>
        <w:lastRenderedPageBreak/>
        <w:t>области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Совет депутатов обязан назначить половину от общего числа членов избирательной комиссии на основе поступивших предложений:</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в) избирательных объединений, выдвинувших списки кандидатов, допущенные к распределению депутатских мандатов в Совете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Маслянинского района, территориальной комиссии в следующем порядке: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а) если полномочия избирательной комиссии Маслянинского  района не возложены на территориальную комиссию, два члена избирательной комиссии рабочего поселка Маслянино  Маслянинского района Новосибирской области назначаются на основе предложений избирательной комиссии Маслянинского  района, остальные члены избирательной комиссии рабочего поселка Маслянино  Маслянинского района Новосибирской области назначают на основе предложений территориальной комиссии;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б) если полномочия избирательной комиссии Маслянинского района возложены на территориальную комиссию, члены избирательной комиссии рабочего поселка Маслянино  Маслянинского района Новосибирской области назначаются на основе предложений территориальной комиссии;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в) если полномочия территориальной избирательной комиссии возложены на избирательную комиссию Маслянинского  района, члены избирательной комиссии рабочего поселка Маслянино  Маслянинского района Новосибирской области назначаются на основе предложения избирательной комиссии Маслянинского района.</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lastRenderedPageBreak/>
        <w:t>6. Избирательная комиссия рабочего поселка Маслянино  Маслянинского района Новосибирской области:</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 xml:space="preserve">а) осуществляет на территории поселения </w:t>
      </w:r>
      <w:proofErr w:type="gramStart"/>
      <w:r w:rsidRPr="00D46144">
        <w:rPr>
          <w:rFonts w:ascii="Arial" w:hAnsi="Arial" w:cs="Arial"/>
          <w:sz w:val="24"/>
          <w:szCs w:val="24"/>
        </w:rPr>
        <w:t>контроль за</w:t>
      </w:r>
      <w:proofErr w:type="gramEnd"/>
      <w:r w:rsidRPr="00D46144">
        <w:rPr>
          <w:rFonts w:ascii="Arial" w:hAnsi="Arial" w:cs="Arial"/>
          <w:sz w:val="24"/>
          <w:szCs w:val="24"/>
        </w:rPr>
        <w:t xml:space="preserve"> соблюдением избирательных прав и права на участие в референдуме граждан Российской Федерации;</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установления итогов голосования, определения результатов выборов, местных референдумов;</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опубликования итогов голосования и результатов выборов, местных референдумов;</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82381D" w:rsidRPr="00D46144" w:rsidRDefault="0082381D" w:rsidP="0082381D">
      <w:pPr>
        <w:autoSpaceDE w:val="0"/>
        <w:autoSpaceDN w:val="0"/>
        <w:adjustRightInd w:val="0"/>
        <w:ind w:firstLine="720"/>
        <w:jc w:val="both"/>
        <w:rPr>
          <w:rFonts w:ascii="Arial" w:hAnsi="Arial" w:cs="Arial"/>
          <w:sz w:val="24"/>
          <w:szCs w:val="24"/>
        </w:rPr>
      </w:pPr>
      <w:proofErr w:type="spellStart"/>
      <w:r w:rsidRPr="00D46144">
        <w:rPr>
          <w:rFonts w:ascii="Arial" w:hAnsi="Arial" w:cs="Arial"/>
          <w:sz w:val="24"/>
          <w:szCs w:val="24"/>
        </w:rPr>
        <w:t>д</w:t>
      </w:r>
      <w:proofErr w:type="spellEnd"/>
      <w:r w:rsidRPr="00D46144">
        <w:rPr>
          <w:rFonts w:ascii="Arial" w:hAnsi="Arial" w:cs="Arial"/>
          <w:sz w:val="24"/>
          <w:szCs w:val="24"/>
        </w:rPr>
        <w:t>) определяет схему образования избирательных округов, включая ее графическое изображение, и представляет ее на утверждение в Совет депутатов;</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е) утверждает форму, текст и число бюллетеней,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представительного органа муниципального образования;</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ж) обеспечивает изготовление бюллетеней по выборам депутатов представительного органа муниципального образования, главы муниципального образования, бюллетеней для голосования на местном референдуме, их доставку в нижестоящие избирательные комиссии, комиссии референдума;</w:t>
      </w:r>
    </w:p>
    <w:p w:rsidR="0082381D" w:rsidRPr="00D46144" w:rsidRDefault="0082381D" w:rsidP="0082381D">
      <w:pPr>
        <w:autoSpaceDE w:val="0"/>
        <w:autoSpaceDN w:val="0"/>
        <w:adjustRightInd w:val="0"/>
        <w:ind w:firstLine="720"/>
        <w:jc w:val="both"/>
        <w:rPr>
          <w:rFonts w:ascii="Arial" w:hAnsi="Arial" w:cs="Arial"/>
          <w:sz w:val="24"/>
          <w:szCs w:val="24"/>
        </w:rPr>
      </w:pPr>
      <w:bookmarkStart w:id="0" w:name="_GoBack"/>
      <w:bookmarkEnd w:id="0"/>
      <w:proofErr w:type="spellStart"/>
      <w:r w:rsidRPr="00D46144">
        <w:rPr>
          <w:rFonts w:ascii="Arial" w:hAnsi="Arial" w:cs="Arial"/>
          <w:sz w:val="24"/>
          <w:szCs w:val="24"/>
        </w:rPr>
        <w:t>з</w:t>
      </w:r>
      <w:proofErr w:type="spellEnd"/>
      <w:r w:rsidRPr="00D46144">
        <w:rPr>
          <w:rFonts w:ascii="Arial" w:hAnsi="Arial" w:cs="Arial"/>
          <w:sz w:val="24"/>
          <w:szCs w:val="24"/>
        </w:rPr>
        <w:t>)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lastRenderedPageBreak/>
        <w:t>и) организует проведение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к)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л) оказывает правовую, методическую, организационно-техническую помощь нижестоящим комиссиям;</w:t>
      </w:r>
    </w:p>
    <w:p w:rsidR="0082381D" w:rsidRPr="00D46144" w:rsidRDefault="0082381D" w:rsidP="0082381D">
      <w:pPr>
        <w:autoSpaceDE w:val="0"/>
        <w:autoSpaceDN w:val="0"/>
        <w:adjustRightInd w:val="0"/>
        <w:ind w:firstLine="720"/>
        <w:jc w:val="both"/>
        <w:rPr>
          <w:rFonts w:ascii="Arial" w:hAnsi="Arial" w:cs="Arial"/>
          <w:sz w:val="24"/>
          <w:szCs w:val="24"/>
        </w:rPr>
      </w:pPr>
      <w:r w:rsidRPr="00D46144">
        <w:rPr>
          <w:rFonts w:ascii="Arial" w:hAnsi="Arial" w:cs="Arial"/>
          <w:sz w:val="24"/>
          <w:szCs w:val="24"/>
        </w:rPr>
        <w:t>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городского поселения, депутата Совета депутатов, голосования по вопросам изменения границ городского поселения, преобразования городского поселения;</w:t>
      </w:r>
    </w:p>
    <w:p w:rsidR="0082381D" w:rsidRPr="00D46144" w:rsidRDefault="0082381D" w:rsidP="0082381D">
      <w:pPr>
        <w:autoSpaceDE w:val="0"/>
        <w:autoSpaceDN w:val="0"/>
        <w:adjustRightInd w:val="0"/>
        <w:ind w:firstLine="720"/>
        <w:jc w:val="both"/>
        <w:rPr>
          <w:rFonts w:ascii="Arial" w:hAnsi="Arial" w:cs="Arial"/>
          <w:sz w:val="24"/>
          <w:szCs w:val="24"/>
        </w:rPr>
      </w:pPr>
      <w:proofErr w:type="spellStart"/>
      <w:r w:rsidRPr="00D46144">
        <w:rPr>
          <w:rFonts w:ascii="Arial" w:hAnsi="Arial" w:cs="Arial"/>
          <w:sz w:val="24"/>
          <w:szCs w:val="24"/>
        </w:rPr>
        <w:t>н</w:t>
      </w:r>
      <w:proofErr w:type="spellEnd"/>
      <w:r w:rsidRPr="00D46144">
        <w:rPr>
          <w:rFonts w:ascii="Arial" w:hAnsi="Arial" w:cs="Arial"/>
          <w:sz w:val="24"/>
          <w:szCs w:val="24"/>
        </w:rPr>
        <w:t>)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82381D" w:rsidRPr="00D46144" w:rsidRDefault="0082381D" w:rsidP="0082381D">
      <w:pPr>
        <w:autoSpaceDE w:val="0"/>
        <w:autoSpaceDN w:val="0"/>
        <w:adjustRightInd w:val="0"/>
        <w:ind w:firstLine="720"/>
        <w:jc w:val="both"/>
        <w:rPr>
          <w:rFonts w:ascii="Arial" w:hAnsi="Arial" w:cs="Arial"/>
          <w:sz w:val="24"/>
          <w:szCs w:val="24"/>
        </w:rPr>
      </w:pPr>
      <w:proofErr w:type="gramStart"/>
      <w:r w:rsidRPr="00D46144">
        <w:rPr>
          <w:rFonts w:ascii="Arial" w:hAnsi="Arial" w:cs="Arial"/>
          <w:sz w:val="24"/>
          <w:szCs w:val="24"/>
        </w:rPr>
        <w:t>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D46144">
        <w:rPr>
          <w:rFonts w:ascii="Arial" w:hAnsi="Arial" w:cs="Arial"/>
          <w:sz w:val="24"/>
          <w:szCs w:val="24"/>
        </w:rPr>
        <w:t xml:space="preserve"> заверяет списки кандидатов по одномандатным (</w:t>
      </w:r>
      <w:proofErr w:type="spellStart"/>
      <w:r w:rsidRPr="00D46144">
        <w:rPr>
          <w:rFonts w:ascii="Arial" w:hAnsi="Arial" w:cs="Arial"/>
          <w:sz w:val="24"/>
          <w:szCs w:val="24"/>
        </w:rPr>
        <w:t>многомандатным</w:t>
      </w:r>
      <w:proofErr w:type="spellEnd"/>
      <w:r w:rsidRPr="00D46144">
        <w:rPr>
          <w:rFonts w:ascii="Arial" w:hAnsi="Arial" w:cs="Arial"/>
          <w:sz w:val="24"/>
          <w:szCs w:val="24"/>
        </w:rPr>
        <w:t>) избирательным округам, выдвинутые избирательными объединениями;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82381D" w:rsidRPr="00D46144" w:rsidRDefault="0082381D" w:rsidP="0082381D">
      <w:pPr>
        <w:ind w:firstLine="720"/>
        <w:jc w:val="both"/>
        <w:rPr>
          <w:rFonts w:ascii="Arial" w:hAnsi="Arial" w:cs="Arial"/>
          <w:sz w:val="24"/>
          <w:szCs w:val="24"/>
        </w:rPr>
      </w:pPr>
      <w:proofErr w:type="spellStart"/>
      <w:r w:rsidRPr="00D46144">
        <w:rPr>
          <w:rFonts w:ascii="Arial" w:hAnsi="Arial" w:cs="Arial"/>
          <w:sz w:val="24"/>
          <w:szCs w:val="24"/>
        </w:rPr>
        <w:t>п</w:t>
      </w:r>
      <w:proofErr w:type="spellEnd"/>
      <w:r w:rsidRPr="00D46144">
        <w:rPr>
          <w:rFonts w:ascii="Arial" w:hAnsi="Arial" w:cs="Arial"/>
          <w:sz w:val="24"/>
          <w:szCs w:val="24"/>
        </w:rPr>
        <w:t>) осуществляет иные полномочия в соответствии с федеральными законами, законами Новосибирской области, Уставом.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Избирательная комиссия __ рабочего поселка Маслянино  Маслянинского района Новосибирской области не обладает правами юридического лица.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Финансовое обеспечение избирательной комиссии рабочего поселка Маслянино  Маслянинского района Новосибирской области осуществляется за </w:t>
      </w:r>
      <w:r w:rsidRPr="00D46144">
        <w:rPr>
          <w:rFonts w:ascii="Arial" w:hAnsi="Arial" w:cs="Arial"/>
          <w:sz w:val="24"/>
          <w:szCs w:val="24"/>
        </w:rPr>
        <w:lastRenderedPageBreak/>
        <w:t>счет средств бюджета рабочего поселка Маслянино в пределах ассигнований, предусмотренных на эти цели решением Совета депутатов об утверждении бюджета на очередной финансовый год.</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34. Муниципальный контроль</w:t>
      </w:r>
    </w:p>
    <w:p w:rsidR="0082381D" w:rsidRPr="00D46144" w:rsidRDefault="0082381D" w:rsidP="0082381D">
      <w:pPr>
        <w:ind w:firstLine="720"/>
        <w:jc w:val="both"/>
        <w:rPr>
          <w:rFonts w:ascii="Arial" w:hAnsi="Arial" w:cs="Arial"/>
          <w:sz w:val="24"/>
          <w:szCs w:val="24"/>
        </w:rPr>
      </w:pPr>
    </w:p>
    <w:p w:rsidR="0082381D" w:rsidRPr="00D46144" w:rsidRDefault="0082381D" w:rsidP="0082381D">
      <w:pPr>
        <w:autoSpaceDE w:val="0"/>
        <w:autoSpaceDN w:val="0"/>
        <w:adjustRightInd w:val="0"/>
        <w:ind w:firstLine="708"/>
        <w:jc w:val="both"/>
        <w:rPr>
          <w:rFonts w:ascii="Arial" w:hAnsi="Arial" w:cs="Arial"/>
          <w:sz w:val="24"/>
          <w:szCs w:val="24"/>
        </w:rPr>
      </w:pPr>
      <w:r w:rsidRPr="00D46144">
        <w:rPr>
          <w:rFonts w:ascii="Arial" w:hAnsi="Arial" w:cs="Arial"/>
          <w:sz w:val="24"/>
          <w:szCs w:val="24"/>
        </w:rPr>
        <w:t xml:space="preserve">1. </w:t>
      </w:r>
      <w:proofErr w:type="gramStart"/>
      <w:r w:rsidRPr="00D46144">
        <w:rPr>
          <w:rFonts w:ascii="Arial" w:hAnsi="Arial" w:cs="Arial"/>
          <w:sz w:val="24"/>
          <w:szCs w:val="24"/>
        </w:rPr>
        <w:t>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рабочего поселка Маслянино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roofErr w:type="gramEnd"/>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Органом муниципального контроля рабочего поселка Маслянино является администрация.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35. Муниципальная служба</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w:t>
      </w:r>
      <w:r w:rsidRPr="00D46144">
        <w:rPr>
          <w:rFonts w:ascii="Arial" w:hAnsi="Arial" w:cs="Arial"/>
          <w:sz w:val="24"/>
          <w:szCs w:val="24"/>
        </w:rPr>
        <w:lastRenderedPageBreak/>
        <w:t>ними законами Новосибирской области, Уставом и иными муниципальными правовыми актами.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ГЛАВА 4. ФИНАНСОВО-ЭКОНОМИЧЕСКАЯ ОСНОВА МЕСТНОГО САМОУПРАВЛЕНИЯ</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36. Местный бюджет</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Рабочий поселок Маслянино имеет собственный бюджет – бюджет рабочего поселка Маслянино (местный бюджет).</w:t>
      </w:r>
    </w:p>
    <w:p w:rsidR="0082381D" w:rsidRPr="00D46144" w:rsidRDefault="0082381D" w:rsidP="0082381D">
      <w:pPr>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2" w:history="1">
        <w:proofErr w:type="spellStart"/>
        <w:r w:rsidRPr="00D46144">
          <w:rPr>
            <w:rStyle w:val="a7"/>
            <w:rFonts w:ascii="Arial" w:eastAsia="Calibri" w:hAnsi="Arial" w:cs="Arial"/>
            <w:color w:val="000000"/>
            <w:sz w:val="24"/>
            <w:szCs w:val="24"/>
            <w:lang w:eastAsia="en-US"/>
          </w:rPr>
          <w:t>кодексом</w:t>
        </w:r>
      </w:hyperlink>
      <w:r w:rsidRPr="00D46144">
        <w:rPr>
          <w:rFonts w:ascii="Arial" w:eastAsia="Calibri" w:hAnsi="Arial" w:cs="Arial"/>
          <w:sz w:val="24"/>
          <w:szCs w:val="24"/>
          <w:lang w:eastAsia="en-US"/>
        </w:rPr>
        <w:t>Российской</w:t>
      </w:r>
      <w:proofErr w:type="spellEnd"/>
      <w:r w:rsidRPr="00D46144">
        <w:rPr>
          <w:rFonts w:ascii="Arial" w:eastAsia="Calibri" w:hAnsi="Arial" w:cs="Arial"/>
          <w:sz w:val="24"/>
          <w:szCs w:val="24"/>
          <w:lang w:eastAsia="en-US"/>
        </w:rPr>
        <w:t xml:space="preserve"> Федерации.</w:t>
      </w:r>
    </w:p>
    <w:p w:rsidR="0082381D" w:rsidRPr="00D46144" w:rsidRDefault="0082381D" w:rsidP="0082381D">
      <w:pPr>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2. Составление и рассмотрение проекта местного бюджета, утверждение и исполнение местного бюджета, осуществление </w:t>
      </w:r>
      <w:proofErr w:type="gramStart"/>
      <w:r w:rsidRPr="00D46144">
        <w:rPr>
          <w:rFonts w:ascii="Arial" w:eastAsia="Calibri" w:hAnsi="Arial" w:cs="Arial"/>
          <w:sz w:val="24"/>
          <w:szCs w:val="24"/>
          <w:lang w:eastAsia="en-US"/>
        </w:rPr>
        <w:t>контроля за</w:t>
      </w:r>
      <w:proofErr w:type="gramEnd"/>
      <w:r w:rsidRPr="00D46144">
        <w:rPr>
          <w:rFonts w:ascii="Arial" w:eastAsia="Calibri" w:hAnsi="Arial" w:cs="Arial"/>
          <w:sz w:val="24"/>
          <w:szCs w:val="24"/>
          <w:lang w:eastAsia="en-US"/>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3" w:history="1">
        <w:r w:rsidRPr="00D46144">
          <w:rPr>
            <w:rStyle w:val="a7"/>
            <w:rFonts w:ascii="Arial" w:eastAsia="Calibri" w:hAnsi="Arial" w:cs="Arial"/>
            <w:color w:val="000000"/>
            <w:sz w:val="24"/>
            <w:szCs w:val="24"/>
            <w:lang w:eastAsia="en-US"/>
          </w:rPr>
          <w:t>кодексом</w:t>
        </w:r>
      </w:hyperlink>
      <w:r w:rsidRPr="00D46144">
        <w:rPr>
          <w:rFonts w:ascii="Arial" w:eastAsia="Calibri" w:hAnsi="Arial" w:cs="Arial"/>
          <w:sz w:val="24"/>
          <w:szCs w:val="24"/>
          <w:lang w:eastAsia="en-US"/>
        </w:rPr>
        <w:t xml:space="preserve"> Российской Федерации.</w:t>
      </w:r>
    </w:p>
    <w:p w:rsidR="0082381D" w:rsidRPr="00D46144" w:rsidRDefault="0082381D" w:rsidP="0082381D">
      <w:pPr>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3. Бюджетные полномочия поселения устанавливаются Бюджетным </w:t>
      </w:r>
      <w:hyperlink r:id="rId14" w:history="1">
        <w:r w:rsidRPr="00D46144">
          <w:rPr>
            <w:rStyle w:val="a7"/>
            <w:rFonts w:ascii="Arial" w:eastAsia="Calibri" w:hAnsi="Arial" w:cs="Arial"/>
            <w:color w:val="000000"/>
            <w:sz w:val="24"/>
            <w:szCs w:val="24"/>
            <w:lang w:eastAsia="en-US"/>
          </w:rPr>
          <w:t>кодексом</w:t>
        </w:r>
      </w:hyperlink>
      <w:r w:rsidRPr="00D46144">
        <w:rPr>
          <w:rFonts w:ascii="Arial" w:eastAsia="Calibri" w:hAnsi="Arial" w:cs="Arial"/>
          <w:sz w:val="24"/>
          <w:szCs w:val="24"/>
          <w:lang w:eastAsia="en-US"/>
        </w:rPr>
        <w:t xml:space="preserve"> Российской Федерации.</w:t>
      </w:r>
    </w:p>
    <w:p w:rsidR="0082381D" w:rsidRPr="00D46144" w:rsidRDefault="0082381D" w:rsidP="0082381D">
      <w:pPr>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 xml:space="preserve">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w:t>
      </w:r>
      <w:proofErr w:type="spellStart"/>
      <w:r w:rsidRPr="00D46144">
        <w:rPr>
          <w:rFonts w:ascii="Arial" w:eastAsia="Calibri" w:hAnsi="Arial" w:cs="Arial"/>
          <w:sz w:val="24"/>
          <w:szCs w:val="24"/>
          <w:lang w:eastAsia="en-US"/>
        </w:rPr>
        <w:t>трудаподлежат</w:t>
      </w:r>
      <w:proofErr w:type="spellEnd"/>
      <w:r w:rsidRPr="00D46144">
        <w:rPr>
          <w:rFonts w:ascii="Arial" w:eastAsia="Calibri" w:hAnsi="Arial" w:cs="Arial"/>
          <w:sz w:val="24"/>
          <w:szCs w:val="24"/>
          <w:lang w:eastAsia="en-US"/>
        </w:rPr>
        <w:t xml:space="preserve"> официальному опубликованию.</w:t>
      </w:r>
    </w:p>
    <w:p w:rsidR="0082381D" w:rsidRPr="00D46144" w:rsidRDefault="0082381D" w:rsidP="0082381D">
      <w:pPr>
        <w:autoSpaceDE w:val="0"/>
        <w:autoSpaceDN w:val="0"/>
        <w:adjustRightInd w:val="0"/>
        <w:ind w:firstLine="709"/>
        <w:jc w:val="both"/>
        <w:rPr>
          <w:rFonts w:ascii="Arial" w:eastAsia="Calibri" w:hAnsi="Arial" w:cs="Arial"/>
          <w:sz w:val="24"/>
          <w:szCs w:val="24"/>
          <w:lang w:eastAsia="en-US"/>
        </w:rPr>
      </w:pPr>
      <w:r w:rsidRPr="00D46144">
        <w:rPr>
          <w:rFonts w:ascii="Arial" w:eastAsia="Calibri" w:hAnsi="Arial" w:cs="Arial"/>
          <w:sz w:val="24"/>
          <w:szCs w:val="24"/>
          <w:lang w:eastAsia="en-U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82381D" w:rsidRPr="00D46144" w:rsidRDefault="0082381D" w:rsidP="0082381D">
      <w:pPr>
        <w:ind w:firstLine="720"/>
        <w:jc w:val="both"/>
        <w:rPr>
          <w:rFonts w:ascii="Arial" w:eastAsia="Times New Roman" w:hAnsi="Arial" w:cs="Arial"/>
          <w:sz w:val="24"/>
          <w:szCs w:val="24"/>
        </w:rPr>
      </w:pPr>
    </w:p>
    <w:p w:rsidR="0082381D" w:rsidRPr="00D46144" w:rsidRDefault="0082381D" w:rsidP="0082381D">
      <w:pPr>
        <w:ind w:firstLine="708"/>
        <w:rPr>
          <w:rFonts w:ascii="Arial" w:hAnsi="Arial" w:cs="Arial"/>
          <w:b/>
          <w:sz w:val="24"/>
          <w:szCs w:val="24"/>
        </w:rPr>
      </w:pPr>
      <w:r w:rsidRPr="00D46144">
        <w:rPr>
          <w:rFonts w:ascii="Arial" w:hAnsi="Arial" w:cs="Arial"/>
          <w:b/>
          <w:sz w:val="24"/>
          <w:szCs w:val="24"/>
        </w:rPr>
        <w:t>Статья36.1 Закупки для обеспечения муниципальных нужд.</w:t>
      </w:r>
    </w:p>
    <w:p w:rsidR="0082381D" w:rsidRPr="00D46144" w:rsidRDefault="0082381D" w:rsidP="0082381D">
      <w:pPr>
        <w:jc w:val="center"/>
        <w:rPr>
          <w:rFonts w:ascii="Arial" w:hAnsi="Arial" w:cs="Arial"/>
          <w:b/>
          <w:sz w:val="24"/>
          <w:szCs w:val="24"/>
        </w:rPr>
      </w:pPr>
    </w:p>
    <w:p w:rsidR="0082381D" w:rsidRPr="00D46144" w:rsidRDefault="0082381D" w:rsidP="0082381D">
      <w:pPr>
        <w:ind w:firstLine="708"/>
        <w:jc w:val="both"/>
        <w:rPr>
          <w:rFonts w:ascii="Arial" w:hAnsi="Arial" w:cs="Arial"/>
          <w:sz w:val="24"/>
          <w:szCs w:val="24"/>
        </w:rPr>
      </w:pPr>
      <w:r w:rsidRPr="00D46144">
        <w:rPr>
          <w:rFonts w:ascii="Arial" w:hAnsi="Arial" w:cs="Arial"/>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82381D" w:rsidRPr="00D46144" w:rsidRDefault="0082381D" w:rsidP="0082381D">
      <w:pPr>
        <w:ind w:firstLine="708"/>
        <w:jc w:val="both"/>
        <w:rPr>
          <w:rFonts w:ascii="Arial" w:hAnsi="Arial" w:cs="Arial"/>
          <w:sz w:val="24"/>
          <w:szCs w:val="24"/>
        </w:rPr>
      </w:pPr>
      <w:r w:rsidRPr="00D46144">
        <w:rPr>
          <w:rFonts w:ascii="Arial" w:hAnsi="Arial" w:cs="Arial"/>
          <w:sz w:val="24"/>
          <w:szCs w:val="24"/>
        </w:rPr>
        <w:t>2. Закупки товаров, работ, услуг для обеспечения муниципальных нужд осуществляются за счет средств местного бюджета.</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37. Доходы местного бюджета</w:t>
      </w:r>
    </w:p>
    <w:p w:rsidR="0082381D" w:rsidRPr="00D46144" w:rsidRDefault="0082381D" w:rsidP="0082381D">
      <w:pPr>
        <w:ind w:firstLine="720"/>
        <w:jc w:val="both"/>
        <w:rPr>
          <w:rFonts w:ascii="Arial" w:hAnsi="Arial" w:cs="Arial"/>
          <w:sz w:val="24"/>
          <w:szCs w:val="24"/>
        </w:rPr>
      </w:pPr>
    </w:p>
    <w:p w:rsidR="0082381D" w:rsidRPr="00D46144" w:rsidRDefault="0082381D" w:rsidP="0082381D">
      <w:pPr>
        <w:autoSpaceDE w:val="0"/>
        <w:autoSpaceDN w:val="0"/>
        <w:adjustRightInd w:val="0"/>
        <w:ind w:firstLine="709"/>
        <w:jc w:val="both"/>
        <w:rPr>
          <w:rFonts w:ascii="Arial" w:hAnsi="Arial" w:cs="Arial"/>
          <w:sz w:val="24"/>
          <w:szCs w:val="24"/>
        </w:rPr>
      </w:pPr>
      <w:r w:rsidRPr="00D46144">
        <w:rPr>
          <w:rFonts w:ascii="Arial" w:hAnsi="Arial" w:cs="Arial"/>
          <w:sz w:val="24"/>
          <w:szCs w:val="24"/>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38. Расходы местного бюджета</w:t>
      </w:r>
    </w:p>
    <w:p w:rsidR="0082381D" w:rsidRPr="00D46144" w:rsidRDefault="0082381D" w:rsidP="0082381D">
      <w:pPr>
        <w:ind w:firstLine="720"/>
        <w:jc w:val="both"/>
        <w:rPr>
          <w:rFonts w:ascii="Arial" w:hAnsi="Arial" w:cs="Arial"/>
          <w:sz w:val="24"/>
          <w:szCs w:val="24"/>
        </w:rPr>
      </w:pPr>
    </w:p>
    <w:p w:rsidR="0082381D" w:rsidRPr="00D46144" w:rsidRDefault="0082381D" w:rsidP="0082381D">
      <w:pPr>
        <w:autoSpaceDE w:val="0"/>
        <w:autoSpaceDN w:val="0"/>
        <w:adjustRightInd w:val="0"/>
        <w:ind w:firstLine="709"/>
        <w:jc w:val="both"/>
        <w:rPr>
          <w:rFonts w:ascii="Arial" w:hAnsi="Arial" w:cs="Arial"/>
          <w:sz w:val="24"/>
          <w:szCs w:val="24"/>
        </w:rPr>
      </w:pPr>
      <w:r w:rsidRPr="00D46144">
        <w:rPr>
          <w:rFonts w:ascii="Arial" w:hAnsi="Arial" w:cs="Arial"/>
          <w:sz w:val="24"/>
          <w:szCs w:val="24"/>
        </w:rPr>
        <w:t>1. Формирование расходов местных бюджетов осуществляется в соответствии с расходными обязательствами рабочего поселка Маслянино</w:t>
      </w:r>
      <w:proofErr w:type="gramStart"/>
      <w:r w:rsidRPr="00D46144">
        <w:rPr>
          <w:rFonts w:ascii="Arial" w:hAnsi="Arial" w:cs="Arial"/>
          <w:sz w:val="24"/>
          <w:szCs w:val="24"/>
        </w:rPr>
        <w:t xml:space="preserve"> ,</w:t>
      </w:r>
      <w:proofErr w:type="gramEnd"/>
      <w:r w:rsidRPr="00D46144">
        <w:rPr>
          <w:rFonts w:ascii="Arial" w:hAnsi="Arial" w:cs="Arial"/>
          <w:sz w:val="24"/>
          <w:szCs w:val="24"/>
        </w:rPr>
        <w:t xml:space="preserve"> устанавливаемыми и исполняемыми органами местного самоуправления данных муниципальных образований в соответствии с требованиями Бюджетного кодекса Российской Федерации.</w:t>
      </w:r>
    </w:p>
    <w:p w:rsidR="0082381D" w:rsidRPr="00D46144" w:rsidRDefault="0082381D" w:rsidP="0082381D">
      <w:pPr>
        <w:autoSpaceDE w:val="0"/>
        <w:autoSpaceDN w:val="0"/>
        <w:adjustRightInd w:val="0"/>
        <w:ind w:firstLine="709"/>
        <w:jc w:val="both"/>
        <w:rPr>
          <w:rFonts w:ascii="Arial" w:hAnsi="Arial" w:cs="Arial"/>
          <w:sz w:val="24"/>
          <w:szCs w:val="24"/>
        </w:rPr>
      </w:pPr>
      <w:r w:rsidRPr="00D46144">
        <w:rPr>
          <w:rFonts w:ascii="Arial" w:hAnsi="Arial" w:cs="Arial"/>
          <w:sz w:val="24"/>
          <w:szCs w:val="24"/>
        </w:rPr>
        <w:t>2. Исполнение расходных обязательств муниципальных образований осуществляется за счет средств местного бюджета поселения в соответствии с требованиями Бюджетного кодекса Российской Федерации.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autoSpaceDE w:val="0"/>
        <w:autoSpaceDN w:val="0"/>
        <w:adjustRightInd w:val="0"/>
        <w:ind w:firstLine="709"/>
        <w:jc w:val="both"/>
        <w:outlineLvl w:val="0"/>
        <w:rPr>
          <w:rFonts w:ascii="Arial" w:eastAsia="Calibri" w:hAnsi="Arial" w:cs="Arial"/>
          <w:b/>
          <w:bCs/>
          <w:sz w:val="24"/>
          <w:szCs w:val="24"/>
          <w:lang w:eastAsia="en-US"/>
        </w:rPr>
      </w:pPr>
      <w:r w:rsidRPr="00D46144">
        <w:rPr>
          <w:rFonts w:ascii="Arial" w:hAnsi="Arial" w:cs="Arial"/>
          <w:b/>
          <w:sz w:val="24"/>
          <w:szCs w:val="24"/>
        </w:rPr>
        <w:t xml:space="preserve">Статья 38.1. </w:t>
      </w:r>
      <w:r w:rsidRPr="00D46144">
        <w:rPr>
          <w:rFonts w:ascii="Arial" w:eastAsia="Calibri" w:hAnsi="Arial" w:cs="Arial"/>
          <w:b/>
          <w:bCs/>
          <w:sz w:val="24"/>
          <w:szCs w:val="24"/>
          <w:lang w:eastAsia="en-US"/>
        </w:rPr>
        <w:t>Средства самообложения граждан</w:t>
      </w:r>
    </w:p>
    <w:p w:rsidR="0082381D" w:rsidRPr="00D46144" w:rsidRDefault="0082381D" w:rsidP="0082381D">
      <w:pPr>
        <w:autoSpaceDE w:val="0"/>
        <w:autoSpaceDN w:val="0"/>
        <w:adjustRightInd w:val="0"/>
        <w:ind w:firstLine="709"/>
        <w:jc w:val="both"/>
        <w:outlineLvl w:val="0"/>
        <w:rPr>
          <w:rFonts w:ascii="Arial" w:eastAsia="Calibri" w:hAnsi="Arial" w:cs="Arial"/>
          <w:b/>
          <w:bCs/>
          <w:sz w:val="24"/>
          <w:szCs w:val="24"/>
          <w:lang w:eastAsia="en-US"/>
        </w:rPr>
      </w:pPr>
    </w:p>
    <w:p w:rsidR="0082381D" w:rsidRPr="00D46144" w:rsidRDefault="0082381D" w:rsidP="0082381D">
      <w:pPr>
        <w:ind w:firstLine="709"/>
        <w:jc w:val="both"/>
        <w:rPr>
          <w:rFonts w:ascii="Arial" w:eastAsia="Calibri" w:hAnsi="Arial" w:cs="Arial"/>
          <w:bCs/>
          <w:sz w:val="24"/>
          <w:szCs w:val="24"/>
          <w:lang w:eastAsia="en-US"/>
        </w:rPr>
      </w:pPr>
      <w:bookmarkStart w:id="1" w:name="Par0"/>
      <w:bookmarkEnd w:id="1"/>
      <w:r w:rsidRPr="00D46144">
        <w:rPr>
          <w:rFonts w:ascii="Arial" w:eastAsia="Calibri" w:hAnsi="Arial" w:cs="Arial"/>
          <w:bCs/>
          <w:sz w:val="24"/>
          <w:szCs w:val="24"/>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D46144">
        <w:rPr>
          <w:rFonts w:ascii="Arial" w:eastAsia="Calibri" w:hAnsi="Arial" w:cs="Arial"/>
          <w:bCs/>
          <w:sz w:val="24"/>
          <w:szCs w:val="24"/>
          <w:lang w:eastAsia="en-US"/>
        </w:rPr>
        <w:t xml:space="preserve">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w:t>
      </w:r>
      <w:r w:rsidRPr="00D46144">
        <w:rPr>
          <w:rFonts w:ascii="Arial" w:eastAsia="Calibri" w:hAnsi="Arial" w:cs="Arial"/>
          <w:bCs/>
          <w:sz w:val="24"/>
          <w:szCs w:val="24"/>
          <w:lang w:eastAsia="en-US"/>
        </w:rPr>
        <w:lastRenderedPageBreak/>
        <w:t xml:space="preserve">расположенного на межселенной территории в </w:t>
      </w:r>
      <w:proofErr w:type="spellStart"/>
      <w:r w:rsidRPr="00D46144">
        <w:rPr>
          <w:rFonts w:ascii="Arial" w:eastAsia="Calibri" w:hAnsi="Arial" w:cs="Arial"/>
          <w:bCs/>
          <w:sz w:val="24"/>
          <w:szCs w:val="24"/>
          <w:lang w:eastAsia="en-US"/>
        </w:rPr>
        <w:t>границахмуниципального</w:t>
      </w:r>
      <w:proofErr w:type="spellEnd"/>
      <w:proofErr w:type="gramEnd"/>
      <w:r w:rsidRPr="00D46144">
        <w:rPr>
          <w:rFonts w:ascii="Arial" w:eastAsia="Calibri" w:hAnsi="Arial" w:cs="Arial"/>
          <w:bCs/>
          <w:sz w:val="24"/>
          <w:szCs w:val="24"/>
          <w:lang w:eastAsia="en-US"/>
        </w:rPr>
        <w:t xml:space="preserve"> </w:t>
      </w:r>
      <w:proofErr w:type="gramStart"/>
      <w:r w:rsidRPr="00D46144">
        <w:rPr>
          <w:rFonts w:ascii="Arial" w:eastAsia="Calibri" w:hAnsi="Arial" w:cs="Arial"/>
          <w:bCs/>
          <w:sz w:val="24"/>
          <w:szCs w:val="24"/>
          <w:lang w:eastAsia="en-US"/>
        </w:rPr>
        <w:t>района) и для которых размер платежей может быть уменьшен.</w:t>
      </w:r>
      <w:proofErr w:type="gramEnd"/>
    </w:p>
    <w:p w:rsidR="0082381D" w:rsidRPr="00D46144" w:rsidRDefault="0082381D" w:rsidP="0082381D">
      <w:pPr>
        <w:ind w:firstLine="709"/>
        <w:jc w:val="both"/>
        <w:rPr>
          <w:rFonts w:ascii="Arial" w:eastAsia="Calibri" w:hAnsi="Arial" w:cs="Arial"/>
          <w:bCs/>
          <w:sz w:val="24"/>
          <w:szCs w:val="24"/>
          <w:lang w:eastAsia="en-US"/>
        </w:rPr>
      </w:pPr>
      <w:r w:rsidRPr="00D46144">
        <w:rPr>
          <w:rFonts w:ascii="Arial" w:eastAsia="Calibri" w:hAnsi="Arial" w:cs="Arial"/>
          <w:bCs/>
          <w:sz w:val="24"/>
          <w:szCs w:val="24"/>
          <w:lang w:eastAsia="en-US"/>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82381D" w:rsidRPr="00D46144" w:rsidRDefault="0082381D" w:rsidP="0082381D">
      <w:pPr>
        <w:ind w:firstLine="709"/>
        <w:jc w:val="both"/>
        <w:rPr>
          <w:rFonts w:ascii="Arial" w:eastAsia="Times New Roman"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ГЛАВА 5. ОТВЕТСТВЕННОСТЬ ОРГАНОВ МЕСТНОГО САМОУПРАВЛЕНИЯ И ДОЛЖНОСТНЫХ ЛИЦ МЕСТНОГО САМОУПРАВЛЕНИЯ</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39. Ответственность органов местного самоуправления и должностных лиц местного самоуправления.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Органы местного самоуправления и должностные лица местного самоуправления несут ответственность перед населением рабочего поселка Маслянино, государством, физическими и юридическими лицами в соответствии с федеральными законами.</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131-ФЗ «Об общих принципах организации местного самоуправления в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Население рабочего поселка Маслянино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131-ФЗ «Об общих принципах организации местного самоуправления в Российской Федерации».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41. Ответственность органов местного самоуправления и должностных лиц местного самоуправления перед государством</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42. Ответственность Совета депутатов перед государством</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В случае</w:t>
      </w:r>
      <w:proofErr w:type="gramStart"/>
      <w:r w:rsidRPr="00D46144">
        <w:rPr>
          <w:rFonts w:ascii="Arial" w:hAnsi="Arial" w:cs="Arial"/>
          <w:sz w:val="24"/>
          <w:szCs w:val="24"/>
        </w:rPr>
        <w:t>,</w:t>
      </w:r>
      <w:proofErr w:type="gramEnd"/>
      <w:r w:rsidRPr="00D46144">
        <w:rPr>
          <w:rFonts w:ascii="Arial" w:hAnsi="Arial" w:cs="Arial"/>
          <w:sz w:val="24"/>
          <w:szCs w:val="24"/>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рабочего поселка Маслянино, а Совет депутатов  рабочего поселка Маслянино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Полномочия Совета депутатов рабочего поселка Маслянино прекращаются со дня вступления в силу закона Новосибирской области о его роспуске.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В случае</w:t>
      </w:r>
      <w:proofErr w:type="gramStart"/>
      <w:r w:rsidRPr="00D46144">
        <w:rPr>
          <w:rFonts w:ascii="Arial" w:hAnsi="Arial" w:cs="Arial"/>
          <w:sz w:val="24"/>
          <w:szCs w:val="24"/>
        </w:rPr>
        <w:t>,</w:t>
      </w:r>
      <w:proofErr w:type="gramEnd"/>
      <w:r w:rsidRPr="00D46144">
        <w:rPr>
          <w:rFonts w:ascii="Arial" w:hAnsi="Arial" w:cs="Arial"/>
          <w:sz w:val="24"/>
          <w:szCs w:val="24"/>
        </w:rPr>
        <w:t xml:space="preserve"> если соответствующим судом установлено, что избранный в правомочном составе Совет депутатов рабочего поселка Маслянино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рабочего поселка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В случае</w:t>
      </w:r>
      <w:proofErr w:type="gramStart"/>
      <w:r w:rsidRPr="00D46144">
        <w:rPr>
          <w:rFonts w:ascii="Arial" w:hAnsi="Arial" w:cs="Arial"/>
          <w:sz w:val="24"/>
          <w:szCs w:val="24"/>
        </w:rPr>
        <w:t>,</w:t>
      </w:r>
      <w:proofErr w:type="gramEnd"/>
      <w:r w:rsidRPr="00D46144">
        <w:rPr>
          <w:rFonts w:ascii="Arial" w:hAnsi="Arial" w:cs="Arial"/>
          <w:sz w:val="24"/>
          <w:szCs w:val="24"/>
        </w:rPr>
        <w:t xml:space="preserve"> если соответствующим судом установлено, что вновь избранный в правомочном составе Совет депутатов рабочего поселка Маслянино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w:t>
      </w:r>
      <w:r w:rsidRPr="00D46144">
        <w:rPr>
          <w:rFonts w:ascii="Arial" w:hAnsi="Arial" w:cs="Arial"/>
          <w:sz w:val="24"/>
          <w:szCs w:val="24"/>
        </w:rPr>
        <w:lastRenderedPageBreak/>
        <w:t>Новосибирской области проект закона Новосибирской области о роспуске Совета депутатов рабочего поселка Маслянино.</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5. Закон Новосибирской области о роспуске Совета депутатов рабочего поселка Маслянино может быть обжалован в судебном порядке в течение 10 дней со дня вступления в силу. </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43. Ответственность главы рабочего поселка Маслянино</w:t>
      </w:r>
      <w:r w:rsidRPr="00D46144">
        <w:rPr>
          <w:rFonts w:ascii="Arial" w:hAnsi="Arial" w:cs="Arial"/>
          <w:sz w:val="24"/>
          <w:szCs w:val="24"/>
        </w:rPr>
        <w:t xml:space="preserve"> </w:t>
      </w:r>
      <w:r w:rsidRPr="00D46144">
        <w:rPr>
          <w:rFonts w:ascii="Arial" w:hAnsi="Arial" w:cs="Arial"/>
          <w:b/>
          <w:sz w:val="24"/>
          <w:szCs w:val="24"/>
        </w:rPr>
        <w:t>и главы местной администрации перед государством</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Губернатор Новосибирской области издает правовой акт об отрешении от должности главы рабочего поселка Маслянино или главы местной администрации в случае:</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рабочего поселка Маслянино</w:t>
      </w:r>
      <w:proofErr w:type="gramStart"/>
      <w:r w:rsidRPr="00D46144">
        <w:rPr>
          <w:rFonts w:ascii="Arial" w:hAnsi="Arial" w:cs="Arial"/>
          <w:sz w:val="24"/>
          <w:szCs w:val="24"/>
        </w:rPr>
        <w:t xml:space="preserve"> ,</w:t>
      </w:r>
      <w:proofErr w:type="gramEnd"/>
      <w:r w:rsidRPr="00D46144">
        <w:rPr>
          <w:rFonts w:ascii="Arial" w:hAnsi="Arial" w:cs="Arial"/>
          <w:sz w:val="24"/>
          <w:szCs w:val="24"/>
        </w:rPr>
        <w:t xml:space="preserve">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w:t>
      </w:r>
      <w:proofErr w:type="gramStart"/>
      <w:r w:rsidRPr="00D46144">
        <w:rPr>
          <w:rFonts w:ascii="Arial" w:hAnsi="Arial" w:cs="Arial"/>
          <w:sz w:val="24"/>
          <w:szCs w:val="24"/>
        </w:rPr>
        <w:t>пределах</w:t>
      </w:r>
      <w:proofErr w:type="gramEnd"/>
      <w:r w:rsidRPr="00D46144">
        <w:rPr>
          <w:rFonts w:ascii="Arial" w:hAnsi="Arial" w:cs="Arial"/>
          <w:sz w:val="24"/>
          <w:szCs w:val="24"/>
        </w:rPr>
        <w:t xml:space="preserve"> своих полномочий мер по исполнению решения суда;</w:t>
      </w:r>
    </w:p>
    <w:p w:rsidR="0082381D" w:rsidRPr="00D46144" w:rsidRDefault="0082381D" w:rsidP="0082381D">
      <w:pPr>
        <w:ind w:firstLine="720"/>
        <w:jc w:val="both"/>
        <w:rPr>
          <w:rFonts w:ascii="Arial" w:hAnsi="Arial" w:cs="Arial"/>
          <w:sz w:val="24"/>
          <w:szCs w:val="24"/>
        </w:rPr>
      </w:pPr>
      <w:proofErr w:type="gramStart"/>
      <w:r w:rsidRPr="00D46144">
        <w:rPr>
          <w:rFonts w:ascii="Arial" w:hAnsi="Arial" w:cs="Arial"/>
          <w:sz w:val="24"/>
          <w:szCs w:val="24"/>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D46144">
        <w:rPr>
          <w:rFonts w:ascii="Arial" w:hAnsi="Arial" w:cs="Arial"/>
          <w:sz w:val="24"/>
          <w:szCs w:val="24"/>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2. </w:t>
      </w:r>
      <w:proofErr w:type="gramStart"/>
      <w:r w:rsidRPr="00D46144">
        <w:rPr>
          <w:rFonts w:ascii="Arial" w:hAnsi="Arial" w:cs="Arial"/>
          <w:sz w:val="24"/>
          <w:szCs w:val="24"/>
        </w:rPr>
        <w:t>Срок, в течение которого Губернатор Новосибирской области издает правовой акт об отрешении от должности главы рабочего поселка Маслянино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3. Глава рабочего поселка Маслянино или глава местной администрации, в отношении которых Губернатором Новосибирской области был издан правовой </w:t>
      </w:r>
      <w:r w:rsidRPr="00D46144">
        <w:rPr>
          <w:rFonts w:ascii="Arial" w:hAnsi="Arial" w:cs="Arial"/>
          <w:sz w:val="24"/>
          <w:szCs w:val="24"/>
        </w:rPr>
        <w:lastRenderedPageBreak/>
        <w:t>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Суд должен рассмотреть жалобу и принять решение не позднее чем через 10 дней со дня ее подачи.</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ГЛАВА 6. ЗАКЛЮЧИТЕЛЬНЫЕ ПОЛОЖЕНИЯ</w:t>
      </w:r>
    </w:p>
    <w:p w:rsidR="0082381D" w:rsidRPr="00D46144" w:rsidRDefault="0082381D" w:rsidP="0082381D">
      <w:pPr>
        <w:ind w:firstLine="720"/>
        <w:jc w:val="both"/>
        <w:rPr>
          <w:rFonts w:ascii="Arial" w:hAnsi="Arial" w:cs="Arial"/>
          <w:b/>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44. Внесение изменений и дополнений в Устав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 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w:t>
      </w:r>
      <w:proofErr w:type="spellStart"/>
      <w:r w:rsidRPr="00D46144">
        <w:rPr>
          <w:rFonts w:ascii="Arial" w:hAnsi="Arial" w:cs="Arial"/>
          <w:sz w:val="24"/>
          <w:szCs w:val="24"/>
        </w:rPr>
        <w:t>обсуждении</w:t>
      </w:r>
      <w:proofErr w:type="gramStart"/>
      <w:r w:rsidRPr="00D46144">
        <w:rPr>
          <w:rFonts w:ascii="Arial" w:hAnsi="Arial" w:cs="Arial"/>
          <w:sz w:val="24"/>
          <w:szCs w:val="24"/>
        </w:rPr>
        <w:t>.Н</w:t>
      </w:r>
      <w:proofErr w:type="gramEnd"/>
      <w:r w:rsidRPr="00D46144">
        <w:rPr>
          <w:rFonts w:ascii="Arial" w:hAnsi="Arial" w:cs="Arial"/>
          <w:sz w:val="24"/>
          <w:szCs w:val="24"/>
        </w:rPr>
        <w:t>е</w:t>
      </w:r>
      <w:proofErr w:type="spellEnd"/>
      <w:r w:rsidRPr="00D46144">
        <w:rPr>
          <w:rFonts w:ascii="Arial" w:hAnsi="Arial" w:cs="Arial"/>
          <w:sz w:val="24"/>
          <w:szCs w:val="24"/>
        </w:rPr>
        <w:t xml:space="preserve"> требуется </w:t>
      </w:r>
      <w:proofErr w:type="gramStart"/>
      <w:r w:rsidRPr="00D46144">
        <w:rPr>
          <w:rFonts w:ascii="Arial" w:hAnsi="Arial" w:cs="Arial"/>
          <w:sz w:val="24"/>
          <w:szCs w:val="24"/>
        </w:rP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w:t>
      </w:r>
      <w:proofErr w:type="gramEnd"/>
      <w:r w:rsidRPr="00D46144">
        <w:rPr>
          <w:rFonts w:ascii="Arial" w:hAnsi="Arial" w:cs="Arial"/>
          <w:sz w:val="24"/>
          <w:szCs w:val="24"/>
        </w:rPr>
        <w:t xml:space="preserve"> с этими нормативными правовыми актами.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3. </w:t>
      </w:r>
      <w:proofErr w:type="gramStart"/>
      <w:r w:rsidRPr="00D46144">
        <w:rPr>
          <w:rFonts w:ascii="Arial" w:hAnsi="Arial" w:cs="Arial"/>
          <w:sz w:val="24"/>
          <w:szCs w:val="24"/>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Pr="00D46144">
        <w:rPr>
          <w:rFonts w:ascii="Arial" w:hAnsi="Arial" w:cs="Arial"/>
          <w:sz w:val="24"/>
          <w:szCs w:val="24"/>
        </w:rPr>
        <w:t xml:space="preserve"> указанных изменений и дополнений, за исключением случаев, предусмотренных Федеральным законом от 06.10.2003№ 131-ФЗ «Об общих принципах организации местного самоуправления в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lastRenderedPageBreak/>
        <w:t xml:space="preserve">Изменения и </w:t>
      </w:r>
      <w:proofErr w:type="gramStart"/>
      <w:r w:rsidRPr="00D46144">
        <w:rPr>
          <w:rFonts w:ascii="Arial" w:hAnsi="Arial" w:cs="Arial"/>
          <w:sz w:val="24"/>
          <w:szCs w:val="24"/>
        </w:rPr>
        <w:t>дополнения, внесенные в Устав рабочего поселка Маслянино и предусматривающие создание контрольно-счетного органа рабочего поселка Маслянино вступают</w:t>
      </w:r>
      <w:proofErr w:type="gramEnd"/>
      <w:r w:rsidRPr="00D46144">
        <w:rPr>
          <w:rFonts w:ascii="Arial" w:hAnsi="Arial" w:cs="Arial"/>
          <w:sz w:val="24"/>
          <w:szCs w:val="24"/>
        </w:rPr>
        <w:t xml:space="preserve"> в силу в порядке, предусмотренном абзацем первым части 8 статьи 44 Федерального закона от 06.10.2003№ 131-ФЗ «Об общих принципах организации местного самоуправления в Российской Федерации».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3.1 Изменения и дополнения в устав муниципального образования вносятся муниципальным правовым актом, который может оформляться: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w:t>
      </w:r>
      <w:proofErr w:type="gramStart"/>
      <w:r w:rsidRPr="00D46144">
        <w:rPr>
          <w:rFonts w:ascii="Arial" w:hAnsi="Arial" w:cs="Arial"/>
          <w:sz w:val="24"/>
          <w:szCs w:val="24"/>
        </w:rPr>
        <w:t>,</w:t>
      </w:r>
      <w:proofErr w:type="gramEnd"/>
      <w:r w:rsidRPr="00D46144">
        <w:rPr>
          <w:rFonts w:ascii="Arial" w:hAnsi="Arial" w:cs="Arial"/>
          <w:sz w:val="24"/>
          <w:szCs w:val="24"/>
        </w:rPr>
        <w:t xml:space="preserve">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44.1. Содержание правил благоустройства территории муниципального образования</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Правила благоустройства территории муниципального образования могут регулировать вопросы:</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 содержания территорий общего пользования и порядка пользования такими территориями;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2) внешнего вида фасадов и ограждающих конструкций зданий, строений, сооружений;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проектирования, размещения, содержания и восстановления элементов благоустройства, в том числе после проведения земляных работ;</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4) организации освещения территории муниципального образования, включая архитектурную подсветку зданий, строений, сооружений;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D46144">
        <w:rPr>
          <w:rFonts w:ascii="Arial" w:hAnsi="Arial" w:cs="Arial"/>
          <w:sz w:val="24"/>
          <w:szCs w:val="24"/>
        </w:rPr>
        <w:t>охраны</w:t>
      </w:r>
      <w:proofErr w:type="gramEnd"/>
      <w:r w:rsidRPr="00D46144">
        <w:rPr>
          <w:rFonts w:ascii="Arial" w:hAnsi="Arial" w:cs="Arial"/>
          <w:sz w:val="24"/>
          <w:szCs w:val="24"/>
        </w:rPr>
        <w:t xml:space="preserve"> расположенных в границах населенных пунктов газонов, цветников и иных территорий, занятых травянистыми растениями;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8) организации пешеходных коммуникаций, в том числе тротуаров, аллей, дорожек, тропинок;</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D46144">
        <w:rPr>
          <w:rFonts w:ascii="Arial" w:hAnsi="Arial" w:cs="Arial"/>
          <w:sz w:val="24"/>
          <w:szCs w:val="24"/>
        </w:rPr>
        <w:t>маломобильных</w:t>
      </w:r>
      <w:proofErr w:type="spellEnd"/>
      <w:r w:rsidRPr="00D46144">
        <w:rPr>
          <w:rFonts w:ascii="Arial" w:hAnsi="Arial" w:cs="Arial"/>
          <w:sz w:val="24"/>
          <w:szCs w:val="24"/>
        </w:rPr>
        <w:t xml:space="preserve"> групп населения;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10) уборки территории муниципального образования, в том числе в зимний период;</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11) организации стоков ливневых вод;</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12) порядка проведения земляных работ;</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w:t>
      </w:r>
      <w:r w:rsidRPr="00D46144">
        <w:rPr>
          <w:rFonts w:ascii="Arial" w:hAnsi="Arial" w:cs="Arial"/>
          <w:sz w:val="24"/>
          <w:szCs w:val="24"/>
        </w:rPr>
        <w:lastRenderedPageBreak/>
        <w:t>домах, земельные участки под которыми не образованы или образованы по границам таких домов) в содержании прилегающих территорий;</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14) определения границ прилегающих территорий в соответствии с порядком, установленным законом Новосибирской области;</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15) праздничного оформления территории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16) порядка участия граждан и организаций в реализации мероприятий по благоустройству территории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 xml:space="preserve">17) осуществления </w:t>
      </w:r>
      <w:proofErr w:type="gramStart"/>
      <w:r w:rsidRPr="00D46144">
        <w:rPr>
          <w:rFonts w:ascii="Arial" w:hAnsi="Arial" w:cs="Arial"/>
          <w:sz w:val="24"/>
          <w:szCs w:val="24"/>
        </w:rPr>
        <w:t>контроля за</w:t>
      </w:r>
      <w:proofErr w:type="gramEnd"/>
      <w:r w:rsidRPr="00D46144">
        <w:rPr>
          <w:rFonts w:ascii="Arial" w:hAnsi="Arial" w:cs="Arial"/>
          <w:sz w:val="24"/>
          <w:szCs w:val="24"/>
        </w:rPr>
        <w:t xml:space="preserve"> соблюдением правил благоустройства территории муниципального образования.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b/>
          <w:sz w:val="24"/>
          <w:szCs w:val="24"/>
        </w:rPr>
      </w:pPr>
      <w:r w:rsidRPr="00D46144">
        <w:rPr>
          <w:rFonts w:ascii="Arial" w:hAnsi="Arial" w:cs="Arial"/>
          <w:b/>
          <w:sz w:val="24"/>
          <w:szCs w:val="24"/>
        </w:rPr>
        <w:t>Статья 46. Вступление Устава в силу</w:t>
      </w:r>
    </w:p>
    <w:p w:rsidR="0082381D" w:rsidRPr="00D46144" w:rsidRDefault="0082381D" w:rsidP="0082381D">
      <w:pPr>
        <w:ind w:firstLine="720"/>
        <w:jc w:val="both"/>
        <w:rPr>
          <w:rFonts w:ascii="Arial" w:hAnsi="Arial" w:cs="Arial"/>
          <w:sz w:val="24"/>
          <w:szCs w:val="24"/>
        </w:rPr>
      </w:pP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82381D" w:rsidRPr="00D46144" w:rsidRDefault="0082381D" w:rsidP="0082381D">
      <w:pPr>
        <w:ind w:firstLine="720"/>
        <w:jc w:val="both"/>
        <w:rPr>
          <w:rFonts w:ascii="Arial" w:hAnsi="Arial" w:cs="Arial"/>
          <w:sz w:val="24"/>
          <w:szCs w:val="24"/>
        </w:rPr>
      </w:pPr>
      <w:r w:rsidRPr="00D46144">
        <w:rPr>
          <w:rFonts w:ascii="Arial" w:hAnsi="Arial" w:cs="Arial"/>
          <w:sz w:val="24"/>
          <w:szCs w:val="24"/>
        </w:rPr>
        <w:t>Устав рабочего поселка Маслянино района Новосибирской области принятый 03.06.2015г .№290 (с изменениями и дополнениями от 28.01.2016г. №40; 27.10.2016г. №83; 27.04.2017г. №131; 21.12.2017г.№165; 30.05.2018г.№196) утрачивает силу с момента вступления в силу настоящего Устава.</w:t>
      </w:r>
    </w:p>
    <w:p w:rsidR="0082381D" w:rsidRPr="00D46144" w:rsidRDefault="0082381D" w:rsidP="0082381D">
      <w:pPr>
        <w:ind w:firstLine="720"/>
        <w:jc w:val="both"/>
        <w:rPr>
          <w:rFonts w:ascii="Arial" w:hAnsi="Arial" w:cs="Arial"/>
          <w:sz w:val="24"/>
          <w:szCs w:val="24"/>
        </w:rPr>
      </w:pPr>
    </w:p>
    <w:p w:rsidR="0082381D" w:rsidRPr="00D46144" w:rsidRDefault="0082381D" w:rsidP="0082381D">
      <w:pPr>
        <w:jc w:val="both"/>
        <w:rPr>
          <w:rFonts w:ascii="Arial" w:hAnsi="Arial" w:cs="Arial"/>
          <w:sz w:val="24"/>
          <w:szCs w:val="24"/>
        </w:rPr>
      </w:pPr>
      <w:r w:rsidRPr="00D46144">
        <w:rPr>
          <w:rFonts w:ascii="Arial" w:hAnsi="Arial" w:cs="Arial"/>
          <w:sz w:val="24"/>
          <w:szCs w:val="24"/>
        </w:rPr>
        <w:t xml:space="preserve">Глава   рабочего поселка Маслянино  </w:t>
      </w:r>
    </w:p>
    <w:p w:rsidR="0082381D" w:rsidRPr="00D46144" w:rsidRDefault="0082381D" w:rsidP="0082381D">
      <w:pPr>
        <w:jc w:val="both"/>
        <w:rPr>
          <w:rFonts w:ascii="Arial" w:hAnsi="Arial" w:cs="Arial"/>
          <w:sz w:val="24"/>
          <w:szCs w:val="24"/>
        </w:rPr>
      </w:pPr>
      <w:r w:rsidRPr="00D46144">
        <w:rPr>
          <w:rFonts w:ascii="Arial" w:hAnsi="Arial" w:cs="Arial"/>
          <w:sz w:val="24"/>
          <w:szCs w:val="24"/>
        </w:rPr>
        <w:t>Маслянинского района Новосибирской области                                                            Д.Ю. Аникеев</w:t>
      </w: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p>
    <w:p w:rsidR="0082381D" w:rsidRPr="00D46144" w:rsidRDefault="0082381D" w:rsidP="0082381D">
      <w:pPr>
        <w:jc w:val="both"/>
        <w:rPr>
          <w:rFonts w:ascii="Arial" w:hAnsi="Arial" w:cs="Arial"/>
          <w:sz w:val="24"/>
          <w:szCs w:val="24"/>
        </w:rPr>
      </w:pPr>
      <w:r w:rsidRPr="00D46144">
        <w:rPr>
          <w:rFonts w:ascii="Arial" w:hAnsi="Arial" w:cs="Arial"/>
          <w:sz w:val="24"/>
          <w:szCs w:val="24"/>
        </w:rPr>
        <w:t xml:space="preserve">Председатель Совета депутатов    рабочего поселка Маслянино  </w:t>
      </w:r>
    </w:p>
    <w:p w:rsidR="0082381D" w:rsidRPr="00D46144" w:rsidRDefault="0082381D" w:rsidP="0082381D">
      <w:pPr>
        <w:jc w:val="both"/>
        <w:rPr>
          <w:rFonts w:ascii="Arial" w:hAnsi="Arial" w:cs="Arial"/>
          <w:sz w:val="24"/>
          <w:szCs w:val="24"/>
        </w:rPr>
      </w:pPr>
      <w:r w:rsidRPr="00D46144">
        <w:rPr>
          <w:rFonts w:ascii="Arial" w:hAnsi="Arial" w:cs="Arial"/>
          <w:sz w:val="24"/>
          <w:szCs w:val="24"/>
        </w:rPr>
        <w:t xml:space="preserve">Маслянинского района  Новосибирской области                                                         Н.Н. </w:t>
      </w:r>
      <w:proofErr w:type="spellStart"/>
      <w:r w:rsidRPr="00D46144">
        <w:rPr>
          <w:rFonts w:ascii="Arial" w:hAnsi="Arial" w:cs="Arial"/>
          <w:sz w:val="24"/>
          <w:szCs w:val="24"/>
        </w:rPr>
        <w:t>Житникова</w:t>
      </w:r>
      <w:proofErr w:type="spellEnd"/>
      <w:r w:rsidRPr="00D46144">
        <w:rPr>
          <w:rFonts w:ascii="Arial" w:hAnsi="Arial" w:cs="Arial"/>
          <w:sz w:val="24"/>
          <w:szCs w:val="24"/>
        </w:rPr>
        <w:t xml:space="preserve">                 </w:t>
      </w:r>
    </w:p>
    <w:p w:rsidR="0082381D" w:rsidRPr="00D46144" w:rsidRDefault="0082381D" w:rsidP="0082381D">
      <w:pPr>
        <w:jc w:val="both"/>
        <w:rPr>
          <w:rFonts w:ascii="Arial" w:hAnsi="Arial" w:cs="Arial"/>
          <w:sz w:val="24"/>
          <w:szCs w:val="24"/>
        </w:rPr>
      </w:pPr>
    </w:p>
    <w:p w:rsidR="0082381D" w:rsidRPr="00D46144" w:rsidRDefault="0082381D" w:rsidP="00AF514C">
      <w:pPr>
        <w:spacing w:after="0" w:line="240" w:lineRule="auto"/>
        <w:rPr>
          <w:rFonts w:ascii="Arial" w:hAnsi="Arial" w:cs="Arial"/>
          <w:sz w:val="24"/>
          <w:szCs w:val="24"/>
        </w:rPr>
      </w:pPr>
    </w:p>
    <w:sectPr w:rsidR="0082381D" w:rsidRPr="00D46144" w:rsidSect="0017709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5EC" w:rsidRDefault="00C305EC" w:rsidP="00D46144">
      <w:pPr>
        <w:spacing w:after="0" w:line="240" w:lineRule="auto"/>
      </w:pPr>
      <w:r>
        <w:separator/>
      </w:r>
    </w:p>
  </w:endnote>
  <w:endnote w:type="continuationSeparator" w:id="0">
    <w:p w:rsidR="00C305EC" w:rsidRDefault="00C305EC" w:rsidP="00D461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5EC" w:rsidRDefault="00C305EC" w:rsidP="00D46144">
      <w:pPr>
        <w:spacing w:after="0" w:line="240" w:lineRule="auto"/>
      </w:pPr>
      <w:r>
        <w:separator/>
      </w:r>
    </w:p>
  </w:footnote>
  <w:footnote w:type="continuationSeparator" w:id="0">
    <w:p w:rsidR="00C305EC" w:rsidRDefault="00C305EC" w:rsidP="00D4614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footnotePr>
    <w:footnote w:id="-1"/>
    <w:footnote w:id="0"/>
  </w:footnotePr>
  <w:endnotePr>
    <w:endnote w:id="-1"/>
    <w:endnote w:id="0"/>
  </w:endnotePr>
  <w:compat>
    <w:useFELayout/>
  </w:compat>
  <w:rsids>
    <w:rsidRoot w:val="00AF514C"/>
    <w:rsid w:val="00177093"/>
    <w:rsid w:val="00185367"/>
    <w:rsid w:val="00272F0C"/>
    <w:rsid w:val="00281362"/>
    <w:rsid w:val="002E00C5"/>
    <w:rsid w:val="00442F1A"/>
    <w:rsid w:val="0082381D"/>
    <w:rsid w:val="008D156F"/>
    <w:rsid w:val="00931F25"/>
    <w:rsid w:val="009C69B1"/>
    <w:rsid w:val="00AF514C"/>
    <w:rsid w:val="00C305EC"/>
    <w:rsid w:val="00CD0804"/>
    <w:rsid w:val="00D46144"/>
    <w:rsid w:val="00D53315"/>
    <w:rsid w:val="00D57754"/>
    <w:rsid w:val="00DD56AC"/>
    <w:rsid w:val="00E23229"/>
    <w:rsid w:val="00E6792E"/>
    <w:rsid w:val="00EB6A80"/>
    <w:rsid w:val="00FC09EC"/>
    <w:rsid w:val="00FE1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093"/>
  </w:style>
  <w:style w:type="paragraph" w:styleId="1">
    <w:name w:val="heading 1"/>
    <w:basedOn w:val="a"/>
    <w:next w:val="a"/>
    <w:link w:val="10"/>
    <w:qFormat/>
    <w:rsid w:val="00AF514C"/>
    <w:pPr>
      <w:keepNext/>
      <w:tabs>
        <w:tab w:val="left" w:pos="720"/>
      </w:tabs>
      <w:spacing w:after="0" w:line="240" w:lineRule="auto"/>
      <w:ind w:firstLine="709"/>
      <w:jc w:val="both"/>
      <w:outlineLvl w:val="0"/>
    </w:pPr>
    <w:rPr>
      <w:rFonts w:ascii="Times New Roman" w:eastAsia="Times New Roman" w:hAnsi="Times New Roman" w:cs="Times New Roman"/>
      <w:b/>
      <w:bCs/>
      <w:sz w:val="28"/>
      <w:szCs w:val="20"/>
    </w:rPr>
  </w:style>
  <w:style w:type="paragraph" w:styleId="2">
    <w:name w:val="heading 2"/>
    <w:basedOn w:val="a"/>
    <w:next w:val="a"/>
    <w:link w:val="20"/>
    <w:semiHidden/>
    <w:unhideWhenUsed/>
    <w:qFormat/>
    <w:rsid w:val="0082381D"/>
    <w:pPr>
      <w:keepNext/>
      <w:spacing w:after="0" w:line="240" w:lineRule="auto"/>
      <w:ind w:firstLine="720"/>
      <w:jc w:val="center"/>
      <w:outlineLvl w:val="1"/>
    </w:pPr>
    <w:rPr>
      <w:rFonts w:ascii="Times New Roman" w:eastAsia="Times New Roman" w:hAnsi="Times New Roman" w:cs="Times New Roman"/>
      <w:sz w:val="32"/>
      <w:szCs w:val="20"/>
    </w:rPr>
  </w:style>
  <w:style w:type="paragraph" w:styleId="3">
    <w:name w:val="heading 3"/>
    <w:basedOn w:val="a"/>
    <w:next w:val="a"/>
    <w:link w:val="30"/>
    <w:semiHidden/>
    <w:unhideWhenUsed/>
    <w:qFormat/>
    <w:rsid w:val="0082381D"/>
    <w:pPr>
      <w:keepNext/>
      <w:tabs>
        <w:tab w:val="left" w:pos="720"/>
      </w:tabs>
      <w:spacing w:after="0" w:line="240" w:lineRule="auto"/>
      <w:jc w:val="center"/>
      <w:outlineLvl w:val="2"/>
    </w:pPr>
    <w:rPr>
      <w:rFonts w:ascii="Times New Roman" w:eastAsia="Times New Roman" w:hAnsi="Times New Roman" w:cs="Times New Roman"/>
      <w:b/>
      <w:sz w:val="24"/>
      <w:szCs w:val="24"/>
    </w:rPr>
  </w:style>
  <w:style w:type="paragraph" w:styleId="4">
    <w:name w:val="heading 4"/>
    <w:basedOn w:val="a"/>
    <w:next w:val="a"/>
    <w:link w:val="40"/>
    <w:semiHidden/>
    <w:unhideWhenUsed/>
    <w:qFormat/>
    <w:rsid w:val="0082381D"/>
    <w:pPr>
      <w:keepNext/>
      <w:tabs>
        <w:tab w:val="left" w:pos="720"/>
      </w:tabs>
      <w:spacing w:after="0" w:line="240" w:lineRule="auto"/>
      <w:ind w:firstLine="709"/>
      <w:jc w:val="both"/>
      <w:outlineLvl w:val="3"/>
    </w:pPr>
    <w:rPr>
      <w:rFonts w:ascii="Times New Roman" w:eastAsia="Times New Roman" w:hAnsi="Times New Roman" w:cs="Times New Roman"/>
      <w:b/>
      <w:sz w:val="28"/>
      <w:szCs w:val="24"/>
    </w:rPr>
  </w:style>
  <w:style w:type="paragraph" w:styleId="5">
    <w:name w:val="heading 5"/>
    <w:basedOn w:val="a"/>
    <w:next w:val="a"/>
    <w:link w:val="50"/>
    <w:semiHidden/>
    <w:unhideWhenUsed/>
    <w:qFormat/>
    <w:rsid w:val="0082381D"/>
    <w:pPr>
      <w:keepNext/>
      <w:spacing w:after="0" w:line="240" w:lineRule="auto"/>
      <w:jc w:val="both"/>
      <w:outlineLvl w:val="4"/>
    </w:pPr>
    <w:rPr>
      <w:rFonts w:ascii="Times New Roman" w:eastAsia="Times New Roman" w:hAnsi="Times New Roman" w:cs="Times New Roman"/>
      <w:sz w:val="28"/>
      <w:szCs w:val="24"/>
    </w:rPr>
  </w:style>
  <w:style w:type="paragraph" w:styleId="6">
    <w:name w:val="heading 6"/>
    <w:basedOn w:val="a"/>
    <w:next w:val="a"/>
    <w:link w:val="60"/>
    <w:semiHidden/>
    <w:unhideWhenUsed/>
    <w:qFormat/>
    <w:rsid w:val="0082381D"/>
    <w:pPr>
      <w:keepNext/>
      <w:spacing w:after="0" w:line="240" w:lineRule="auto"/>
      <w:ind w:firstLine="708"/>
      <w:jc w:val="both"/>
      <w:outlineLvl w:val="5"/>
    </w:pPr>
    <w:rPr>
      <w:rFonts w:ascii="Times New Roman" w:eastAsia="Times New Roman" w:hAnsi="Times New Roman" w:cs="Times New Roman"/>
      <w:b/>
      <w:sz w:val="28"/>
      <w:szCs w:val="24"/>
    </w:rPr>
  </w:style>
  <w:style w:type="paragraph" w:styleId="7">
    <w:name w:val="heading 7"/>
    <w:basedOn w:val="a"/>
    <w:next w:val="a"/>
    <w:link w:val="70"/>
    <w:semiHidden/>
    <w:unhideWhenUsed/>
    <w:qFormat/>
    <w:rsid w:val="0082381D"/>
    <w:pPr>
      <w:keepNext/>
      <w:spacing w:after="0" w:line="240" w:lineRule="auto"/>
      <w:jc w:val="center"/>
      <w:outlineLvl w:val="6"/>
    </w:pPr>
    <w:rPr>
      <w:rFonts w:ascii="Times New Roman" w:eastAsia="Times New Roman" w:hAnsi="Times New Roman" w:cs="Times New Roman"/>
      <w:b/>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514C"/>
    <w:rPr>
      <w:rFonts w:ascii="Times New Roman" w:eastAsia="Times New Roman" w:hAnsi="Times New Roman" w:cs="Times New Roman"/>
      <w:b/>
      <w:bCs/>
      <w:sz w:val="28"/>
      <w:szCs w:val="20"/>
    </w:rPr>
  </w:style>
  <w:style w:type="paragraph" w:styleId="a3">
    <w:name w:val="Body Text"/>
    <w:basedOn w:val="a"/>
    <w:link w:val="a4"/>
    <w:rsid w:val="00AF514C"/>
    <w:pPr>
      <w:spacing w:after="0" w:line="240" w:lineRule="auto"/>
      <w:jc w:val="center"/>
    </w:pPr>
    <w:rPr>
      <w:rFonts w:ascii="Times New Roman" w:eastAsia="Times New Roman" w:hAnsi="Times New Roman" w:cs="Times New Roman"/>
      <w:b/>
      <w:sz w:val="24"/>
      <w:szCs w:val="24"/>
    </w:rPr>
  </w:style>
  <w:style w:type="character" w:customStyle="1" w:styleId="a4">
    <w:name w:val="Основной текст Знак"/>
    <w:basedOn w:val="a0"/>
    <w:link w:val="a3"/>
    <w:rsid w:val="00AF514C"/>
    <w:rPr>
      <w:rFonts w:ascii="Times New Roman" w:eastAsia="Times New Roman" w:hAnsi="Times New Roman" w:cs="Times New Roman"/>
      <w:b/>
      <w:sz w:val="24"/>
      <w:szCs w:val="24"/>
    </w:rPr>
  </w:style>
  <w:style w:type="paragraph" w:styleId="a5">
    <w:name w:val="Body Text Indent"/>
    <w:basedOn w:val="a"/>
    <w:link w:val="a6"/>
    <w:semiHidden/>
    <w:unhideWhenUsed/>
    <w:rsid w:val="0082381D"/>
    <w:pPr>
      <w:spacing w:after="120"/>
      <w:ind w:left="283"/>
    </w:pPr>
  </w:style>
  <w:style w:type="character" w:customStyle="1" w:styleId="a6">
    <w:name w:val="Основной текст с отступом Знак"/>
    <w:basedOn w:val="a0"/>
    <w:link w:val="a5"/>
    <w:semiHidden/>
    <w:rsid w:val="0082381D"/>
  </w:style>
  <w:style w:type="character" w:customStyle="1" w:styleId="20">
    <w:name w:val="Заголовок 2 Знак"/>
    <w:basedOn w:val="a0"/>
    <w:link w:val="2"/>
    <w:semiHidden/>
    <w:rsid w:val="0082381D"/>
    <w:rPr>
      <w:rFonts w:ascii="Times New Roman" w:eastAsia="Times New Roman" w:hAnsi="Times New Roman" w:cs="Times New Roman"/>
      <w:sz w:val="32"/>
      <w:szCs w:val="20"/>
    </w:rPr>
  </w:style>
  <w:style w:type="character" w:customStyle="1" w:styleId="30">
    <w:name w:val="Заголовок 3 Знак"/>
    <w:basedOn w:val="a0"/>
    <w:link w:val="3"/>
    <w:semiHidden/>
    <w:rsid w:val="0082381D"/>
    <w:rPr>
      <w:rFonts w:ascii="Times New Roman" w:eastAsia="Times New Roman" w:hAnsi="Times New Roman" w:cs="Times New Roman"/>
      <w:b/>
      <w:sz w:val="24"/>
      <w:szCs w:val="24"/>
    </w:rPr>
  </w:style>
  <w:style w:type="character" w:customStyle="1" w:styleId="40">
    <w:name w:val="Заголовок 4 Знак"/>
    <w:basedOn w:val="a0"/>
    <w:link w:val="4"/>
    <w:semiHidden/>
    <w:rsid w:val="0082381D"/>
    <w:rPr>
      <w:rFonts w:ascii="Times New Roman" w:eastAsia="Times New Roman" w:hAnsi="Times New Roman" w:cs="Times New Roman"/>
      <w:b/>
      <w:sz w:val="28"/>
      <w:szCs w:val="24"/>
    </w:rPr>
  </w:style>
  <w:style w:type="character" w:customStyle="1" w:styleId="50">
    <w:name w:val="Заголовок 5 Знак"/>
    <w:basedOn w:val="a0"/>
    <w:link w:val="5"/>
    <w:semiHidden/>
    <w:rsid w:val="0082381D"/>
    <w:rPr>
      <w:rFonts w:ascii="Times New Roman" w:eastAsia="Times New Roman" w:hAnsi="Times New Roman" w:cs="Times New Roman"/>
      <w:sz w:val="28"/>
      <w:szCs w:val="24"/>
    </w:rPr>
  </w:style>
  <w:style w:type="character" w:customStyle="1" w:styleId="60">
    <w:name w:val="Заголовок 6 Знак"/>
    <w:basedOn w:val="a0"/>
    <w:link w:val="6"/>
    <w:semiHidden/>
    <w:rsid w:val="0082381D"/>
    <w:rPr>
      <w:rFonts w:ascii="Times New Roman" w:eastAsia="Times New Roman" w:hAnsi="Times New Roman" w:cs="Times New Roman"/>
      <w:b/>
      <w:sz w:val="28"/>
      <w:szCs w:val="24"/>
    </w:rPr>
  </w:style>
  <w:style w:type="character" w:customStyle="1" w:styleId="70">
    <w:name w:val="Заголовок 7 Знак"/>
    <w:basedOn w:val="a0"/>
    <w:link w:val="7"/>
    <w:semiHidden/>
    <w:rsid w:val="0082381D"/>
    <w:rPr>
      <w:rFonts w:ascii="Times New Roman" w:eastAsia="Times New Roman" w:hAnsi="Times New Roman" w:cs="Times New Roman"/>
      <w:b/>
      <w:sz w:val="26"/>
      <w:szCs w:val="24"/>
    </w:rPr>
  </w:style>
  <w:style w:type="character" w:styleId="a7">
    <w:name w:val="Hyperlink"/>
    <w:semiHidden/>
    <w:unhideWhenUsed/>
    <w:rsid w:val="0082381D"/>
    <w:rPr>
      <w:color w:val="0000FF"/>
      <w:u w:val="single"/>
    </w:rPr>
  </w:style>
  <w:style w:type="character" w:styleId="a8">
    <w:name w:val="FollowedHyperlink"/>
    <w:basedOn w:val="a0"/>
    <w:uiPriority w:val="99"/>
    <w:semiHidden/>
    <w:unhideWhenUsed/>
    <w:rsid w:val="0082381D"/>
    <w:rPr>
      <w:color w:val="800080" w:themeColor="followedHyperlink"/>
      <w:u w:val="single"/>
    </w:rPr>
  </w:style>
  <w:style w:type="paragraph" w:styleId="a9">
    <w:name w:val="Normal (Web)"/>
    <w:basedOn w:val="a"/>
    <w:semiHidden/>
    <w:unhideWhenUsed/>
    <w:rsid w:val="0082381D"/>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footnote text"/>
    <w:basedOn w:val="a"/>
    <w:link w:val="ab"/>
    <w:semiHidden/>
    <w:unhideWhenUsed/>
    <w:rsid w:val="0082381D"/>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82381D"/>
    <w:rPr>
      <w:rFonts w:ascii="Times New Roman" w:eastAsia="Times New Roman" w:hAnsi="Times New Roman" w:cs="Times New Roman"/>
      <w:sz w:val="20"/>
      <w:szCs w:val="20"/>
    </w:rPr>
  </w:style>
  <w:style w:type="paragraph" w:styleId="ac">
    <w:name w:val="header"/>
    <w:basedOn w:val="a"/>
    <w:link w:val="ad"/>
    <w:semiHidden/>
    <w:unhideWhenUsed/>
    <w:rsid w:val="0082381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semiHidden/>
    <w:rsid w:val="0082381D"/>
    <w:rPr>
      <w:rFonts w:ascii="Times New Roman" w:eastAsia="Times New Roman" w:hAnsi="Times New Roman" w:cs="Times New Roman"/>
      <w:sz w:val="24"/>
      <w:szCs w:val="24"/>
    </w:rPr>
  </w:style>
  <w:style w:type="paragraph" w:styleId="ae">
    <w:name w:val="footer"/>
    <w:basedOn w:val="a"/>
    <w:link w:val="af"/>
    <w:semiHidden/>
    <w:unhideWhenUsed/>
    <w:rsid w:val="0082381D"/>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semiHidden/>
    <w:rsid w:val="0082381D"/>
    <w:rPr>
      <w:rFonts w:ascii="Times New Roman" w:eastAsia="Times New Roman" w:hAnsi="Times New Roman" w:cs="Times New Roman"/>
      <w:sz w:val="24"/>
      <w:szCs w:val="24"/>
    </w:rPr>
  </w:style>
  <w:style w:type="paragraph" w:styleId="af0">
    <w:name w:val="endnote text"/>
    <w:basedOn w:val="a"/>
    <w:link w:val="af1"/>
    <w:semiHidden/>
    <w:unhideWhenUsed/>
    <w:rsid w:val="0082381D"/>
    <w:pPr>
      <w:spacing w:after="0" w:line="240" w:lineRule="auto"/>
    </w:pPr>
    <w:rPr>
      <w:rFonts w:ascii="Times New Roman" w:eastAsia="Times New Roman" w:hAnsi="Times New Roman" w:cs="Times New Roman"/>
      <w:sz w:val="20"/>
      <w:szCs w:val="20"/>
    </w:rPr>
  </w:style>
  <w:style w:type="character" w:customStyle="1" w:styleId="af1">
    <w:name w:val="Текст концевой сноски Знак"/>
    <w:basedOn w:val="a0"/>
    <w:link w:val="af0"/>
    <w:semiHidden/>
    <w:rsid w:val="0082381D"/>
    <w:rPr>
      <w:rFonts w:ascii="Times New Roman" w:eastAsia="Times New Roman" w:hAnsi="Times New Roman" w:cs="Times New Roman"/>
      <w:sz w:val="20"/>
      <w:szCs w:val="20"/>
    </w:rPr>
  </w:style>
  <w:style w:type="paragraph" w:styleId="21">
    <w:name w:val="Body Text 2"/>
    <w:basedOn w:val="a"/>
    <w:link w:val="22"/>
    <w:semiHidden/>
    <w:unhideWhenUsed/>
    <w:rsid w:val="0082381D"/>
    <w:pPr>
      <w:tabs>
        <w:tab w:val="left" w:pos="720"/>
      </w:tabs>
      <w:spacing w:after="0" w:line="240" w:lineRule="auto"/>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semiHidden/>
    <w:rsid w:val="0082381D"/>
    <w:rPr>
      <w:rFonts w:ascii="Times New Roman" w:eastAsia="Times New Roman" w:hAnsi="Times New Roman" w:cs="Times New Roman"/>
      <w:sz w:val="28"/>
      <w:szCs w:val="24"/>
    </w:rPr>
  </w:style>
  <w:style w:type="paragraph" w:styleId="23">
    <w:name w:val="Body Text Indent 2"/>
    <w:basedOn w:val="a"/>
    <w:link w:val="24"/>
    <w:semiHidden/>
    <w:unhideWhenUsed/>
    <w:rsid w:val="0082381D"/>
    <w:pPr>
      <w:spacing w:after="0" w:line="240" w:lineRule="auto"/>
      <w:ind w:firstLine="709"/>
      <w:jc w:val="center"/>
    </w:pPr>
    <w:rPr>
      <w:rFonts w:ascii="Times New Roman" w:eastAsia="Times New Roman" w:hAnsi="Times New Roman" w:cs="Times New Roman"/>
      <w:b/>
      <w:sz w:val="28"/>
      <w:szCs w:val="24"/>
    </w:rPr>
  </w:style>
  <w:style w:type="character" w:customStyle="1" w:styleId="24">
    <w:name w:val="Основной текст с отступом 2 Знак"/>
    <w:basedOn w:val="a0"/>
    <w:link w:val="23"/>
    <w:semiHidden/>
    <w:rsid w:val="0082381D"/>
    <w:rPr>
      <w:rFonts w:ascii="Times New Roman" w:eastAsia="Times New Roman" w:hAnsi="Times New Roman" w:cs="Times New Roman"/>
      <w:b/>
      <w:sz w:val="28"/>
      <w:szCs w:val="24"/>
    </w:rPr>
  </w:style>
  <w:style w:type="paragraph" w:styleId="31">
    <w:name w:val="Body Text Indent 3"/>
    <w:basedOn w:val="a"/>
    <w:link w:val="32"/>
    <w:semiHidden/>
    <w:unhideWhenUsed/>
    <w:rsid w:val="0082381D"/>
    <w:pPr>
      <w:tabs>
        <w:tab w:val="left" w:pos="720"/>
      </w:tabs>
      <w:spacing w:after="0" w:line="240" w:lineRule="auto"/>
      <w:ind w:firstLine="709"/>
      <w:jc w:val="both"/>
    </w:pPr>
    <w:rPr>
      <w:rFonts w:ascii="Times New Roman" w:eastAsia="Times New Roman" w:hAnsi="Times New Roman" w:cs="Times New Roman"/>
      <w:b/>
      <w:color w:val="000000"/>
      <w:sz w:val="28"/>
      <w:szCs w:val="24"/>
    </w:rPr>
  </w:style>
  <w:style w:type="character" w:customStyle="1" w:styleId="32">
    <w:name w:val="Основной текст с отступом 3 Знак"/>
    <w:basedOn w:val="a0"/>
    <w:link w:val="31"/>
    <w:semiHidden/>
    <w:rsid w:val="0082381D"/>
    <w:rPr>
      <w:rFonts w:ascii="Times New Roman" w:eastAsia="Times New Roman" w:hAnsi="Times New Roman" w:cs="Times New Roman"/>
      <w:b/>
      <w:color w:val="000000"/>
      <w:sz w:val="28"/>
      <w:szCs w:val="24"/>
    </w:rPr>
  </w:style>
  <w:style w:type="paragraph" w:styleId="af2">
    <w:name w:val="Balloon Text"/>
    <w:basedOn w:val="a"/>
    <w:link w:val="af3"/>
    <w:semiHidden/>
    <w:unhideWhenUsed/>
    <w:rsid w:val="0082381D"/>
    <w:pPr>
      <w:spacing w:after="0" w:line="240" w:lineRule="auto"/>
    </w:pPr>
    <w:rPr>
      <w:rFonts w:ascii="Tahoma" w:eastAsia="Times New Roman" w:hAnsi="Tahoma" w:cs="Tahoma"/>
      <w:sz w:val="16"/>
      <w:szCs w:val="16"/>
    </w:rPr>
  </w:style>
  <w:style w:type="character" w:customStyle="1" w:styleId="af3">
    <w:name w:val="Текст выноски Знак"/>
    <w:basedOn w:val="a0"/>
    <w:link w:val="af2"/>
    <w:semiHidden/>
    <w:rsid w:val="0082381D"/>
    <w:rPr>
      <w:rFonts w:ascii="Tahoma" w:eastAsia="Times New Roman" w:hAnsi="Tahoma" w:cs="Tahoma"/>
      <w:sz w:val="16"/>
      <w:szCs w:val="16"/>
    </w:rPr>
  </w:style>
  <w:style w:type="paragraph" w:customStyle="1" w:styleId="ConsNormal">
    <w:name w:val="ConsNormal"/>
    <w:rsid w:val="0082381D"/>
    <w:pPr>
      <w:snapToGrid w:val="0"/>
      <w:spacing w:after="0" w:line="240" w:lineRule="auto"/>
      <w:ind w:right="19772" w:firstLine="720"/>
    </w:pPr>
    <w:rPr>
      <w:rFonts w:ascii="Arial" w:eastAsia="Times New Roman" w:hAnsi="Arial" w:cs="Times New Roman"/>
      <w:sz w:val="20"/>
      <w:szCs w:val="20"/>
    </w:rPr>
  </w:style>
  <w:style w:type="paragraph" w:customStyle="1" w:styleId="ConsNonformat">
    <w:name w:val="ConsNonformat"/>
    <w:rsid w:val="0082381D"/>
    <w:pPr>
      <w:snapToGrid w:val="0"/>
      <w:spacing w:after="0" w:line="240" w:lineRule="auto"/>
      <w:ind w:right="19772"/>
    </w:pPr>
    <w:rPr>
      <w:rFonts w:ascii="Courier New" w:eastAsia="Times New Roman" w:hAnsi="Courier New" w:cs="Times New Roman"/>
      <w:sz w:val="20"/>
      <w:szCs w:val="20"/>
    </w:rPr>
  </w:style>
  <w:style w:type="paragraph" w:customStyle="1" w:styleId="ConsTitle">
    <w:name w:val="ConsTitle"/>
    <w:rsid w:val="0082381D"/>
    <w:pPr>
      <w:snapToGrid w:val="0"/>
      <w:spacing w:after="0" w:line="240" w:lineRule="auto"/>
      <w:ind w:right="19772"/>
    </w:pPr>
    <w:rPr>
      <w:rFonts w:ascii="Arial" w:eastAsia="Times New Roman" w:hAnsi="Arial" w:cs="Times New Roman"/>
      <w:b/>
      <w:sz w:val="16"/>
      <w:szCs w:val="20"/>
    </w:rPr>
  </w:style>
  <w:style w:type="paragraph" w:customStyle="1" w:styleId="ConsPlusNormal">
    <w:name w:val="ConsPlusNormal"/>
    <w:rsid w:val="0082381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4">
    <w:name w:val="Знак Знак Знак Знак"/>
    <w:basedOn w:val="a"/>
    <w:uiPriority w:val="99"/>
    <w:rsid w:val="0082381D"/>
    <w:pPr>
      <w:spacing w:after="160" w:line="240" w:lineRule="exact"/>
      <w:ind w:firstLine="567"/>
      <w:jc w:val="both"/>
    </w:pPr>
    <w:rPr>
      <w:rFonts w:ascii="Verdana" w:eastAsia="Times New Roman" w:hAnsi="Verdana" w:cs="Verdana"/>
      <w:sz w:val="20"/>
      <w:szCs w:val="20"/>
      <w:lang w:val="en-US" w:eastAsia="en-US"/>
    </w:rPr>
  </w:style>
  <w:style w:type="character" w:styleId="af5">
    <w:name w:val="footnote reference"/>
    <w:uiPriority w:val="99"/>
    <w:semiHidden/>
    <w:unhideWhenUsed/>
    <w:rsid w:val="0082381D"/>
    <w:rPr>
      <w:vertAlign w:val="superscript"/>
    </w:rPr>
  </w:style>
  <w:style w:type="character" w:styleId="af6">
    <w:name w:val="endnote reference"/>
    <w:semiHidden/>
    <w:unhideWhenUsed/>
    <w:rsid w:val="0082381D"/>
    <w:rPr>
      <w:vertAlign w:val="superscript"/>
    </w:rPr>
  </w:style>
  <w:style w:type="character" w:customStyle="1" w:styleId="FontStyle33">
    <w:name w:val="Font Style33"/>
    <w:rsid w:val="0082381D"/>
    <w:rPr>
      <w:rFonts w:ascii="Times New Roman" w:hAnsi="Times New Roman" w:cs="Times New Roman" w:hint="default"/>
      <w:sz w:val="24"/>
      <w:szCs w:val="24"/>
    </w:rPr>
  </w:style>
  <w:style w:type="character" w:customStyle="1" w:styleId="FontStyle35">
    <w:name w:val="Font Style35"/>
    <w:rsid w:val="0082381D"/>
    <w:rPr>
      <w:rFonts w:ascii="Times New Roman" w:hAnsi="Times New Roman" w:cs="Times New Roman" w:hint="default"/>
      <w:b/>
      <w:bCs/>
      <w:i/>
      <w:iCs/>
      <w:sz w:val="24"/>
      <w:szCs w:val="24"/>
    </w:rPr>
  </w:style>
  <w:style w:type="character" w:customStyle="1" w:styleId="af7">
    <w:name w:val="Гипертекстовая ссылка"/>
    <w:basedOn w:val="a0"/>
    <w:uiPriority w:val="99"/>
    <w:rsid w:val="0082381D"/>
    <w:rPr>
      <w:color w:val="106BBE"/>
    </w:rPr>
  </w:style>
  <w:style w:type="paragraph" w:styleId="af8">
    <w:name w:val="No Spacing"/>
    <w:basedOn w:val="a"/>
    <w:uiPriority w:val="1"/>
    <w:qFormat/>
    <w:rsid w:val="00D46144"/>
    <w:pPr>
      <w:spacing w:after="0" w:line="240" w:lineRule="auto"/>
      <w:jc w:val="both"/>
    </w:pPr>
    <w:rPr>
      <w:rFonts w:ascii="Times New Roman" w:eastAsia="Calibri"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1185291959">
      <w:bodyDiv w:val="1"/>
      <w:marLeft w:val="0"/>
      <w:marRight w:val="0"/>
      <w:marTop w:val="0"/>
      <w:marBottom w:val="0"/>
      <w:divBdr>
        <w:top w:val="none" w:sz="0" w:space="0" w:color="auto"/>
        <w:left w:val="none" w:sz="0" w:space="0" w:color="auto"/>
        <w:bottom w:val="none" w:sz="0" w:space="0" w:color="auto"/>
        <w:right w:val="none" w:sz="0" w:space="0" w:color="auto"/>
      </w:divBdr>
    </w:div>
    <w:div w:id="190312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40E30AED63A098498AE0CEFC949A22ABA3061A4EEB06F365230AA885AFCCF7C037296D96DF5286rDV6J" TargetMode="External"/><Relationship Id="rId13" Type="http://schemas.openxmlformats.org/officeDocument/2006/relationships/hyperlink" Target="consultantplus://offline/ref=0933CBED351DED89AB2D4FF1C0314D9D265659F4D08AAABBB742FDCB9Be1oDF" TargetMode="External"/><Relationship Id="rId3" Type="http://schemas.openxmlformats.org/officeDocument/2006/relationships/webSettings" Target="webSettings.xml"/><Relationship Id="rId7" Type="http://schemas.openxmlformats.org/officeDocument/2006/relationships/hyperlink" Target="file:///Z:\&#1054;&#1073;&#1084;&#1077;&#1085;\&#1052;&#1072;&#1084;&#1080;&#1095;&#1077;&#1074;&#1072;_&#1051;&#1045;\&#1046;&#1080;&#1090;&#1085;&#1080;&#1082;&#1086;&#1074;&#1072;\&#1044;&#1074;&#1072;&#1076;&#1094;&#1072;&#1090;&#1100;%20&#1076;&#1077;&#1074;&#1103;&#1090;&#1072;&#1103;%20&#1089;&#1077;&#1089;&#1089;&#1080;&#1103;\gorodskoe_poselenie_na_29.04.2019.docx" TargetMode="External"/><Relationship Id="rId12" Type="http://schemas.openxmlformats.org/officeDocument/2006/relationships/hyperlink" Target="consultantplus://offline/ref=00A07B2C4A4D4DDFB74CE6926F1538C8CE43883B8004BAFFCDD2EC9AAD2Ed0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149E577594675627B313E7E61483505F335F86B0B6544851269CAE735DB10F1C2C8FB560732ED67tFzFJ" TargetMode="External"/><Relationship Id="rId11" Type="http://schemas.openxmlformats.org/officeDocument/2006/relationships/hyperlink" Target="consultantplus://offline/main?base=LAW;n=117326;fld=134;dst=100107"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main?base=LAW;n=117425;fld=134;dst=173" TargetMode="External"/><Relationship Id="rId4" Type="http://schemas.openxmlformats.org/officeDocument/2006/relationships/footnotes" Target="footnotes.xml"/><Relationship Id="rId9" Type="http://schemas.openxmlformats.org/officeDocument/2006/relationships/hyperlink" Target="consultantplus://offline/main?base=LAW;n=117425;fld=134;dst=134" TargetMode="External"/><Relationship Id="rId14" Type="http://schemas.openxmlformats.org/officeDocument/2006/relationships/hyperlink" Target="consultantplus://offline/ref=79791ABB1050C744493881A7AE644EA5D7F12B3F3016063C2CFD5B65E1j4p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62</Pages>
  <Words>20141</Words>
  <Characters>114807</Characters>
  <Application>Microsoft Office Word</Application>
  <DocSecurity>0</DocSecurity>
  <Lines>956</Lines>
  <Paragraphs>269</Paragraphs>
  <ScaleCrop>false</ScaleCrop>
  <Company>Microsoft</Company>
  <LinksUpToDate>false</LinksUpToDate>
  <CharactersWithSpaces>134679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Mamicheva</cp:lastModifiedBy>
  <cp:revision>2</cp:revision>
  <cp:lastPrinted>2019-06-21T03:43:00Z</cp:lastPrinted>
  <dcterms:created xsi:type="dcterms:W3CDTF">2019-08-19T08:14:00Z</dcterms:created>
  <dcterms:modified xsi:type="dcterms:W3CDTF">2019-08-19T08:14:00Z</dcterms:modified>
</cp:coreProperties>
</file>