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FC9" w:rsidRPr="00195F59" w:rsidRDefault="00765FC9" w:rsidP="00195F59">
      <w:pPr>
        <w:spacing w:after="0"/>
        <w:ind w:firstLine="708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Соблюдение</w:t>
      </w:r>
      <w:r w:rsidRPr="00195F59">
        <w:rPr>
          <w:rFonts w:ascii="Times New Roman" w:hAnsi="Times New Roman"/>
          <w:b/>
          <w:sz w:val="26"/>
          <w:szCs w:val="26"/>
        </w:rPr>
        <w:t xml:space="preserve"> мер пожарной безопасности</w:t>
      </w:r>
      <w:r>
        <w:rPr>
          <w:rFonts w:ascii="Times New Roman" w:hAnsi="Times New Roman"/>
          <w:b/>
          <w:sz w:val="26"/>
          <w:szCs w:val="26"/>
        </w:rPr>
        <w:t xml:space="preserve"> – долг каждого</w:t>
      </w:r>
    </w:p>
    <w:p w:rsidR="00765FC9" w:rsidRDefault="00765FC9" w:rsidP="00195F59">
      <w:pPr>
        <w:spacing w:after="0"/>
        <w:ind w:firstLine="708"/>
        <w:jc w:val="center"/>
        <w:rPr>
          <w:rFonts w:ascii="Times New Roman" w:hAnsi="Times New Roman"/>
          <w:sz w:val="26"/>
          <w:szCs w:val="26"/>
        </w:rPr>
      </w:pPr>
    </w:p>
    <w:p w:rsidR="00765FC9" w:rsidRPr="00EC2133" w:rsidRDefault="00765FC9" w:rsidP="00EC2133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EC2133">
        <w:rPr>
          <w:rFonts w:ascii="Times New Roman" w:hAnsi="Times New Roman"/>
          <w:sz w:val="26"/>
          <w:szCs w:val="26"/>
        </w:rPr>
        <w:t>Управление Росреестра по Новосибирской области, Маслянинский отдел  (далее - Управление) совместно с рядом министерств и ведомств выполняет мероприятия по недопущению пожаров, возникающих, в том числе, при сплошном выжигании растительности.</w:t>
      </w:r>
    </w:p>
    <w:p w:rsidR="00765FC9" w:rsidRPr="00EC2133" w:rsidRDefault="00765FC9" w:rsidP="00E60B13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EC2133">
        <w:rPr>
          <w:rFonts w:ascii="Times New Roman" w:hAnsi="Times New Roman"/>
          <w:sz w:val="26"/>
          <w:szCs w:val="26"/>
        </w:rPr>
        <w:t>В соответствии с Планом мероприятий перед должностными лицами Управления, осуществляющими мероприятия по государственного земельному надзору, поставлена задача по проведению профилактических мероприятий в целях предупреждения чрезвычайных ситуаций, в том числе, разъяснительной работы среди проверяемых лиц.</w:t>
      </w:r>
    </w:p>
    <w:p w:rsidR="00765FC9" w:rsidRDefault="00765FC9" w:rsidP="00E60B13">
      <w:pPr>
        <w:ind w:firstLine="708"/>
        <w:jc w:val="both"/>
        <w:rPr>
          <w:rFonts w:ascii="Times New Roman" w:hAnsi="Times New Roman"/>
          <w:color w:val="000000"/>
          <w:sz w:val="26"/>
          <w:szCs w:val="26"/>
          <w:u w:val="single"/>
          <w:shd w:val="clear" w:color="auto" w:fill="FFFFFF"/>
        </w:rPr>
      </w:pPr>
      <w:r w:rsidRPr="00D8511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Основными причинами возникновения пожаров являются неосторожное обращение с огнём, а также заблуждения населения в отношении вреда, приносимого природе выжиганием сухой травы. Люди, заявляющие, что сжигание прошлогодней травы необходимо, заблуждаются сами и вводят в заблуждение других. Каждый акт поджога - это преступление против хрупкого мира природы. Травяные пожары приводят к заметному снижению плодородия почвы. В результате выжигания сухой травы обедняется видовой состав луговой растительности и животного мира. При сильном травяном пожаре гибнут практически все животные, живущие в сухой траве или на поверхности почвы. Дым от сжигания травы едкий, тёмный, густой. Аллергики его не переносят. Практически единственным источником палов сухой травы является человек. Виноваты невнимательность, халатность и бескультурье. Брошенный окурок, непотушенный костер – все это приводит к загоранию и тяжелым последствиям. </w:t>
      </w:r>
      <w:r w:rsidRPr="00E60B13">
        <w:rPr>
          <w:rFonts w:ascii="Times New Roman" w:hAnsi="Times New Roman"/>
          <w:color w:val="000000"/>
          <w:sz w:val="26"/>
          <w:szCs w:val="26"/>
          <w:u w:val="single"/>
          <w:shd w:val="clear" w:color="auto" w:fill="FFFFFF"/>
        </w:rPr>
        <w:t>Отдыхая на природе, не забывайте о мерах пожарной безопасности: тщательно тушите окурки и спички, не оставляйте костер без присмотра, не выжигайте траву, не бросайте в лесу стеклянную посуду, не оставляйте промасленные или пропитанные бензином тряпки. Оперативно сообщайте о пожарах в лесопосадках в соответствующие органы. Главный номер, который должны знать все – 101. С мобильного телефона следует звонить 112.</w:t>
      </w:r>
    </w:p>
    <w:p w:rsidR="00765FC9" w:rsidRPr="005B2428" w:rsidRDefault="00765FC9" w:rsidP="00E60B1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2428">
        <w:rPr>
          <w:rFonts w:ascii="Times New Roman" w:hAnsi="Times New Roman"/>
          <w:sz w:val="24"/>
          <w:szCs w:val="24"/>
        </w:rPr>
        <w:t xml:space="preserve">Главный специалист-эксперт </w:t>
      </w:r>
    </w:p>
    <w:p w:rsidR="00765FC9" w:rsidRPr="005B2428" w:rsidRDefault="00765FC9" w:rsidP="00E60B1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2428">
        <w:rPr>
          <w:rFonts w:ascii="Times New Roman" w:hAnsi="Times New Roman"/>
          <w:sz w:val="24"/>
          <w:szCs w:val="24"/>
        </w:rPr>
        <w:t xml:space="preserve">Маслянинского отдела Управления </w:t>
      </w:r>
    </w:p>
    <w:p w:rsidR="00765FC9" w:rsidRPr="005B2428" w:rsidRDefault="00765FC9" w:rsidP="00E60B1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2428">
        <w:rPr>
          <w:rFonts w:ascii="Times New Roman" w:hAnsi="Times New Roman"/>
          <w:sz w:val="24"/>
          <w:szCs w:val="24"/>
        </w:rPr>
        <w:t>Росреестра по НСО Кротова Н.Н.</w:t>
      </w:r>
    </w:p>
    <w:p w:rsidR="00765FC9" w:rsidRPr="00E60B13" w:rsidRDefault="00765FC9" w:rsidP="00E60B13">
      <w:pPr>
        <w:ind w:firstLine="708"/>
        <w:jc w:val="right"/>
        <w:rPr>
          <w:rFonts w:ascii="Times New Roman" w:hAnsi="Times New Roman"/>
          <w:sz w:val="26"/>
          <w:szCs w:val="26"/>
          <w:u w:val="single"/>
        </w:rPr>
      </w:pPr>
    </w:p>
    <w:sectPr w:rsidR="00765FC9" w:rsidRPr="00E60B13" w:rsidSect="00590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511B"/>
    <w:rsid w:val="00195F59"/>
    <w:rsid w:val="00590AB8"/>
    <w:rsid w:val="005B2428"/>
    <w:rsid w:val="00661079"/>
    <w:rsid w:val="00765FC9"/>
    <w:rsid w:val="00D8511B"/>
    <w:rsid w:val="00E60B13"/>
    <w:rsid w:val="00EC2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AB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EC213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265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</TotalTime>
  <Pages>1</Pages>
  <Words>303</Words>
  <Characters>1728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111</cp:lastModifiedBy>
  <cp:revision>3</cp:revision>
  <cp:lastPrinted>2019-06-18T08:51:00Z</cp:lastPrinted>
  <dcterms:created xsi:type="dcterms:W3CDTF">2019-06-18T09:18:00Z</dcterms:created>
  <dcterms:modified xsi:type="dcterms:W3CDTF">2019-06-18T08:51:00Z</dcterms:modified>
</cp:coreProperties>
</file>